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0620" w:rsidRDefault="00383782">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383782">
      <w:pPr>
        <w:spacing w:after="0" w:line="240" w:lineRule="auto"/>
        <w:jc w:val="center"/>
        <w:rPr>
          <w:rFonts w:cs="Arial"/>
          <w:b/>
          <w:sz w:val="32"/>
          <w:szCs w:val="32"/>
        </w:rPr>
      </w:pPr>
      <w:r>
        <w:rPr>
          <w:rFonts w:cs="Arial"/>
          <w:b/>
          <w:sz w:val="32"/>
          <w:szCs w:val="32"/>
        </w:rPr>
        <w:t xml:space="preserve">Camilo Ernesto Calderón Galindo </w:t>
      </w: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pStyle w:val="ListParagraph"/>
        <w:rPr>
          <w:szCs w:val="22"/>
        </w:rPr>
      </w:pPr>
    </w:p>
    <w:p w:rsidR="006B0620" w:rsidRDefault="00383782">
      <w:pPr>
        <w:pStyle w:val="ListParagraph"/>
        <w:jc w:val="center"/>
        <w:rPr>
          <w:lang w:val="es-CO"/>
        </w:rPr>
      </w:pPr>
      <w:r>
        <w:rPr>
          <w:lang w:val="es-CO"/>
        </w:rPr>
        <w:t>Universidad Nacional de Colombia</w:t>
      </w:r>
    </w:p>
    <w:p w:rsidR="006B0620" w:rsidRDefault="00383782">
      <w:pPr>
        <w:pStyle w:val="ListParagraph"/>
        <w:jc w:val="center"/>
        <w:rPr>
          <w:lang w:val="es-CO"/>
        </w:rPr>
      </w:pPr>
      <w:r>
        <w:rPr>
          <w:lang w:val="es-CO"/>
        </w:rPr>
        <w:t>Facultad de Ciencias</w:t>
      </w:r>
    </w:p>
    <w:p w:rsidR="006B0620" w:rsidRDefault="00383782">
      <w:pPr>
        <w:pStyle w:val="ListParagraph"/>
        <w:jc w:val="center"/>
        <w:rPr>
          <w:lang w:val="es-CO"/>
        </w:rPr>
      </w:pPr>
      <w:r>
        <w:rPr>
          <w:lang w:val="es-CO"/>
        </w:rPr>
        <w:t xml:space="preserve">Departamento de </w:t>
      </w:r>
      <w:proofErr w:type="spellStart"/>
      <w:r>
        <w:rPr>
          <w:lang w:val="es-CO"/>
        </w:rPr>
        <w:t>Geociencias</w:t>
      </w:r>
      <w:proofErr w:type="spellEnd"/>
    </w:p>
    <w:p w:rsidR="006B0620" w:rsidRDefault="00383782">
      <w:pPr>
        <w:pStyle w:val="ListParagraph"/>
        <w:jc w:val="center"/>
        <w:rPr>
          <w:lang w:val="es-CO"/>
        </w:rPr>
      </w:pPr>
      <w:r>
        <w:rPr>
          <w:lang w:val="es-CO"/>
        </w:rPr>
        <w:t>Maestría en ciencias – Geofísica</w:t>
      </w:r>
    </w:p>
    <w:p w:rsidR="006B0620" w:rsidRDefault="00383782">
      <w:pPr>
        <w:jc w:val="center"/>
      </w:pPr>
      <w:r>
        <w:t>Bogotá D.C. 2019</w:t>
      </w: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383782">
      <w:pPr>
        <w:pStyle w:val="Ttulospreliminares2"/>
        <w:numPr>
          <w:ilvl w:val="0"/>
          <w:numId w:val="2"/>
        </w:numPr>
        <w:jc w:val="center"/>
      </w:pPr>
      <w:r>
        <w:lastRenderedPageBreak/>
        <w:t>Introducción</w:t>
      </w:r>
      <w:bookmarkStart w:id="0" w:name="_Toc256084886"/>
      <w:bookmarkStart w:id="1" w:name="_Toc256005757"/>
      <w:bookmarkStart w:id="2" w:name="_Toc256085013"/>
      <w:bookmarkStart w:id="3" w:name="_Toc256005571"/>
      <w:bookmarkStart w:id="4" w:name="_Toc256087927"/>
      <w:bookmarkEnd w:id="0"/>
      <w:bookmarkEnd w:id="1"/>
      <w:bookmarkEnd w:id="2"/>
      <w:bookmarkEnd w:id="3"/>
      <w:bookmarkEnd w:id="4"/>
    </w:p>
    <w:p w:rsidR="006B0620" w:rsidRDefault="00383782">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6_2708049293"/>
      <w:bookmarkStart w:id="6" w:name="__UnoMark__2397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bookmarkEnd w:id="5"/>
      <w:bookmarkEnd w:id="6"/>
      <w:bookmarkEnd w:id="7"/>
      <w:r w:rsidR="00C55621">
        <w:rPr>
          <w:rFonts w:eastAsia="Droid Sans Fallback" w:cs="Arial"/>
          <w:shd w:val="clear" w:color="auto" w:fill="FFFFFF"/>
        </w:rPr>
        <w:t>).</w:t>
      </w:r>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6B0620" w:rsidRDefault="00383782">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9"/>
                    <a:stretch>
                      <a:fillRect/>
                    </a:stretch>
                  </pic:blipFill>
                  <pic:spPr>
                    <a:xfrm>
                      <a:off x="0" y="0"/>
                      <a:ext cx="4906645" cy="2073910"/>
                    </a:xfrm>
                    <a:prstGeom prst="rect">
                      <a:avLst/>
                    </a:prstGeom>
                  </pic:spPr>
                </pic:pic>
              </a:graphicData>
            </a:graphic>
          </wp:inline>
        </w:drawing>
      </w:r>
    </w:p>
    <w:p w:rsidR="006B0620" w:rsidRDefault="00383782">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6B0620" w:rsidRDefault="006B0620">
      <w:pPr>
        <w:suppressAutoHyphens/>
        <w:spacing w:line="360" w:lineRule="auto"/>
        <w:jc w:val="both"/>
        <w:rPr>
          <w:rFonts w:cs="Arial"/>
          <w:i/>
          <w:color w:val="222222"/>
          <w:highlight w:val="white"/>
        </w:rPr>
      </w:pPr>
    </w:p>
    <w:p w:rsidR="006B0620" w:rsidRDefault="00383782">
      <w:pPr>
        <w:pStyle w:val="Standard"/>
        <w:numPr>
          <w:ilvl w:val="1"/>
          <w:numId w:val="3"/>
        </w:numPr>
        <w:spacing w:line="360" w:lineRule="auto"/>
        <w:rPr>
          <w:rFonts w:ascii="Arial" w:hAnsi="Arial" w:cs="Arial"/>
          <w:b/>
          <w:sz w:val="32"/>
          <w:szCs w:val="32"/>
        </w:rPr>
      </w:pPr>
      <w:r>
        <w:rPr>
          <w:rFonts w:ascii="Arial" w:hAnsi="Arial" w:cs="Arial"/>
          <w:b/>
          <w:sz w:val="32"/>
          <w:szCs w:val="32"/>
        </w:rPr>
        <w:t>Estado del arte</w:t>
      </w:r>
    </w:p>
    <w:p w:rsidR="006B0620" w:rsidRDefault="006B0620">
      <w:pPr>
        <w:pStyle w:val="Standard"/>
        <w:spacing w:line="360" w:lineRule="auto"/>
        <w:ind w:left="720"/>
        <w:rPr>
          <w:rFonts w:ascii="Arial" w:hAnsi="Arial" w:cs="Arial"/>
          <w:b/>
          <w:sz w:val="32"/>
          <w:szCs w:val="32"/>
        </w:rPr>
      </w:pPr>
    </w:p>
    <w:p w:rsidR="006B0620" w:rsidRDefault="00383782">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6B0620" w:rsidRDefault="006B0620">
      <w:pPr>
        <w:pStyle w:val="Standard"/>
        <w:spacing w:line="360" w:lineRule="auto"/>
        <w:jc w:val="both"/>
        <w:rPr>
          <w:rFonts w:ascii="Arial" w:hAnsi="Arial" w:cs="Arial"/>
          <w:b/>
          <w:sz w:val="28"/>
          <w:szCs w:val="28"/>
        </w:rPr>
      </w:pPr>
    </w:p>
    <w:p w:rsidR="006B0620" w:rsidRDefault="00383782">
      <w:pPr>
        <w:pStyle w:val="Standard"/>
        <w:spacing w:line="360" w:lineRule="auto"/>
        <w:jc w:val="both"/>
        <w:rPr>
          <w:rFonts w:ascii="Arial" w:hAnsi="Arial" w:cs="Arial"/>
          <w:sz w:val="22"/>
          <w:szCs w:val="22"/>
        </w:rPr>
      </w:pPr>
      <w:r>
        <w:rPr>
          <w:rFonts w:ascii="Arial" w:hAnsi="Arial" w:cs="Arial"/>
          <w:sz w:val="22"/>
          <w:szCs w:val="22"/>
        </w:rPr>
        <w:lastRenderedPageBreak/>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w:t>
      </w:r>
      <w:proofErr w:type="spellStart"/>
      <w:r>
        <w:rPr>
          <w:rFonts w:ascii="Arial" w:hAnsi="Arial" w:cs="Arial"/>
          <w:sz w:val="22"/>
          <w:szCs w:val="22"/>
        </w:rPr>
        <w:t>hexagonalidad</w:t>
      </w:r>
      <w:proofErr w:type="spellEnd"/>
      <w:r>
        <w:rPr>
          <w:rFonts w:ascii="Arial" w:hAnsi="Arial" w:cs="Arial"/>
          <w:sz w:val="22"/>
          <w:szCs w:val="22"/>
        </w:rPr>
        <w:t xml:space="preserve">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6B0620" w:rsidRDefault="00383782">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51656704"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10"/>
                    <a:stretch>
                      <a:fillRect/>
                    </a:stretch>
                  </pic:blipFill>
                  <pic:spPr>
                    <a:xfrm>
                      <a:off x="0" y="0"/>
                      <a:ext cx="3056255" cy="3250565"/>
                    </a:xfrm>
                    <a:prstGeom prst="rect">
                      <a:avLst/>
                    </a:prstGeom>
                  </pic:spPr>
                </pic:pic>
              </a:graphicData>
            </a:graphic>
          </wp:anchor>
        </w:drawing>
      </w:r>
    </w:p>
    <w:p w:rsidR="006B0620" w:rsidRDefault="006B0620">
      <w:pPr>
        <w:pStyle w:val="Standard"/>
        <w:spacing w:line="360" w:lineRule="auto"/>
        <w:ind w:left="426"/>
        <w:rPr>
          <w:rFonts w:ascii="Arial" w:hAnsi="Arial" w:cs="Arial"/>
          <w:sz w:val="22"/>
          <w:szCs w:val="22"/>
        </w:rPr>
      </w:pPr>
    </w:p>
    <w:p w:rsidR="006B0620" w:rsidRDefault="006B0620">
      <w:pPr>
        <w:pStyle w:val="Standard"/>
        <w:spacing w:line="360" w:lineRule="auto"/>
        <w:jc w:val="right"/>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383782">
      <w:pPr>
        <w:pStyle w:val="Standard"/>
        <w:spacing w:line="360" w:lineRule="auto"/>
        <w:rPr>
          <w:rFonts w:ascii="Arial" w:hAnsi="Arial" w:cs="Arial"/>
          <w:sz w:val="22"/>
          <w:szCs w:val="22"/>
        </w:rPr>
      </w:pPr>
      <w:r>
        <w:rPr>
          <w:rFonts w:ascii="Arial" w:hAnsi="Arial" w:cs="Arial"/>
          <w:sz w:val="22"/>
          <w:szCs w:val="22"/>
        </w:rPr>
        <w:t xml:space="preserve">      </w:t>
      </w: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jc w:val="both"/>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383782">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11">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2">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6B0620" w:rsidRDefault="006B0620">
      <w:pPr>
        <w:pStyle w:val="Standard"/>
        <w:spacing w:line="360" w:lineRule="auto"/>
        <w:ind w:left="284"/>
        <w:rPr>
          <w:rFonts w:ascii="Arial" w:eastAsia="Droid Sans Fallback" w:hAnsi="Arial" w:cs="Arial"/>
          <w:sz w:val="22"/>
          <w:szCs w:val="22"/>
        </w:rPr>
      </w:pPr>
    </w:p>
    <w:p w:rsidR="006B0620" w:rsidRDefault="00383782">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6B0620" w:rsidRDefault="006B0620">
      <w:pPr>
        <w:pStyle w:val="Standard"/>
        <w:spacing w:line="360" w:lineRule="auto"/>
        <w:jc w:val="both"/>
        <w:rPr>
          <w:rFonts w:ascii="Arial" w:eastAsia="Droid Sans Fallback" w:hAnsi="Arial" w:cs="Arial"/>
          <w:sz w:val="22"/>
          <w:szCs w:val="22"/>
        </w:rPr>
      </w:pPr>
    </w:p>
    <w:p w:rsidR="006B0620" w:rsidRDefault="00383782">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3"/>
                    <a:stretch>
                      <a:fillRect/>
                    </a:stretch>
                  </pic:blipFill>
                  <pic:spPr>
                    <a:xfrm>
                      <a:off x="0" y="0"/>
                      <a:ext cx="3819525" cy="2494915"/>
                    </a:xfrm>
                    <a:prstGeom prst="rect">
                      <a:avLst/>
                    </a:prstGeom>
                  </pic:spPr>
                </pic:pic>
              </a:graphicData>
            </a:graphic>
          </wp:inline>
        </w:drawing>
      </w:r>
    </w:p>
    <w:p w:rsidR="006B0620" w:rsidRDefault="00383782">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6B0620" w:rsidRDefault="006B0620">
      <w:pPr>
        <w:pStyle w:val="Standard"/>
        <w:spacing w:line="360" w:lineRule="auto"/>
        <w:jc w:val="both"/>
        <w:rPr>
          <w:rFonts w:ascii="Arial" w:eastAsia="Droid Sans Fallback" w:hAnsi="Arial" w:cs="Arial"/>
          <w:sz w:val="22"/>
          <w:szCs w:val="22"/>
        </w:rPr>
      </w:pPr>
    </w:p>
    <w:p w:rsidR="006B0620" w:rsidRDefault="00383782">
      <w:pPr>
        <w:pStyle w:val="Standard"/>
        <w:spacing w:line="360" w:lineRule="auto"/>
        <w:jc w:val="both"/>
        <w:rPr>
          <w:rFonts w:ascii="Arial" w:eastAsia="Droid Sans Fallback" w:hAnsi="Arial" w:cs="Arial"/>
        </w:rPr>
      </w:pPr>
      <w:r>
        <w:rPr>
          <w:rFonts w:ascii="Arial" w:eastAsia="Droid Sans Fallback" w:hAnsi="Arial" w:cs="Arial"/>
          <w:sz w:val="22"/>
          <w:szCs w:val="22"/>
        </w:rPr>
        <w:lastRenderedPageBreak/>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w:t>
      </w:r>
      <w:r w:rsidR="001440A9">
        <w:rPr>
          <w:rFonts w:ascii="Arial" w:eastAsia="Droid Sans Fallback" w:hAnsi="Arial" w:cs="Arial"/>
          <w:sz w:val="22"/>
          <w:szCs w:val="22"/>
        </w:rPr>
        <w:t>vez las</w:t>
      </w:r>
      <w:r>
        <w:rPr>
          <w:rFonts w:ascii="Arial" w:eastAsia="Droid Sans Fallback" w:hAnsi="Arial" w:cs="Arial"/>
          <w:sz w:val="22"/>
          <w:szCs w:val="22"/>
        </w:rPr>
        <w:t xml:space="preserve">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sidR="001440A9">
        <w:rPr>
          <w:rFonts w:ascii="Arial" w:eastAsia="Droid Sans Fallback" w:hAnsi="Arial" w:cs="Arial"/>
          <w:i/>
          <w:sz w:val="22"/>
          <w:szCs w:val="22"/>
        </w:rPr>
        <w:t>Basaltes</w:t>
      </w:r>
      <w:proofErr w:type="spellEnd"/>
      <w:r w:rsidR="001440A9">
        <w:rPr>
          <w:rFonts w:ascii="Arial" w:eastAsia="Droid Sans Fallback" w:hAnsi="Arial" w:cs="Arial"/>
          <w:sz w:val="22"/>
          <w:szCs w:val="22"/>
        </w:rPr>
        <w:t xml:space="preserve"> de</w:t>
      </w:r>
      <w:r>
        <w:rPr>
          <w:rFonts w:ascii="Arial" w:eastAsia="Droid Sans Fallback" w:hAnsi="Arial" w:cs="Arial"/>
          <w:sz w:val="22"/>
          <w:szCs w:val="22"/>
        </w:rPr>
        <w:t xml:space="preserv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6B0620" w:rsidRDefault="006B0620">
      <w:pPr>
        <w:pStyle w:val="Standard"/>
        <w:spacing w:line="360" w:lineRule="auto"/>
        <w:jc w:val="both"/>
        <w:rPr>
          <w:rFonts w:ascii="Arial" w:eastAsia="Droid Sans Fallback" w:hAnsi="Arial" w:cs="Arial"/>
        </w:rPr>
      </w:pPr>
    </w:p>
    <w:p w:rsidR="006B0620" w:rsidRDefault="00383782">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6B0620" w:rsidRDefault="006B0620">
      <w:pPr>
        <w:pStyle w:val="Standard"/>
        <w:spacing w:line="360" w:lineRule="auto"/>
        <w:jc w:val="both"/>
        <w:rPr>
          <w:rFonts w:ascii="Arial" w:eastAsia="Droid Sans Fallback" w:hAnsi="Arial" w:cs="Arial"/>
        </w:rPr>
      </w:pPr>
    </w:p>
    <w:p w:rsidR="006B0620" w:rsidRDefault="00383782">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t xml:space="preserve">1.1.2 Teorías acerca de la formación de las disyunciones </w:t>
      </w:r>
      <w:proofErr w:type="spellStart"/>
      <w:r>
        <w:rPr>
          <w:rFonts w:ascii="Arial" w:eastAsia="Droid Sans Fallback" w:hAnsi="Arial" w:cs="Arial"/>
          <w:b/>
          <w:sz w:val="28"/>
          <w:szCs w:val="28"/>
        </w:rPr>
        <w:t>columnares</w:t>
      </w:r>
      <w:proofErr w:type="spellEnd"/>
    </w:p>
    <w:p w:rsidR="006B0620" w:rsidRDefault="006B0620">
      <w:pPr>
        <w:pStyle w:val="Standard"/>
        <w:spacing w:line="360" w:lineRule="auto"/>
        <w:jc w:val="both"/>
        <w:rPr>
          <w:rFonts w:ascii="Arial" w:eastAsia="Droid Sans Fallback" w:hAnsi="Arial" w:cs="Arial"/>
          <w:b/>
          <w:sz w:val="28"/>
          <w:szCs w:val="28"/>
        </w:rPr>
      </w:pPr>
    </w:p>
    <w:p w:rsidR="006B0620" w:rsidRDefault="00383782">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6B0620" w:rsidRDefault="00383782">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w:t>
      </w:r>
      <w:r>
        <w:rPr>
          <w:rFonts w:ascii="Arial" w:eastAsia="Droid Sans Fallback" w:hAnsi="Arial" w:cs="Arial"/>
          <w:sz w:val="22"/>
          <w:szCs w:val="22"/>
        </w:rPr>
        <w:lastRenderedPageBreak/>
        <w:t xml:space="preserve">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6B0620" w:rsidRDefault="006B0620">
      <w:pPr>
        <w:pStyle w:val="Standard"/>
        <w:spacing w:line="360" w:lineRule="auto"/>
        <w:jc w:val="both"/>
        <w:rPr>
          <w:rFonts w:ascii="Arial" w:eastAsia="Droid Sans Fallback" w:hAnsi="Arial" w:cs="Arial"/>
          <w:sz w:val="22"/>
          <w:szCs w:val="22"/>
        </w:rPr>
      </w:pPr>
    </w:p>
    <w:p w:rsidR="006B0620" w:rsidRDefault="00383782">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r w:rsidR="001440A9">
        <w:rPr>
          <w:rFonts w:ascii="Arial" w:hAnsi="Arial" w:cs="Arial"/>
          <w:sz w:val="22"/>
          <w:szCs w:val="22"/>
        </w:rPr>
        <w:t>solidificación: según</w:t>
      </w:r>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6B0620" w:rsidRDefault="00383782">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6B0620" w:rsidRDefault="00383782">
      <w:pPr>
        <w:pStyle w:val="Standard"/>
        <w:spacing w:line="360" w:lineRule="auto"/>
        <w:ind w:left="284"/>
        <w:jc w:val="center"/>
        <w:rPr>
          <w:rFonts w:ascii="Arial" w:eastAsia="Droid Sans Fallback" w:hAnsi="Arial" w:cs="Arial"/>
          <w:sz w:val="22"/>
          <w:szCs w:val="22"/>
        </w:rPr>
      </w:pPr>
      <w:r>
        <w:rPr>
          <w:noProof/>
          <w:lang w:eastAsia="es-CO" w:bidi="ar-SA"/>
        </w:rPr>
        <w:lastRenderedPageBreak/>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4"/>
                    <a:stretch>
                      <a:fillRect/>
                    </a:stretch>
                  </pic:blipFill>
                  <pic:spPr>
                    <a:xfrm>
                      <a:off x="0" y="0"/>
                      <a:ext cx="3063875" cy="1994535"/>
                    </a:xfrm>
                    <a:prstGeom prst="rect">
                      <a:avLst/>
                    </a:prstGeom>
                  </pic:spPr>
                </pic:pic>
              </a:graphicData>
            </a:graphic>
          </wp:inline>
        </w:drawing>
      </w:r>
    </w:p>
    <w:p w:rsidR="006B0620" w:rsidRDefault="00383782">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6B0620" w:rsidRDefault="006B0620">
      <w:pPr>
        <w:pStyle w:val="Standard"/>
        <w:spacing w:line="360" w:lineRule="auto"/>
        <w:rPr>
          <w:rFonts w:ascii="Arial" w:eastAsia="Droid Sans Fallback" w:hAnsi="Arial" w:cs="Arial"/>
        </w:rPr>
      </w:pPr>
    </w:p>
    <w:p w:rsidR="006B0620" w:rsidRDefault="00383782">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w:t>
      </w:r>
      <w:r w:rsidR="001440A9">
        <w:rPr>
          <w:rFonts w:ascii="Arial" w:eastAsia="Droid Sans Fallback" w:hAnsi="Arial" w:cs="Arial"/>
          <w:sz w:val="22"/>
          <w:szCs w:val="22"/>
        </w:rPr>
        <w:t>autores aceptaron</w:t>
      </w:r>
      <w:r>
        <w:rPr>
          <w:rFonts w:ascii="Arial" w:eastAsia="Droid Sans Fallback" w:hAnsi="Arial" w:cs="Arial"/>
          <w:sz w:val="22"/>
          <w:szCs w:val="22"/>
        </w:rPr>
        <w:t xml:space="preserve">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w:t>
      </w:r>
      <w:r w:rsidR="001440A9">
        <w:rPr>
          <w:rFonts w:ascii="Arial" w:eastAsia="Droid Sans Fallback" w:hAnsi="Arial" w:cs="Arial"/>
          <w:sz w:val="22"/>
          <w:szCs w:val="22"/>
        </w:rPr>
        <w:t xml:space="preserve">son </w:t>
      </w:r>
      <w:proofErr w:type="spellStart"/>
      <w:proofErr w:type="gramStart"/>
      <w:r w:rsidR="001440A9">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conducción de calor, para demostrar cómo un flujo de lava caliente se enfría, posteriormente se agrieta, se produciendo un patrón de fisuras poligonal </w:t>
      </w:r>
      <w:r w:rsidR="0087507C">
        <w:rPr>
          <w:rFonts w:ascii="Arial" w:eastAsia="Droid Sans Fallback" w:hAnsi="Arial" w:cs="Arial"/>
          <w:sz w:val="22"/>
          <w:szCs w:val="22"/>
        </w:rPr>
        <w:t>de tipo</w:t>
      </w:r>
      <w:r>
        <w:rPr>
          <w:rFonts w:ascii="Arial" w:eastAsia="Droid Sans Fallback" w:hAnsi="Arial" w:cs="Arial"/>
          <w:sz w:val="22"/>
          <w:szCs w:val="22"/>
        </w:rPr>
        <w:t xml:space="preserve">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6B0620" w:rsidRDefault="006B0620">
      <w:pPr>
        <w:pStyle w:val="Standard"/>
        <w:spacing w:line="360" w:lineRule="auto"/>
        <w:jc w:val="both"/>
        <w:rPr>
          <w:rFonts w:ascii="Arial" w:eastAsia="Droid Sans Fallback" w:hAnsi="Arial" w:cs="Arial"/>
        </w:rPr>
      </w:pPr>
    </w:p>
    <w:p w:rsidR="006B0620" w:rsidRDefault="00383782">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6B0620" w:rsidRDefault="00383782">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r w:rsidR="0087507C">
        <w:rPr>
          <w:rFonts w:ascii="Arial" w:hAnsi="Arial" w:cs="Arial"/>
          <w:sz w:val="22"/>
          <w:szCs w:val="22"/>
        </w:rPr>
        <w:t>hipótesis</w:t>
      </w:r>
      <w:r>
        <w:rPr>
          <w:rFonts w:ascii="Arial" w:hAnsi="Arial" w:cs="Arial"/>
          <w:sz w:val="22"/>
          <w:szCs w:val="22"/>
        </w:rPr>
        <w:t xml:space="preserve"> modificada de la </w:t>
      </w:r>
      <w:r w:rsidR="0087507C">
        <w:rPr>
          <w:rFonts w:ascii="Arial" w:hAnsi="Arial" w:cs="Arial"/>
          <w:sz w:val="22"/>
          <w:szCs w:val="22"/>
        </w:rPr>
        <w:t>contracción</w:t>
      </w:r>
      <w:r>
        <w:rPr>
          <w:rFonts w:ascii="Arial" w:hAnsi="Arial" w:cs="Arial"/>
          <w:sz w:val="22"/>
          <w:szCs w:val="22"/>
        </w:rPr>
        <w:t xml:space="preserve"> </w:t>
      </w:r>
      <w:r w:rsidR="0087507C">
        <w:rPr>
          <w:rFonts w:ascii="Arial" w:hAnsi="Arial" w:cs="Arial"/>
          <w:sz w:val="22"/>
          <w:szCs w:val="22"/>
        </w:rPr>
        <w:t>térmica</w:t>
      </w:r>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w:t>
      </w:r>
      <w:r>
        <w:rPr>
          <w:rFonts w:ascii="Arial" w:eastAsia="Droid Sans Fallback" w:hAnsi="Arial" w:cs="Arial"/>
          <w:sz w:val="22"/>
          <w:szCs w:val="22"/>
        </w:rPr>
        <w:lastRenderedPageBreak/>
        <w:t xml:space="preserve">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w:t>
      </w:r>
      <w:r w:rsidR="0087507C">
        <w:rPr>
          <w:rFonts w:ascii="Arial" w:eastAsia="Droid Sans Fallback" w:hAnsi="Arial" w:cs="Arial"/>
          <w:sz w:val="22"/>
          <w:szCs w:val="22"/>
        </w:rPr>
        <w:t>lado,</w:t>
      </w:r>
      <w:r>
        <w:rPr>
          <w:rFonts w:ascii="Arial" w:eastAsia="Droid Sans Fallback" w:hAnsi="Arial" w:cs="Arial"/>
          <w:sz w:val="22"/>
          <w:szCs w:val="22"/>
        </w:rPr>
        <w:t xml:space="preserve">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sidR="0087507C">
        <w:rPr>
          <w:rFonts w:ascii="Arial" w:eastAsia="Droid Sans Fallback" w:hAnsi="Arial" w:cs="Arial"/>
          <w:color w:val="auto"/>
          <w:sz w:val="22"/>
          <w:szCs w:val="22"/>
        </w:rPr>
        <w:t>estos evolucionan</w:t>
      </w:r>
      <w:r>
        <w:rPr>
          <w:rFonts w:ascii="Arial" w:hAnsi="Arial" w:cs="Arial"/>
          <w:color w:val="auto"/>
          <w:sz w:val="22"/>
          <w:szCs w:val="22"/>
        </w:rPr>
        <w:t xml:space="preserve">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6B0620" w:rsidRDefault="00383782">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w:t>
      </w:r>
      <w:r w:rsidR="0087507C">
        <w:rPr>
          <w:rFonts w:ascii="Arial" w:eastAsia="Droid Sans Fallback" w:hAnsi="Arial" w:cs="Arial"/>
        </w:rPr>
        <w:t>la desecación</w:t>
      </w:r>
      <w:r>
        <w:rPr>
          <w:rFonts w:ascii="Arial" w:eastAsia="Droid Sans Fallback" w:hAnsi="Arial" w:cs="Arial"/>
        </w:rPr>
        <w:t xml:space="preserve">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6B0620" w:rsidRDefault="00383782">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w:t>
      </w:r>
      <w:r w:rsidR="0087507C">
        <w:rPr>
          <w:rFonts w:ascii="Arial" w:hAnsi="Arial" w:cs="Arial"/>
          <w:color w:val="231F20"/>
          <w:sz w:val="22"/>
          <w:szCs w:val="22"/>
        </w:rPr>
        <w:t>para calcular</w:t>
      </w:r>
      <w:r>
        <w:rPr>
          <w:rFonts w:ascii="Arial" w:hAnsi="Arial" w:cs="Arial"/>
          <w:color w:val="231F20"/>
          <w:sz w:val="22"/>
          <w:szCs w:val="22"/>
        </w:rPr>
        <w:t xml:space="preserve">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6B0620" w:rsidRDefault="00383782">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lastRenderedPageBreak/>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w:t>
      </w:r>
      <w:proofErr w:type="spellStart"/>
      <w:r>
        <w:rPr>
          <w:rFonts w:ascii="Arial" w:hAnsi="Arial" w:cs="Arial"/>
          <w:sz w:val="22"/>
          <w:szCs w:val="22"/>
        </w:rPr>
        <w:t>hexagonalidad</w:t>
      </w:r>
      <w:proofErr w:type="spellEnd"/>
      <w:r>
        <w:rPr>
          <w:rFonts w:ascii="Arial" w:hAnsi="Arial" w:cs="Arial"/>
          <w:sz w:val="22"/>
          <w:szCs w:val="22"/>
        </w:rPr>
        <w:t xml:space="preserve"> similar al de la Calzada del Gigante y dedujeron mecanismos de enfriamiento.</w:t>
      </w:r>
      <w:r>
        <w:rPr>
          <w:rFonts w:ascii="Arial" w:eastAsia="Droid Sans Fallback" w:hAnsi="Arial" w:cs="Arial"/>
          <w:sz w:val="22"/>
          <w:szCs w:val="22"/>
        </w:rPr>
        <w:t xml:space="preserve"> </w:t>
      </w:r>
    </w:p>
    <w:p w:rsidR="006B0620" w:rsidRDefault="00383782">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6B0620" w:rsidRDefault="00383782">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6B0620" w:rsidRDefault="006B0620">
      <w:pPr>
        <w:spacing w:line="360" w:lineRule="auto"/>
        <w:rPr>
          <w:rFonts w:eastAsia="Droid Sans Fallback" w:cs="Arial"/>
        </w:rPr>
      </w:pPr>
    </w:p>
    <w:p w:rsidR="006B0620" w:rsidRDefault="00383782">
      <w:pPr>
        <w:pStyle w:val="ListParagraph"/>
        <w:numPr>
          <w:ilvl w:val="1"/>
          <w:numId w:val="4"/>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6B0620" w:rsidRDefault="006B0620">
      <w:pPr>
        <w:suppressAutoHyphens/>
        <w:spacing w:line="360" w:lineRule="auto"/>
        <w:rPr>
          <w:rFonts w:eastAsia="Droid Sans Fallback" w:cs="Arial"/>
        </w:rPr>
      </w:pPr>
    </w:p>
    <w:p w:rsidR="006B0620" w:rsidRDefault="00383782">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6B0620" w:rsidRDefault="00383782">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6B0620" w:rsidRDefault="00383782">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6B0620" w:rsidRDefault="006B0620">
      <w:pPr>
        <w:spacing w:line="360" w:lineRule="auto"/>
        <w:jc w:val="both"/>
        <w:rPr>
          <w:rFonts w:eastAsia="Droid Sans Fallback" w:cs="Arial"/>
          <w:b/>
        </w:rPr>
      </w:pPr>
    </w:p>
    <w:p w:rsidR="006B0620" w:rsidRDefault="006B0620">
      <w:pPr>
        <w:spacing w:line="360" w:lineRule="auto"/>
        <w:jc w:val="both"/>
        <w:rPr>
          <w:rFonts w:eastAsia="Droid Sans Fallback" w:cs="Arial"/>
          <w:b/>
        </w:rPr>
      </w:pPr>
    </w:p>
    <w:p w:rsidR="006B0620" w:rsidRDefault="006B0620">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6B0620" w:rsidRDefault="006B0620">
      <w:pPr>
        <w:spacing w:line="360" w:lineRule="auto"/>
        <w:jc w:val="both"/>
        <w:rPr>
          <w:rFonts w:eastAsia="Droid Sans Fallback" w:cs="Arial"/>
          <w:b/>
        </w:rPr>
      </w:pPr>
    </w:p>
    <w:p w:rsidR="006B0620" w:rsidRDefault="00383782">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 xml:space="preserve">Método  </w:t>
      </w:r>
    </w:p>
    <w:p w:rsidR="006B0620" w:rsidRDefault="006B0620">
      <w:pPr>
        <w:pStyle w:val="ListParagraph"/>
        <w:ind w:left="720"/>
        <w:rPr>
          <w:rFonts w:ascii="Times New Roman" w:hAnsi="Times New Roman"/>
          <w:b/>
          <w:sz w:val="24"/>
        </w:rPr>
      </w:pPr>
    </w:p>
    <w:p w:rsidR="006B0620" w:rsidRDefault="00383782">
      <w:pPr>
        <w:spacing w:line="360" w:lineRule="auto"/>
        <w:jc w:val="both"/>
        <w:rPr>
          <w:rFonts w:ascii="Times New Roman" w:hAnsi="Times New Roman" w:cs="Times New Roman"/>
          <w:b/>
          <w:sz w:val="32"/>
          <w:szCs w:val="32"/>
          <w:lang w:eastAsia="es-ES"/>
        </w:rPr>
      </w:pPr>
      <w:r>
        <w:rPr>
          <w:rFonts w:ascii="Times New Roman" w:hAnsi="Times New Roman" w:cs="Times New Roman"/>
          <w:b/>
          <w:sz w:val="32"/>
          <w:szCs w:val="32"/>
          <w:lang w:eastAsia="es-ES"/>
        </w:rPr>
        <w:t xml:space="preserve">2.1 Mecanismos de formación de disyunciones </w:t>
      </w:r>
      <w:proofErr w:type="spellStart"/>
      <w:r>
        <w:rPr>
          <w:rFonts w:ascii="Times New Roman" w:hAnsi="Times New Roman" w:cs="Times New Roman"/>
          <w:b/>
          <w:sz w:val="32"/>
          <w:szCs w:val="32"/>
          <w:lang w:eastAsia="es-ES"/>
        </w:rPr>
        <w:t>columnares</w:t>
      </w:r>
      <w:proofErr w:type="spellEnd"/>
    </w:p>
    <w:p w:rsidR="006B0620" w:rsidRDefault="00383782">
      <w:pPr>
        <w:spacing w:line="360" w:lineRule="auto"/>
        <w:rPr>
          <w:rFonts w:ascii="Times New Roman" w:eastAsia="Droid Sans Fallback" w:hAnsi="Times New Roman" w:cs="Times New Roman"/>
          <w:sz w:val="24"/>
          <w:szCs w:val="24"/>
          <w:lang w:eastAsia="es-ES"/>
        </w:rPr>
      </w:pPr>
      <w:r>
        <w:rPr>
          <w:rFonts w:ascii="Times New Roman" w:hAnsi="Times New Roman" w:cs="Times New Roman"/>
          <w:sz w:val="24"/>
          <w:szCs w:val="24"/>
          <w:lang w:eastAsia="es-ES"/>
        </w:rPr>
        <w:t xml:space="preserve">Para encarar el estudio sobre la formación de las estructuras que presentan disyunción </w:t>
      </w:r>
      <w:proofErr w:type="spellStart"/>
      <w:r>
        <w:rPr>
          <w:rFonts w:ascii="Times New Roman" w:hAnsi="Times New Roman" w:cs="Times New Roman"/>
          <w:sz w:val="24"/>
          <w:szCs w:val="24"/>
          <w:lang w:eastAsia="es-ES"/>
        </w:rPr>
        <w:t>columnar</w:t>
      </w:r>
      <w:proofErr w:type="spellEnd"/>
      <w:r>
        <w:rPr>
          <w:rFonts w:ascii="Times New Roman" w:hAnsi="Times New Roman" w:cs="Times New Roman"/>
          <w:sz w:val="24"/>
          <w:szCs w:val="24"/>
          <w:lang w:eastAsia="es-ES"/>
        </w:rPr>
        <w:t xml:space="preserve"> en rocas volcánicas, en primer </w:t>
      </w:r>
      <w:r w:rsidR="00F20632">
        <w:rPr>
          <w:rFonts w:ascii="Times New Roman" w:hAnsi="Times New Roman" w:cs="Times New Roman"/>
          <w:sz w:val="24"/>
          <w:szCs w:val="24"/>
          <w:lang w:eastAsia="es-ES"/>
        </w:rPr>
        <w:t>lugar,</w:t>
      </w:r>
      <w:r>
        <w:rPr>
          <w:rFonts w:ascii="Times New Roman" w:hAnsi="Times New Roman" w:cs="Times New Roman"/>
          <w:sz w:val="24"/>
          <w:szCs w:val="24"/>
          <w:lang w:eastAsia="es-ES"/>
        </w:rPr>
        <w:t xml:space="preserve"> se precisará sobre los detalles del modelo </w:t>
      </w:r>
      <w:proofErr w:type="spellStart"/>
      <w:r>
        <w:rPr>
          <w:rFonts w:ascii="Times New Roman" w:hAnsi="Times New Roman" w:cs="Times New Roman"/>
          <w:sz w:val="24"/>
          <w:szCs w:val="24"/>
          <w:lang w:eastAsia="es-ES"/>
        </w:rPr>
        <w:t>contraccional</w:t>
      </w:r>
      <w:proofErr w:type="spellEnd"/>
      <w:r>
        <w:rPr>
          <w:rFonts w:ascii="Times New Roman" w:hAnsi="Times New Roman" w:cs="Times New Roman"/>
          <w:sz w:val="24"/>
          <w:szCs w:val="24"/>
          <w:lang w:eastAsia="es-ES"/>
        </w:rPr>
        <w:t xml:space="preserve"> propuesto por </w:t>
      </w:r>
      <w:proofErr w:type="spellStart"/>
      <w:r>
        <w:rPr>
          <w:rFonts w:ascii="Times New Roman" w:hAnsi="Times New Roman" w:cs="Times New Roman"/>
          <w:sz w:val="24"/>
          <w:szCs w:val="24"/>
          <w:lang w:eastAsia="es-ES"/>
        </w:rPr>
        <w:t>Mallet</w:t>
      </w:r>
      <w:proofErr w:type="spellEnd"/>
      <w:r>
        <w:rPr>
          <w:rFonts w:ascii="Times New Roman" w:hAnsi="Times New Roman" w:cs="Times New Roman"/>
          <w:sz w:val="24"/>
          <w:szCs w:val="24"/>
          <w:lang w:eastAsia="es-ES"/>
        </w:rPr>
        <w:t xml:space="preserve"> </w:t>
      </w:r>
      <w:r w:rsidR="00A1080D">
        <w:rPr>
          <w:rFonts w:ascii="Times New Roman" w:eastAsia="Droid Sans Fallback" w:hAnsi="Times New Roman" w:cs="Times New Roman"/>
          <w:sz w:val="24"/>
          <w:szCs w:val="24"/>
          <w:lang w:eastAsia="es-ES"/>
        </w:rPr>
        <w:t>(1875).  S</w:t>
      </w:r>
      <w:r>
        <w:rPr>
          <w:rFonts w:ascii="Times New Roman" w:eastAsia="Droid Sans Fallback" w:hAnsi="Times New Roman" w:cs="Times New Roman"/>
          <w:sz w:val="24"/>
          <w:szCs w:val="24"/>
          <w:lang w:eastAsia="es-ES"/>
        </w:rPr>
        <w:t xml:space="preserve">e </w:t>
      </w:r>
      <w:r w:rsidR="00F20632">
        <w:rPr>
          <w:rFonts w:ascii="Times New Roman" w:hAnsi="Times New Roman" w:cs="Times New Roman"/>
          <w:sz w:val="24"/>
          <w:szCs w:val="24"/>
          <w:lang w:eastAsia="es-ES"/>
        </w:rPr>
        <w:t>mencionarán</w:t>
      </w:r>
      <w:r>
        <w:rPr>
          <w:rFonts w:ascii="Times New Roman" w:hAnsi="Times New Roman" w:cs="Times New Roman"/>
          <w:sz w:val="24"/>
          <w:szCs w:val="24"/>
          <w:lang w:eastAsia="es-ES"/>
        </w:rPr>
        <w:t xml:space="preserve"> las características principales de las columnas que p</w:t>
      </w:r>
      <w:r w:rsidR="00F20632">
        <w:rPr>
          <w:rFonts w:ascii="Times New Roman" w:hAnsi="Times New Roman" w:cs="Times New Roman"/>
          <w:sz w:val="24"/>
          <w:szCs w:val="24"/>
          <w:lang w:eastAsia="es-ES"/>
        </w:rPr>
        <w:t>ueden ser observadas en campo</w:t>
      </w:r>
      <w:r w:rsidR="00A1080D">
        <w:rPr>
          <w:rFonts w:ascii="Times New Roman" w:hAnsi="Times New Roman" w:cs="Times New Roman"/>
          <w:sz w:val="24"/>
          <w:szCs w:val="24"/>
          <w:lang w:eastAsia="es-ES"/>
        </w:rPr>
        <w:t>. D</w:t>
      </w:r>
      <w:r w:rsidR="00F20632">
        <w:rPr>
          <w:rFonts w:ascii="Times New Roman" w:hAnsi="Times New Roman" w:cs="Times New Roman"/>
          <w:sz w:val="24"/>
          <w:szCs w:val="24"/>
          <w:lang w:eastAsia="es-ES"/>
        </w:rPr>
        <w:t xml:space="preserve">e igual manera, </w:t>
      </w:r>
      <w:r>
        <w:rPr>
          <w:rFonts w:ascii="Times New Roman" w:eastAsia="Droid Sans Fallback" w:hAnsi="Times New Roman" w:cs="Times New Roman"/>
          <w:sz w:val="24"/>
          <w:szCs w:val="24"/>
          <w:lang w:eastAsia="es-ES"/>
        </w:rPr>
        <w:t xml:space="preserve">se </w:t>
      </w:r>
      <w:r w:rsidR="00A1080D">
        <w:rPr>
          <w:rFonts w:ascii="Times New Roman" w:eastAsia="Droid Sans Fallback" w:hAnsi="Times New Roman" w:cs="Times New Roman"/>
          <w:sz w:val="24"/>
          <w:szCs w:val="24"/>
          <w:lang w:eastAsia="es-ES"/>
        </w:rPr>
        <w:t>abordarán</w:t>
      </w:r>
      <w:r>
        <w:rPr>
          <w:rFonts w:ascii="Times New Roman" w:eastAsia="Droid Sans Fallback" w:hAnsi="Times New Roman" w:cs="Times New Roman"/>
          <w:sz w:val="24"/>
          <w:szCs w:val="24"/>
          <w:lang w:eastAsia="es-ES"/>
        </w:rPr>
        <w:t xml:space="preserve"> los mecanismos de enfriamiento dominante</w:t>
      </w:r>
      <w:r w:rsidR="00F20632">
        <w:rPr>
          <w:rFonts w:ascii="Times New Roman" w:eastAsia="Droid Sans Fallback" w:hAnsi="Times New Roman" w:cs="Times New Roman"/>
          <w:sz w:val="24"/>
          <w:szCs w:val="24"/>
          <w:lang w:eastAsia="es-ES"/>
        </w:rPr>
        <w:t>s en el proceso de formación. P</w:t>
      </w:r>
      <w:r>
        <w:rPr>
          <w:rFonts w:ascii="Times New Roman" w:eastAsia="Droid Sans Fallback" w:hAnsi="Times New Roman" w:cs="Times New Roman"/>
          <w:sz w:val="24"/>
          <w:szCs w:val="24"/>
          <w:lang w:eastAsia="es-ES"/>
        </w:rPr>
        <w:t xml:space="preserve">or </w:t>
      </w:r>
      <w:r w:rsidR="00F20632">
        <w:rPr>
          <w:rFonts w:ascii="Times New Roman" w:eastAsia="Droid Sans Fallback" w:hAnsi="Times New Roman" w:cs="Times New Roman"/>
          <w:sz w:val="24"/>
          <w:szCs w:val="24"/>
          <w:lang w:eastAsia="es-ES"/>
        </w:rPr>
        <w:t>último,</w:t>
      </w:r>
      <w:r>
        <w:rPr>
          <w:rFonts w:ascii="Times New Roman" w:eastAsia="Droid Sans Fallback" w:hAnsi="Times New Roman" w:cs="Times New Roman"/>
          <w:sz w:val="24"/>
          <w:szCs w:val="24"/>
          <w:lang w:eastAsia="es-ES"/>
        </w:rPr>
        <w:t xml:space="preserve"> se describirán los métodos de análisis de los parámetros geométricos que pueden dar una idea de las condiciones de enfriamiento.</w:t>
      </w:r>
    </w:p>
    <w:p w:rsidR="006B0620" w:rsidRDefault="00383782">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2.1.2 Modelo </w:t>
      </w:r>
      <w:proofErr w:type="spellStart"/>
      <w:r>
        <w:rPr>
          <w:rFonts w:ascii="Times New Roman" w:hAnsi="Times New Roman" w:cs="Times New Roman"/>
          <w:b/>
          <w:sz w:val="32"/>
          <w:szCs w:val="32"/>
        </w:rPr>
        <w:t>contraccional</w:t>
      </w:r>
      <w:proofErr w:type="spellEnd"/>
      <w:r>
        <w:rPr>
          <w:rFonts w:ascii="Times New Roman" w:hAnsi="Times New Roman" w:cs="Times New Roman"/>
          <w:b/>
          <w:sz w:val="32"/>
          <w:szCs w:val="32"/>
        </w:rPr>
        <w:t xml:space="preserve"> </w:t>
      </w:r>
    </w:p>
    <w:p w:rsidR="006B0620" w:rsidRDefault="00383782">
      <w:pPr>
        <w:pStyle w:val="NormalWeb"/>
        <w:spacing w:after="0" w:line="360" w:lineRule="auto"/>
      </w:pPr>
      <w:r>
        <w:t xml:space="preserve">Como se discutió en la introducción a pesar de algunos vacíos de la teoría </w:t>
      </w:r>
      <w:proofErr w:type="spellStart"/>
      <w:r>
        <w:t>contraccional</w:t>
      </w:r>
      <w:proofErr w:type="spellEnd"/>
      <w:r>
        <w:t xml:space="preserve"> esta sigue siendo hoy en día la más aceptada para dar cuenta de la formación de las disyunciones </w:t>
      </w:r>
      <w:proofErr w:type="spellStart"/>
      <w:r>
        <w:t>columnares</w:t>
      </w:r>
      <w:proofErr w:type="spellEnd"/>
      <w:r>
        <w:t xml:space="preserve">. Por lo cual para estudiar la génesis de </w:t>
      </w:r>
      <w:r w:rsidR="00F20632">
        <w:t xml:space="preserve">la </w:t>
      </w:r>
      <w:r>
        <w:t xml:space="preserve">formación </w:t>
      </w:r>
      <w:r w:rsidR="00F20632">
        <w:t xml:space="preserve">de los afloramientos es necesario describir los aportes </w:t>
      </w:r>
      <w:r>
        <w:t xml:space="preserve">relevantes de </w:t>
      </w:r>
      <w:r w:rsidR="00F20632">
        <w:t>esta</w:t>
      </w:r>
      <w:r>
        <w:t>.</w:t>
      </w:r>
    </w:p>
    <w:p w:rsidR="00215E5E" w:rsidRDefault="00383782">
      <w:pPr>
        <w:pStyle w:val="NormalWeb"/>
        <w:spacing w:after="0" w:line="360" w:lineRule="auto"/>
      </w:pPr>
      <w:r>
        <w:t xml:space="preserve"> Para empezar la explicación del fenómeno de contracción, </w:t>
      </w:r>
      <w:r w:rsidR="00214B45">
        <w:t xml:space="preserve">se tendrá en cuenta las siguientes suposiciones: </w:t>
      </w:r>
      <w:r>
        <w:t xml:space="preserve">en primer </w:t>
      </w:r>
      <w:r w:rsidR="00214B45">
        <w:t>lugar,</w:t>
      </w:r>
      <w:r>
        <w:t xml:space="preserve"> se considera que un flujo de lava es una delgada </w:t>
      </w:r>
      <w:proofErr w:type="gramStart"/>
      <w:r>
        <w:t>lamina</w:t>
      </w:r>
      <w:proofErr w:type="gramEnd"/>
      <w:r>
        <w:t xml:space="preserve"> horizontal uniforme</w:t>
      </w:r>
      <w:r w:rsidR="00F20632">
        <w:t xml:space="preserve"> en estado </w:t>
      </w:r>
      <w:r w:rsidR="00214B45">
        <w:t>estacionario, la</w:t>
      </w:r>
      <w:r w:rsidR="00F20632">
        <w:t xml:space="preserve"> cual </w:t>
      </w:r>
      <w:r w:rsidR="00214B45">
        <w:t>está</w:t>
      </w:r>
      <w:r w:rsidR="00F20632">
        <w:t xml:space="preserve"> a una temperatura </w:t>
      </w:r>
      <w:r w:rsidR="00214B45">
        <w:t xml:space="preserve">en el rango de estado líquido (roca fundida). En segundo lugar, </w:t>
      </w:r>
      <w:r>
        <w:t>las dimensiones laterales s</w:t>
      </w:r>
      <w:r w:rsidR="00214B45">
        <w:t xml:space="preserve">on mucho </w:t>
      </w:r>
      <w:proofErr w:type="gramStart"/>
      <w:r w:rsidR="00214B45">
        <w:t>mayor</w:t>
      </w:r>
      <w:proofErr w:type="gramEnd"/>
      <w:r w:rsidR="00214B45">
        <w:t xml:space="preserve"> que su espesor. En tercer lugar, la lava se enfría por conducción debido al </w:t>
      </w:r>
      <w:r>
        <w:t>contacto con la superficie inferior</w:t>
      </w:r>
      <w:r w:rsidR="00214B45">
        <w:t xml:space="preserve"> la cual, </w:t>
      </w:r>
      <w:r>
        <w:t>se encuentra a una menor temperatura</w:t>
      </w:r>
      <w:r w:rsidR="00214B45">
        <w:t xml:space="preserve"> que la lava. Por último, </w:t>
      </w:r>
      <w:r>
        <w:t xml:space="preserve">en la </w:t>
      </w:r>
      <w:r w:rsidR="00214B45">
        <w:t>superficie superior se presenta</w:t>
      </w:r>
      <w:r>
        <w:t xml:space="preserve"> un enfriamiento por extracción de calor por radiación mediante el aire circundante. </w:t>
      </w:r>
    </w:p>
    <w:p w:rsidR="006B0620" w:rsidRPr="00215E5E" w:rsidRDefault="00215E5E">
      <w:pPr>
        <w:pStyle w:val="NormalWeb"/>
        <w:spacing w:after="0" w:line="360" w:lineRule="auto"/>
      </w:pPr>
      <w:r w:rsidRPr="00215E5E">
        <w:t>Teniendo en cuenta, las suposiciones anteriores, la lava empezara a enfriarse y por consiguiente</w:t>
      </w:r>
      <w:r w:rsidR="00383782" w:rsidRPr="00215E5E">
        <w:t xml:space="preserve"> la energía interna de las</w:t>
      </w:r>
      <w:r w:rsidRPr="00215E5E">
        <w:t xml:space="preserve"> partículas</w:t>
      </w:r>
      <w:r w:rsidR="00A1080D">
        <w:t>,</w:t>
      </w:r>
      <w:r w:rsidRPr="00215E5E">
        <w:t xml:space="preserve"> que componen el cuerpo magmático</w:t>
      </w:r>
      <w:r w:rsidR="00383782" w:rsidRPr="00215E5E">
        <w:t xml:space="preserve"> disminuye y las distancias intermoleculares se hacen </w:t>
      </w:r>
      <w:r w:rsidRPr="00215E5E">
        <w:t xml:space="preserve">cada vez </w:t>
      </w:r>
      <w:r w:rsidR="00383782" w:rsidRPr="00215E5E">
        <w:t>menores</w:t>
      </w:r>
      <w:r w:rsidRPr="00215E5E">
        <w:t xml:space="preserve">, generando la consecuencia macroscópica de </w:t>
      </w:r>
      <w:r w:rsidR="00383782" w:rsidRPr="00215E5E">
        <w:t>contracción del material.</w:t>
      </w:r>
      <w:r w:rsidR="00383782">
        <w:t xml:space="preserve"> </w:t>
      </w:r>
    </w:p>
    <w:p w:rsidR="006B0620" w:rsidRDefault="00215E5E">
      <w:pPr>
        <w:pStyle w:val="NormalWeb"/>
        <w:spacing w:after="0" w:line="360" w:lineRule="auto"/>
      </w:pPr>
      <w:r>
        <w:lastRenderedPageBreak/>
        <w:t>Ahora si se considera</w:t>
      </w:r>
      <w:r w:rsidR="00383782">
        <w:t xml:space="preserve"> el proceso de contracción</w:t>
      </w:r>
      <w:r>
        <w:t xml:space="preserve"> de lava a un problema de dos</w:t>
      </w:r>
      <w:r w:rsidR="00383782">
        <w:t xml:space="preserve"> dimensiones, pueden existir dos modos de contracción como se muestra en la fig</w:t>
      </w:r>
      <w:r>
        <w:t xml:space="preserve">ura 2.1. En el primer modo, todo </w:t>
      </w:r>
      <w:r w:rsidR="00383782">
        <w:t>el flujo tabu</w:t>
      </w:r>
      <w:r>
        <w:t xml:space="preserve">lar se contrae y como consecuencia se presenta una </w:t>
      </w:r>
      <w:r w:rsidR="00206F24">
        <w:t xml:space="preserve">reducción de tamaño, </w:t>
      </w:r>
      <w:r w:rsidR="00383782">
        <w:t>en el segundo modo</w:t>
      </w:r>
      <w:r w:rsidR="00206F24">
        <w:t xml:space="preserve"> la contracción ocurre</w:t>
      </w:r>
      <w:r w:rsidR="00A9798B">
        <w:t xml:space="preserve"> </w:t>
      </w:r>
      <w:r w:rsidR="00383782">
        <w:t>en varios puntos</w:t>
      </w:r>
      <w:r w:rsidR="00206F24">
        <w:t>,</w:t>
      </w:r>
      <w:r w:rsidR="00383782">
        <w:t xml:space="preserve"> es decir una contracción localizada. En promedio, los centros de contracción localizados estarán equidistantes</w:t>
      </w:r>
      <w:r w:rsidR="00A9798B">
        <w:t xml:space="preserve"> lo cual se puede aproximar a </w:t>
      </w:r>
      <w:r w:rsidR="00383782">
        <w:t xml:space="preserve">un diagrama de </w:t>
      </w:r>
      <w:proofErr w:type="spellStart"/>
      <w:proofErr w:type="gramStart"/>
      <w:r w:rsidR="00383782">
        <w:t>Voronoi</w:t>
      </w:r>
      <w:proofErr w:type="spellEnd"/>
      <w:r w:rsidR="00A1080D">
        <w:t>(</w:t>
      </w:r>
      <w:proofErr w:type="gramEnd"/>
      <w:r w:rsidR="00A1080D">
        <w:t>)</w:t>
      </w:r>
      <w:r w:rsidR="00383782">
        <w:rPr>
          <w:rFonts w:ascii="Arial" w:hAnsi="Arial" w:cs="Arial"/>
          <w:sz w:val="22"/>
          <w:szCs w:val="22"/>
        </w:rPr>
        <w:t xml:space="preserve">. </w:t>
      </w:r>
    </w:p>
    <w:p w:rsidR="006B0620" w:rsidRDefault="00383782">
      <w:pPr>
        <w:pStyle w:val="NormalWeb"/>
        <w:spacing w:after="0" w:line="360" w:lineRule="auto"/>
        <w:ind w:left="284"/>
        <w:jc w:val="center"/>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5"/>
                    <a:stretch>
                      <a:fillRect/>
                    </a:stretch>
                  </pic:blipFill>
                  <pic:spPr>
                    <a:xfrm>
                      <a:off x="0" y="0"/>
                      <a:ext cx="3689350" cy="2505075"/>
                    </a:xfrm>
                    <a:prstGeom prst="rect">
                      <a:avLst/>
                    </a:prstGeom>
                  </pic:spPr>
                </pic:pic>
              </a:graphicData>
            </a:graphic>
          </wp:inline>
        </w:drawing>
      </w:r>
    </w:p>
    <w:p w:rsidR="006B0620" w:rsidRDefault="00383782">
      <w:pPr>
        <w:pStyle w:val="NormalWeb"/>
        <w:spacing w:after="0" w:line="360" w:lineRule="auto"/>
      </w:pPr>
      <w:r>
        <w:rPr>
          <w:b/>
          <w:i/>
        </w:rPr>
        <w:t>Figura 2.1</w:t>
      </w:r>
      <w:r>
        <w:rPr>
          <w:i/>
        </w:rPr>
        <w:t xml:space="preserve">. </w:t>
      </w:r>
      <w:r>
        <w:t>Condición de inicio para el proceso y los dos posibles modos de contracción.  Nota. Recuperada y modificada de https://s3.amazonaws.com/gs-geo-images/b78e1a30-965a-41db-b473-e3ee4dcf1b52.jpg</w:t>
      </w:r>
    </w:p>
    <w:p w:rsidR="005D5ECA" w:rsidRDefault="00383782">
      <w:pPr>
        <w:pStyle w:val="NormalWeb"/>
        <w:spacing w:after="0" w:line="360" w:lineRule="auto"/>
      </w:pPr>
      <w:r>
        <w:t>Dado que el segundo modo de contracción es donde se puede llegar</w:t>
      </w:r>
      <w:r w:rsidR="00A9798B">
        <w:t xml:space="preserve"> a producir el patrón poligonal, </w:t>
      </w:r>
      <w:r w:rsidR="00A1080D">
        <w:t xml:space="preserve">cabe detallar </w:t>
      </w:r>
      <w:r w:rsidR="00A9798B">
        <w:t xml:space="preserve">más este proceso. Este </w:t>
      </w:r>
      <w:r>
        <w:t>puede aparecer cuando la extensión del cuerpo es grande y existe un gradiente de temperatura, en este caso la contracción no es libre y se genera estrés t</w:t>
      </w:r>
      <w:r w:rsidR="00A9798B">
        <w:t>érmico. E</w:t>
      </w:r>
      <w:r>
        <w:t xml:space="preserve">ste empieza a aparecer cuando la lava en enfriamiento alcanza la temperatura de transición vítrea </w:t>
      </w:r>
      <w:proofErr w:type="spellStart"/>
      <w:r>
        <w:rPr>
          <w:i/>
        </w:rPr>
        <w:t>T</w:t>
      </w:r>
      <w:r w:rsidRPr="005D5ECA">
        <w:rPr>
          <w:i/>
          <w:vertAlign w:val="subscript"/>
        </w:rPr>
        <w:t>g</w:t>
      </w:r>
      <w:proofErr w:type="spellEnd"/>
      <w:r w:rsidR="00A1080D">
        <w:t>, la cual se puede considerar</w:t>
      </w:r>
      <w:r w:rsidR="005D5ECA">
        <w:t xml:space="preserve"> como la temperatura en la que </w:t>
      </w:r>
      <w:r>
        <w:t xml:space="preserve">hay un cambio en las propiedades mecánicas de la lava. </w:t>
      </w:r>
      <w:r w:rsidR="00A1080D">
        <w:t>Este cambio se hace evidente</w:t>
      </w:r>
      <w:r w:rsidR="005D5ECA">
        <w:t xml:space="preserve"> e</w:t>
      </w:r>
      <w:r>
        <w:t>n el basalto</w:t>
      </w:r>
      <w:r w:rsidR="005D5ECA">
        <w:t>, donde</w:t>
      </w:r>
      <w:r>
        <w:t xml:space="preserve"> </w:t>
      </w:r>
      <w:r w:rsidR="005D5ECA">
        <w:t>se ha detectado una trasformación</w:t>
      </w:r>
      <w:r>
        <w:t xml:space="preserve"> en el co</w:t>
      </w:r>
      <w:r w:rsidR="005D5ECA">
        <w:t xml:space="preserve">eficiente de expansión térmica, así como </w:t>
      </w:r>
      <w:r>
        <w:t xml:space="preserve">un salto abrupto en la dependencia del módulo de </w:t>
      </w:r>
      <w:r w:rsidR="005D5ECA">
        <w:t xml:space="preserve">Young con la temperatura. También se genera </w:t>
      </w:r>
      <w:r>
        <w:t>un cambio en el comportamiento de relajación de</w:t>
      </w:r>
      <w:r w:rsidR="005D5ECA">
        <w:t>l</w:t>
      </w:r>
      <w:r>
        <w:t xml:space="preserve"> </w:t>
      </w:r>
      <w:r>
        <w:lastRenderedPageBreak/>
        <w:t xml:space="preserve">estrés. </w:t>
      </w:r>
      <w:r w:rsidR="005D5ECA">
        <w:t xml:space="preserve">Esta temperatura </w:t>
      </w:r>
      <w:proofErr w:type="spellStart"/>
      <w:r>
        <w:t>T</w:t>
      </w:r>
      <w:r w:rsidRPr="005D5ECA">
        <w:rPr>
          <w:vertAlign w:val="subscript"/>
        </w:rPr>
        <w:t>g</w:t>
      </w:r>
      <w:proofErr w:type="spellEnd"/>
      <w:r>
        <w:t xml:space="preserve"> es de aproximadamente 725 °C para el basalto (</w:t>
      </w:r>
      <w:proofErr w:type="spellStart"/>
      <w:r>
        <w:t>Ryan</w:t>
      </w:r>
      <w:proofErr w:type="spellEnd"/>
      <w:r>
        <w:t xml:space="preserve"> y Samis, 1981). </w:t>
      </w:r>
    </w:p>
    <w:p w:rsidR="006B0620" w:rsidRDefault="005D5ECA">
      <w:pPr>
        <w:pStyle w:val="NormalWeb"/>
        <w:spacing w:after="0" w:line="360" w:lineRule="auto"/>
      </w:pPr>
      <w:r>
        <w:rPr>
          <w:color w:val="000000" w:themeColor="text1"/>
        </w:rPr>
        <w:t>Una vez empieza el fenómeno de contracción</w:t>
      </w:r>
      <w:r w:rsidR="0082332E">
        <w:rPr>
          <w:color w:val="000000" w:themeColor="text1"/>
        </w:rPr>
        <w:t xml:space="preserve">, se </w:t>
      </w:r>
      <w:r w:rsidR="00383782">
        <w:rPr>
          <w:color w:val="000000" w:themeColor="text1"/>
        </w:rPr>
        <w:t>excede la resistencia de la capa de lava en enfriamiento</w:t>
      </w:r>
      <w:r w:rsidR="0082332E">
        <w:t xml:space="preserve"> y comienza el </w:t>
      </w:r>
      <w:proofErr w:type="spellStart"/>
      <w:r w:rsidR="0082332E">
        <w:t>fracturamiento</w:t>
      </w:r>
      <w:proofErr w:type="spellEnd"/>
      <w:r w:rsidR="0082332E">
        <w:t xml:space="preserve"> de ésta</w:t>
      </w:r>
      <w:r w:rsidR="00383782">
        <w:t xml:space="preserve"> en superficie, formándose grietas primarias</w:t>
      </w:r>
      <w:r w:rsidR="0082332E">
        <w:t>,</w:t>
      </w:r>
      <w:r w:rsidR="00383782">
        <w:t xml:space="preserve"> que en el proceso de enfriamiento empiezan a entrar en profundidad en dirección perpendicular a las isotermas </w:t>
      </w:r>
      <w:r w:rsidR="0082332E">
        <w:t>y a las superficies de contacto. L</w:t>
      </w:r>
      <w:r w:rsidR="00383782">
        <w:t xml:space="preserve">a evolución de esta red de grietas primarias formara las redes poligonales observadas en los distintos afloramientos alrededor del mundo.  </w:t>
      </w:r>
    </w:p>
    <w:p w:rsidR="006B0620" w:rsidRDefault="0082332E">
      <w:pPr>
        <w:pStyle w:val="NormalWeb"/>
        <w:spacing w:after="0" w:line="360" w:lineRule="auto"/>
      </w:pPr>
      <w:r>
        <w:t>También hay que considerar, que existirán</w:t>
      </w:r>
      <w:r w:rsidR="00383782">
        <w:t xml:space="preserve"> dos frentes de enfriamiento</w:t>
      </w:r>
      <w:r>
        <w:t xml:space="preserve"> xxx y xx, estos irán</w:t>
      </w:r>
      <w:r w:rsidR="00383782">
        <w:t xml:space="preserve"> avanzando hacia el interior del cuerpo </w:t>
      </w:r>
      <w:r>
        <w:t>magmático, lo cual posibilitara que las</w:t>
      </w:r>
      <w:r w:rsidR="00383782">
        <w:t xml:space="preserve"> direcciones de las tensiones térmicas a</w:t>
      </w:r>
      <w:r>
        <w:t>cumuladas, por la contracción sean</w:t>
      </w:r>
      <w:r w:rsidR="00383782">
        <w:t xml:space="preserve"> paralelas a las isotermas y por ende a </w:t>
      </w:r>
      <w:r>
        <w:t>las superficies de enfriamiento. D</w:t>
      </w:r>
      <w:r w:rsidR="00383782">
        <w:t>ado que los esfuerzos generados por las tensiones tér</w:t>
      </w:r>
      <w:r>
        <w:t>micas hacen que se produzca</w:t>
      </w:r>
      <w:r w:rsidR="00710D04">
        <w:t>n</w:t>
      </w:r>
      <w:r>
        <w:t xml:space="preserve"> </w:t>
      </w:r>
      <w:proofErr w:type="spellStart"/>
      <w:r>
        <w:t>fracturamiento</w:t>
      </w:r>
      <w:r w:rsidR="00710D04">
        <w:t>s</w:t>
      </w:r>
      <w:proofErr w:type="spellEnd"/>
      <w:r w:rsidR="00710D04">
        <w:t>,</w:t>
      </w:r>
      <w:r>
        <w:t xml:space="preserve"> en </w:t>
      </w:r>
      <w:r w:rsidR="00383782">
        <w:t>dirección perp</w:t>
      </w:r>
      <w:r w:rsidR="00710D04">
        <w:t xml:space="preserve">endicular a las </w:t>
      </w:r>
      <w:r w:rsidR="00A1080D">
        <w:t>superfici</w:t>
      </w:r>
      <w:r w:rsidR="00710D04">
        <w:t xml:space="preserve">es de enfriamiento, estos a su vez permiten la aparición de divisiones en el magma en </w:t>
      </w:r>
      <w:r>
        <w:t>columnas.</w:t>
      </w:r>
    </w:p>
    <w:p w:rsidR="006B0620" w:rsidRDefault="00383782">
      <w:pPr>
        <w:pStyle w:val="NormalWeb"/>
        <w:spacing w:after="0" w:line="360" w:lineRule="auto"/>
        <w:rPr>
          <w:b/>
          <w:sz w:val="32"/>
          <w:szCs w:val="32"/>
        </w:rPr>
      </w:pPr>
      <w:r>
        <w:rPr>
          <w:b/>
          <w:sz w:val="32"/>
          <w:szCs w:val="32"/>
        </w:rPr>
        <w:t xml:space="preserve">2.2. Clasificación de los afloramientos de las disyunciones </w:t>
      </w:r>
      <w:proofErr w:type="spellStart"/>
      <w:r>
        <w:rPr>
          <w:b/>
          <w:sz w:val="32"/>
          <w:szCs w:val="32"/>
        </w:rPr>
        <w:t>columnares</w:t>
      </w:r>
      <w:proofErr w:type="spellEnd"/>
      <w:r>
        <w:rPr>
          <w:b/>
          <w:sz w:val="32"/>
          <w:szCs w:val="32"/>
        </w:rPr>
        <w:t xml:space="preserve"> </w:t>
      </w:r>
    </w:p>
    <w:p w:rsidR="006B0620" w:rsidRDefault="00383782">
      <w:pPr>
        <w:pStyle w:val="Standard"/>
        <w:spacing w:line="360" w:lineRule="auto"/>
        <w:rPr>
          <w:rFonts w:ascii="Times New Roman" w:hAnsi="Times New Roman" w:cs="Times New Roman"/>
        </w:rPr>
      </w:pPr>
      <w:r>
        <w:rPr>
          <w:rFonts w:ascii="Times New Roman" w:hAnsi="Times New Roman" w:cs="Times New Roman"/>
        </w:rPr>
        <w:t xml:space="preserve">En general los afloramientos de roca que presentan el fenómeno de disyunción </w:t>
      </w:r>
      <w:proofErr w:type="spellStart"/>
      <w:r>
        <w:rPr>
          <w:rFonts w:ascii="Times New Roman" w:hAnsi="Times New Roman" w:cs="Times New Roman"/>
        </w:rPr>
        <w:t>columnar</w:t>
      </w:r>
      <w:proofErr w:type="spellEnd"/>
      <w:r>
        <w:rPr>
          <w:rFonts w:ascii="Times New Roman" w:hAnsi="Times New Roman" w:cs="Times New Roman"/>
        </w:rPr>
        <w:t xml:space="preserve"> guardan ciertas características como la presencia de una sucesión de dos o más niveles de columnas (</w:t>
      </w:r>
      <w:proofErr w:type="spellStart"/>
      <w:r>
        <w:rPr>
          <w:rFonts w:ascii="Times New Roman" w:hAnsi="Times New Roman" w:cs="Times New Roman"/>
        </w:rPr>
        <w:t>Tomkeieff</w:t>
      </w:r>
      <w:proofErr w:type="spellEnd"/>
      <w:r>
        <w:rPr>
          <w:rFonts w:ascii="Times New Roman" w:hAnsi="Times New Roman" w:cs="Times New Roman"/>
        </w:rPr>
        <w:t xml:space="preserve">, 1940). Un nivel lo podemos considerar como una cierta extensión del afloramiento en el cual las columnas que lo conforman </w:t>
      </w:r>
      <w:r w:rsidR="00710D04">
        <w:rPr>
          <w:rFonts w:ascii="Times New Roman" w:hAnsi="Times New Roman" w:cs="Times New Roman"/>
        </w:rPr>
        <w:t xml:space="preserve">presentan un estilo </w:t>
      </w:r>
      <w:r w:rsidR="0087507C">
        <w:rPr>
          <w:rFonts w:ascii="Times New Roman" w:hAnsi="Times New Roman" w:cs="Times New Roman"/>
        </w:rPr>
        <w:t>particular, distinto</w:t>
      </w:r>
      <w:r>
        <w:rPr>
          <w:rFonts w:ascii="Times New Roman" w:hAnsi="Times New Roman" w:cs="Times New Roman"/>
        </w:rPr>
        <w:t xml:space="preserve"> a los otros niveles. </w:t>
      </w:r>
    </w:p>
    <w:p w:rsidR="00710D04" w:rsidRDefault="00383782">
      <w:pPr>
        <w:pStyle w:val="NormalWeb"/>
        <w:spacing w:after="0" w:line="360" w:lineRule="auto"/>
      </w:pPr>
      <w:r>
        <w:t xml:space="preserve">En este sentido </w:t>
      </w:r>
      <w:proofErr w:type="spellStart"/>
      <w:r>
        <w:t>Bakewell</w:t>
      </w:r>
      <w:proofErr w:type="spellEnd"/>
      <w:r>
        <w:t xml:space="preserve"> (1815) fue el primero en describir los niveles donde las columnas tienden </w:t>
      </w:r>
      <w:r w:rsidR="00710D04">
        <w:t xml:space="preserve">a hacer todas paralelas conocidos, </w:t>
      </w:r>
      <w:r>
        <w:t>como columnata</w:t>
      </w:r>
      <w:r w:rsidR="00710D04">
        <w:t xml:space="preserve">s. </w:t>
      </w:r>
      <w:proofErr w:type="spellStart"/>
      <w:r>
        <w:t>Tomkeieff</w:t>
      </w:r>
      <w:proofErr w:type="spellEnd"/>
      <w:r>
        <w:t xml:space="preserve"> (1940) por su parte se encargó de darle nombre a los niveles que presentan cierto desorden en las direcciones de las </w:t>
      </w:r>
      <w:r w:rsidR="00710D04">
        <w:t>columnas, llamándolos</w:t>
      </w:r>
      <w:r>
        <w:t xml:space="preserve"> entabladura</w:t>
      </w:r>
      <w:r w:rsidR="00710D04">
        <w:t>s. Estos dos niveles se muestran</w:t>
      </w:r>
      <w:r>
        <w:t xml:space="preserve"> en la figura 2.2, </w:t>
      </w:r>
      <w:r w:rsidR="00710D04">
        <w:lastRenderedPageBreak/>
        <w:t xml:space="preserve">donde se observa </w:t>
      </w:r>
      <w:r>
        <w:t>el afloramiento ubicado en la</w:t>
      </w:r>
      <w:r w:rsidR="00710D04">
        <w:t xml:space="preserve"> isla de </w:t>
      </w:r>
      <w:proofErr w:type="spellStart"/>
      <w:r w:rsidR="00710D04">
        <w:t>Staffa</w:t>
      </w:r>
      <w:proofErr w:type="spellEnd"/>
      <w:r w:rsidR="00710D04">
        <w:t xml:space="preserve"> en Escocia. En el cual</w:t>
      </w:r>
      <w:r>
        <w:t xml:space="preserve"> se pre</w:t>
      </w:r>
      <w:r w:rsidR="00710D04">
        <w:t>senta claramente el nivel de columnata y el de entabladura</w:t>
      </w:r>
      <w:r>
        <w:t xml:space="preserve">.  </w:t>
      </w:r>
    </w:p>
    <w:p w:rsidR="006B0620" w:rsidRDefault="00383782">
      <w:pPr>
        <w:pStyle w:val="NormalWeb"/>
        <w:spacing w:after="0" w:line="360" w:lineRule="auto"/>
      </w:pPr>
      <w:r>
        <w:t xml:space="preserve">Las columnas del nivel de columnata tienen una dirección perpendicular a </w:t>
      </w:r>
      <w:r w:rsidR="00710D04">
        <w:t xml:space="preserve">la superficie de enfriamiento, </w:t>
      </w:r>
      <w:r>
        <w:rPr>
          <w:color w:val="auto"/>
        </w:rPr>
        <w:t>son generalmente lineales entre sí,</w:t>
      </w:r>
      <w:r w:rsidR="00710D04">
        <w:rPr>
          <w:color w:val="auto"/>
        </w:rPr>
        <w:t xml:space="preserve"> </w:t>
      </w:r>
      <w:proofErr w:type="spellStart"/>
      <w:r w:rsidR="00710D04">
        <w:rPr>
          <w:color w:val="auto"/>
        </w:rPr>
        <w:t>estan</w:t>
      </w:r>
      <w:proofErr w:type="spellEnd"/>
      <w:r w:rsidR="00710D04">
        <w:rPr>
          <w:color w:val="auto"/>
        </w:rPr>
        <w:t xml:space="preserve"> regularmente espaciadas y </w:t>
      </w:r>
      <w:r>
        <w:rPr>
          <w:color w:val="auto"/>
        </w:rPr>
        <w:t>tiene una tendencia hexagonal (</w:t>
      </w:r>
      <w:proofErr w:type="spellStart"/>
      <w:r>
        <w:rPr>
          <w:color w:val="auto"/>
        </w:rPr>
        <w:t>Woodell</w:t>
      </w:r>
      <w:proofErr w:type="spellEnd"/>
      <w:r>
        <w:rPr>
          <w:color w:val="auto"/>
        </w:rPr>
        <w:t xml:space="preserve">, 2009). </w:t>
      </w:r>
      <w:r>
        <w:t xml:space="preserve">Una de las características de un nivel de columnata es que se pueden </w:t>
      </w:r>
      <w:r w:rsidR="00710D04">
        <w:t>rastrear columnas individuales. Por otra</w:t>
      </w:r>
      <w:r>
        <w:t xml:space="preserve"> </w:t>
      </w:r>
      <w:r w:rsidR="00710D04">
        <w:t>parte,</w:t>
      </w:r>
      <w:r>
        <w:t xml:space="preserve"> el nivel de entabladura tiene columnas que se bifurcan y terminan unas contra otras, generalmente la entabladura puede separar dos niveles de columnatas (</w:t>
      </w:r>
      <w:proofErr w:type="spellStart"/>
      <w:r>
        <w:t>Spry</w:t>
      </w:r>
      <w:proofErr w:type="spellEnd"/>
      <w:r>
        <w:t xml:space="preserve">, 1962). </w:t>
      </w:r>
    </w:p>
    <w:p w:rsidR="006B0620" w:rsidRDefault="006B0620">
      <w:pPr>
        <w:pStyle w:val="NormalWeb"/>
        <w:spacing w:after="0" w:line="360" w:lineRule="auto"/>
      </w:pPr>
    </w:p>
    <w:p w:rsidR="006B0620" w:rsidRDefault="006B0620">
      <w:pPr>
        <w:pStyle w:val="Standard"/>
        <w:spacing w:line="360" w:lineRule="auto"/>
        <w:rPr>
          <w:sz w:val="22"/>
          <w:szCs w:val="22"/>
        </w:rPr>
      </w:pPr>
    </w:p>
    <w:p w:rsidR="006B0620" w:rsidRDefault="00383782">
      <w:pPr>
        <w:pStyle w:val="Standard"/>
        <w:ind w:left="284"/>
        <w:jc w:val="center"/>
        <w:rPr>
          <w:sz w:val="28"/>
          <w:szCs w:val="28"/>
        </w:rPr>
      </w:pPr>
      <w:r>
        <w:rPr>
          <w:noProof/>
          <w:lang w:eastAsia="es-CO" w:bidi="ar-SA"/>
        </w:rPr>
        <w:drawing>
          <wp:inline distT="0" distB="0" distL="0" distR="0">
            <wp:extent cx="3895725" cy="3769995"/>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6"/>
                    <a:stretch>
                      <a:fillRect/>
                    </a:stretch>
                  </pic:blipFill>
                  <pic:spPr>
                    <a:xfrm>
                      <a:off x="0" y="0"/>
                      <a:ext cx="3895725" cy="3769995"/>
                    </a:xfrm>
                    <a:prstGeom prst="rect">
                      <a:avLst/>
                    </a:prstGeom>
                  </pic:spPr>
                </pic:pic>
              </a:graphicData>
            </a:graphic>
          </wp:inline>
        </w:drawing>
      </w:r>
    </w:p>
    <w:p w:rsidR="006B0620" w:rsidRDefault="00383782">
      <w:pPr>
        <w:pStyle w:val="Standard"/>
        <w:ind w:left="284"/>
        <w:rPr>
          <w:rFonts w:ascii="Times New Roman" w:hAnsi="Times New Roman" w:cs="Times New Roman"/>
          <w:i/>
        </w:rPr>
      </w:pPr>
      <w:r>
        <w:rPr>
          <w:rFonts w:ascii="Times New Roman" w:hAnsi="Times New Roman" w:cs="Times New Roman"/>
          <w:b/>
          <w:i/>
        </w:rPr>
        <w:t>Figura 2.2.</w:t>
      </w:r>
      <w:r>
        <w:rPr>
          <w:rFonts w:ascii="Times New Roman" w:hAnsi="Times New Roman" w:cs="Times New Roman"/>
          <w:i/>
        </w:rPr>
        <w:t xml:space="preserve">  Niveles de columnata y entabladura presentes en el afloramiento llamado   </w:t>
      </w:r>
      <w:proofErr w:type="spellStart"/>
      <w:r>
        <w:rPr>
          <w:rFonts w:ascii="Times New Roman" w:hAnsi="Times New Roman" w:cs="Times New Roman"/>
          <w:i/>
        </w:rPr>
        <w:t>Fingal's</w:t>
      </w:r>
      <w:proofErr w:type="spellEnd"/>
      <w:r>
        <w:rPr>
          <w:rFonts w:ascii="Times New Roman" w:hAnsi="Times New Roman" w:cs="Times New Roman"/>
          <w:i/>
        </w:rPr>
        <w:t xml:space="preserve"> lava ubicado en la Isla de </w:t>
      </w:r>
      <w:proofErr w:type="spellStart"/>
      <w:r>
        <w:rPr>
          <w:rFonts w:ascii="Times New Roman" w:hAnsi="Times New Roman" w:cs="Times New Roman"/>
          <w:i/>
        </w:rPr>
        <w:t>Staffa</w:t>
      </w:r>
      <w:proofErr w:type="spellEnd"/>
      <w:r>
        <w:rPr>
          <w:rFonts w:ascii="Times New Roman" w:hAnsi="Times New Roman" w:cs="Times New Roman"/>
          <w:i/>
        </w:rPr>
        <w:t xml:space="preserve"> (Escocia).</w:t>
      </w:r>
    </w:p>
    <w:p w:rsidR="006B0620" w:rsidRDefault="00383782">
      <w:pPr>
        <w:pStyle w:val="Standard"/>
        <w:ind w:left="284"/>
        <w:rPr>
          <w:rFonts w:ascii="Times New Roman" w:hAnsi="Times New Roman" w:cs="Times New Roman"/>
          <w:i/>
        </w:rPr>
      </w:pPr>
      <w:r>
        <w:rPr>
          <w:rFonts w:ascii="Times New Roman" w:hAnsi="Times New Roman" w:cs="Times New Roman"/>
          <w:b/>
          <w:i/>
        </w:rPr>
        <w:t>Nota.</w:t>
      </w:r>
      <w:r>
        <w:rPr>
          <w:rFonts w:ascii="Times New Roman" w:hAnsi="Times New Roman" w:cs="Times New Roman"/>
          <w:i/>
        </w:rPr>
        <w:t xml:space="preserve"> Modificado de </w:t>
      </w:r>
      <w:proofErr w:type="spellStart"/>
      <w:proofErr w:type="gramStart"/>
      <w:r>
        <w:rPr>
          <w:rFonts w:ascii="Times New Roman" w:hAnsi="Times New Roman" w:cs="Times New Roman"/>
          <w:i/>
        </w:rPr>
        <w:t>Gohering</w:t>
      </w:r>
      <w:proofErr w:type="spellEnd"/>
      <w:r>
        <w:rPr>
          <w:rFonts w:ascii="Times New Roman" w:hAnsi="Times New Roman" w:cs="Times New Roman"/>
          <w:i/>
        </w:rPr>
        <w:t>(</w:t>
      </w:r>
      <w:proofErr w:type="gramEnd"/>
      <w:r>
        <w:rPr>
          <w:rFonts w:ascii="Times New Roman" w:hAnsi="Times New Roman" w:cs="Times New Roman"/>
          <w:i/>
        </w:rPr>
        <w:t>2008).</w:t>
      </w:r>
    </w:p>
    <w:p w:rsidR="006B0620" w:rsidRDefault="006B0620">
      <w:pPr>
        <w:pStyle w:val="Standard"/>
        <w:spacing w:line="360" w:lineRule="auto"/>
        <w:jc w:val="both"/>
        <w:rPr>
          <w:rFonts w:ascii="Arial" w:hAnsi="Arial" w:cs="Arial"/>
          <w:sz w:val="22"/>
          <w:szCs w:val="22"/>
        </w:rPr>
      </w:pPr>
    </w:p>
    <w:p w:rsidR="006B0620" w:rsidRPr="00607CB0" w:rsidRDefault="00383782">
      <w:pPr>
        <w:pStyle w:val="Standard"/>
        <w:spacing w:line="360" w:lineRule="auto"/>
        <w:rPr>
          <w:rFonts w:ascii="Times New Roman" w:hAnsi="Times New Roman" w:cs="Times New Roman"/>
        </w:rPr>
      </w:pPr>
      <w:r>
        <w:rPr>
          <w:rFonts w:ascii="Times New Roman" w:hAnsi="Times New Roman" w:cs="Times New Roman"/>
        </w:rPr>
        <w:lastRenderedPageBreak/>
        <w:t xml:space="preserve">Muchos de los afloramientos reportados presentan una característica común y es la presencia de dos niveles de columnatas, inferior y superior </w:t>
      </w:r>
      <w:proofErr w:type="gramStart"/>
      <w:r>
        <w:rPr>
          <w:rFonts w:ascii="Times New Roman" w:hAnsi="Times New Roman" w:cs="Times New Roman"/>
        </w:rPr>
        <w:t>orientadas en ángulo recto con respecto a la superficie de enfriamiento (</w:t>
      </w:r>
      <w:proofErr w:type="spellStart"/>
      <w:r>
        <w:rPr>
          <w:rFonts w:ascii="Times New Roman" w:hAnsi="Times New Roman" w:cs="Times New Roman"/>
        </w:rPr>
        <w:t>Budkewitsch</w:t>
      </w:r>
      <w:proofErr w:type="spellEnd"/>
      <w:r>
        <w:rPr>
          <w:rFonts w:ascii="Times New Roman" w:hAnsi="Times New Roman" w:cs="Times New Roman"/>
        </w:rPr>
        <w:t xml:space="preserve"> y </w:t>
      </w:r>
      <w:proofErr w:type="spellStart"/>
      <w:r>
        <w:rPr>
          <w:rFonts w:ascii="Times New Roman" w:hAnsi="Times New Roman" w:cs="Times New Roman"/>
        </w:rPr>
        <w:t>Robin</w:t>
      </w:r>
      <w:proofErr w:type="spellEnd"/>
      <w:r>
        <w:rPr>
          <w:rFonts w:ascii="Times New Roman" w:hAnsi="Times New Roman" w:cs="Times New Roman"/>
        </w:rPr>
        <w:t>, 1994</w:t>
      </w:r>
      <w:proofErr w:type="gramEnd"/>
      <w:r>
        <w:rPr>
          <w:rFonts w:ascii="Times New Roman" w:hAnsi="Times New Roman" w:cs="Times New Roman"/>
        </w:rPr>
        <w:t>). Estos dos niveles pueden estar separados por un nivel de entablamento</w:t>
      </w:r>
      <w:r w:rsidR="00607CB0">
        <w:rPr>
          <w:rFonts w:ascii="Times New Roman" w:hAnsi="Times New Roman" w:cs="Times New Roman"/>
        </w:rPr>
        <w:t xml:space="preserve">, donde la estructura tipo columnata </w:t>
      </w:r>
      <w:r>
        <w:rPr>
          <w:rFonts w:ascii="Times New Roman" w:hAnsi="Times New Roman" w:cs="Times New Roman"/>
        </w:rPr>
        <w:t>desaparece</w:t>
      </w:r>
      <w:r w:rsidR="00607CB0">
        <w:rPr>
          <w:rFonts w:ascii="Times New Roman" w:hAnsi="Times New Roman" w:cs="Times New Roman"/>
        </w:rPr>
        <w:t>,</w:t>
      </w:r>
      <w:r>
        <w:rPr>
          <w:rFonts w:ascii="Times New Roman" w:hAnsi="Times New Roman" w:cs="Times New Roman"/>
        </w:rPr>
        <w:t xml:space="preserve"> como se muestra en la figura 2.3. A menudo se ve que la columnata inferior tiene columnas más anchas y más cortas que la columnata superior (</w:t>
      </w:r>
      <w:proofErr w:type="spellStart"/>
      <w:r>
        <w:rPr>
          <w:rFonts w:ascii="Times New Roman" w:hAnsi="Times New Roman" w:cs="Times New Roman"/>
        </w:rPr>
        <w:t>DeGraff</w:t>
      </w:r>
      <w:proofErr w:type="spellEnd"/>
      <w:r>
        <w:rPr>
          <w:rFonts w:ascii="Times New Roman" w:hAnsi="Times New Roman" w:cs="Times New Roman"/>
        </w:rPr>
        <w:t xml:space="preserve"> y Aydin, 1993).  </w:t>
      </w:r>
      <w:r w:rsidR="00607CB0">
        <w:rPr>
          <w:rFonts w:ascii="Times New Roman" w:hAnsi="Times New Roman" w:cs="Times New Roman"/>
        </w:rPr>
        <w:t>Algunos f</w:t>
      </w:r>
      <w:r>
        <w:rPr>
          <w:rFonts w:ascii="Times New Roman" w:hAnsi="Times New Roman" w:cs="Times New Roman"/>
        </w:rPr>
        <w:t>actores, como la presencia de estrías y el análisis geoquímico y petrográfico pueden dar indicios sobre la formación de las</w:t>
      </w:r>
      <w:r w:rsidR="000F2B16">
        <w:rPr>
          <w:rFonts w:ascii="Times New Roman" w:hAnsi="Times New Roman" w:cs="Times New Roman"/>
        </w:rPr>
        <w:t xml:space="preserve"> columnatas inferior y superior.</w:t>
      </w:r>
      <w:r>
        <w:rPr>
          <w:rFonts w:ascii="Times New Roman" w:hAnsi="Times New Roman" w:cs="Times New Roman"/>
        </w:rPr>
        <w:t xml:space="preserve"> </w:t>
      </w:r>
      <w:r w:rsidR="000F2B16">
        <w:rPr>
          <w:rFonts w:ascii="Times New Roman" w:hAnsi="Times New Roman" w:cs="Times New Roman"/>
        </w:rPr>
        <w:t>Además,</w:t>
      </w:r>
      <w:r>
        <w:rPr>
          <w:rFonts w:ascii="Times New Roman" w:hAnsi="Times New Roman" w:cs="Times New Roman"/>
        </w:rPr>
        <w:t xml:space="preserve"> varios estudios han determinado que en general estas columnatas se formaron dur</w:t>
      </w:r>
      <w:r w:rsidR="000F2B16">
        <w:rPr>
          <w:rFonts w:ascii="Times New Roman" w:hAnsi="Times New Roman" w:cs="Times New Roman"/>
        </w:rPr>
        <w:t>ante el mismo evento, por lo cual</w:t>
      </w:r>
      <w:r>
        <w:rPr>
          <w:rFonts w:ascii="Times New Roman" w:hAnsi="Times New Roman" w:cs="Times New Roman"/>
        </w:rPr>
        <w:t xml:space="preserve"> la diferencia en tamaño y altura debe estar relacionada con el mecanismo de enfriamiento (</w:t>
      </w:r>
      <w:proofErr w:type="spellStart"/>
      <w:r>
        <w:rPr>
          <w:rFonts w:ascii="Times New Roman" w:hAnsi="Times New Roman" w:cs="Times New Roman"/>
        </w:rPr>
        <w:t>Guidi</w:t>
      </w:r>
      <w:proofErr w:type="spellEnd"/>
      <w:r>
        <w:rPr>
          <w:rFonts w:ascii="Times New Roman" w:hAnsi="Times New Roman" w:cs="Times New Roman"/>
        </w:rPr>
        <w:t xml:space="preserve">, 2013). </w:t>
      </w:r>
      <w:r w:rsidR="000F2B16">
        <w:rPr>
          <w:rFonts w:ascii="Times New Roman" w:hAnsi="Times New Roman" w:cs="Times New Roman"/>
        </w:rPr>
        <w:t xml:space="preserve">También pueden aparecer </w:t>
      </w:r>
      <w:r>
        <w:rPr>
          <w:rFonts w:ascii="Times New Roman" w:hAnsi="Times New Roman" w:cs="Times New Roman"/>
        </w:rPr>
        <w:t>cuerpos de basalto</w:t>
      </w:r>
      <w:r w:rsidR="000F2B16">
        <w:rPr>
          <w:rFonts w:ascii="Times New Roman" w:hAnsi="Times New Roman" w:cs="Times New Roman"/>
        </w:rPr>
        <w:t xml:space="preserve"> que presentan </w:t>
      </w:r>
      <w:r>
        <w:rPr>
          <w:rFonts w:ascii="Times New Roman" w:hAnsi="Times New Roman" w:cs="Times New Roman"/>
        </w:rPr>
        <w:t>entabladura en la parte superior c</w:t>
      </w:r>
      <w:r w:rsidR="000F2B16">
        <w:rPr>
          <w:rFonts w:ascii="Times New Roman" w:hAnsi="Times New Roman" w:cs="Times New Roman"/>
        </w:rPr>
        <w:t>omo se muestra en la figura 2.4.</w:t>
      </w:r>
    </w:p>
    <w:p w:rsidR="006B0620" w:rsidRDefault="00383782">
      <w:pPr>
        <w:pStyle w:val="Standard"/>
        <w:spacing w:line="360" w:lineRule="auto"/>
        <w:jc w:val="center"/>
      </w:pPr>
      <w:r>
        <w:rPr>
          <w:noProof/>
          <w:lang w:eastAsia="es-CO" w:bidi="ar-SA"/>
        </w:rPr>
        <w:drawing>
          <wp:inline distT="0" distB="0" distL="0" distR="0">
            <wp:extent cx="4371975" cy="3307715"/>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7"/>
                    <a:stretch>
                      <a:fillRect/>
                    </a:stretch>
                  </pic:blipFill>
                  <pic:spPr>
                    <a:xfrm>
                      <a:off x="0" y="0"/>
                      <a:ext cx="4371975" cy="3307715"/>
                    </a:xfrm>
                    <a:prstGeom prst="rect">
                      <a:avLst/>
                    </a:prstGeom>
                  </pic:spPr>
                </pic:pic>
              </a:graphicData>
            </a:graphic>
          </wp:inline>
        </w:drawing>
      </w:r>
    </w:p>
    <w:p w:rsidR="006B0620" w:rsidRDefault="00383782">
      <w:pPr>
        <w:pStyle w:val="Standard"/>
        <w:spacing w:line="360" w:lineRule="auto"/>
      </w:pPr>
      <w:r>
        <w:rPr>
          <w:rFonts w:ascii="Times New Roman" w:hAnsi="Times New Roman" w:cs="Times New Roman"/>
          <w:b/>
          <w:i/>
        </w:rPr>
        <w:t>Figura 2.3</w:t>
      </w:r>
      <w:r>
        <w:rPr>
          <w:rFonts w:ascii="Times New Roman" w:hAnsi="Times New Roman" w:cs="Times New Roman"/>
          <w:i/>
        </w:rPr>
        <w:t xml:space="preserve"> Representación gráfica de un afloramiento con dos </w:t>
      </w:r>
      <w:proofErr w:type="spellStart"/>
      <w:r>
        <w:rPr>
          <w:rFonts w:ascii="Times New Roman" w:hAnsi="Times New Roman" w:cs="Times New Roman"/>
          <w:i/>
        </w:rPr>
        <w:t>nivels</w:t>
      </w:r>
      <w:proofErr w:type="spellEnd"/>
      <w:r>
        <w:rPr>
          <w:rFonts w:ascii="Times New Roman" w:hAnsi="Times New Roman" w:cs="Times New Roman"/>
          <w:i/>
        </w:rPr>
        <w:t xml:space="preserve"> de columnatas y un nivel de entabladura. (Tomada y modificada de Walker 1986)</w:t>
      </w:r>
    </w:p>
    <w:p w:rsidR="006B0620" w:rsidRDefault="000F2B16">
      <w:pPr>
        <w:pStyle w:val="NormalWeb"/>
        <w:spacing w:after="0" w:line="360" w:lineRule="auto"/>
      </w:pPr>
      <w:r>
        <w:t xml:space="preserve">En lo respecta a la formación del nivel de entabladura, </w:t>
      </w:r>
      <w:proofErr w:type="spellStart"/>
      <w:r w:rsidR="00383782">
        <w:t>DeGraff</w:t>
      </w:r>
      <w:proofErr w:type="spellEnd"/>
      <w:r w:rsidR="00383782">
        <w:t xml:space="preserve"> y Aydin (1987,198</w:t>
      </w:r>
      <w:r>
        <w:t>9) proponen</w:t>
      </w:r>
      <w:r w:rsidR="00383782">
        <w:t xml:space="preserve"> que </w:t>
      </w:r>
      <w:r>
        <w:t xml:space="preserve">éste </w:t>
      </w:r>
      <w:r w:rsidR="00383782">
        <w:t>se forma teniendo una cantidad de agua adicional en el proceso de formación, como</w:t>
      </w:r>
      <w:r>
        <w:t xml:space="preserve"> por ejemplo</w:t>
      </w:r>
      <w:r w:rsidR="00383782">
        <w:t xml:space="preserve"> lluvias, inundaciones glaciares o nieve que acelera el </w:t>
      </w:r>
      <w:r w:rsidR="00383782">
        <w:lastRenderedPageBreak/>
        <w:t>enfriamiento y causa columnas más estrechas. Esto conllevaría a un patrón caótico propio del entablamento (Long y Wood, 1986).</w:t>
      </w:r>
    </w:p>
    <w:p w:rsidR="006B0620" w:rsidRDefault="006B0620">
      <w:pPr>
        <w:pStyle w:val="NormalWeb"/>
        <w:spacing w:after="0" w:line="360" w:lineRule="auto"/>
      </w:pPr>
    </w:p>
    <w:p w:rsidR="006B0620" w:rsidRDefault="00383782">
      <w:pPr>
        <w:pStyle w:val="NormalWeb"/>
        <w:spacing w:after="0" w:line="360" w:lineRule="auto"/>
      </w:pPr>
      <w:r>
        <w:rPr>
          <w:noProof/>
        </w:rPr>
        <w:drawing>
          <wp:anchor distT="0" distB="0" distL="0" distR="0" simplePos="0" relativeHeight="251657728" behindDoc="0" locked="0" layoutInCell="1" allowOverlap="1">
            <wp:simplePos x="0" y="0"/>
            <wp:positionH relativeFrom="column">
              <wp:align>center</wp:align>
            </wp:positionH>
            <wp:positionV relativeFrom="paragraph">
              <wp:posOffset>635</wp:posOffset>
            </wp:positionV>
            <wp:extent cx="4805680" cy="3425190"/>
            <wp:effectExtent l="0" t="0" r="0" b="0"/>
            <wp:wrapSquare wrapText="largest"/>
            <wp:docPr id="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6"/>
                    <pic:cNvPicPr>
                      <a:picLocks noChangeAspect="1" noChangeArrowheads="1"/>
                    </pic:cNvPicPr>
                  </pic:nvPicPr>
                  <pic:blipFill>
                    <a:blip r:embed="rId18"/>
                    <a:stretch>
                      <a:fillRect/>
                    </a:stretch>
                  </pic:blipFill>
                  <pic:spPr>
                    <a:xfrm>
                      <a:off x="0" y="0"/>
                      <a:ext cx="4805680" cy="3425190"/>
                    </a:xfrm>
                    <a:prstGeom prst="rect">
                      <a:avLst/>
                    </a:prstGeom>
                  </pic:spPr>
                </pic:pic>
              </a:graphicData>
            </a:graphic>
          </wp:anchor>
        </w:drawing>
      </w: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383782">
      <w:pPr>
        <w:pStyle w:val="Standard"/>
        <w:jc w:val="both"/>
      </w:pPr>
      <w:r>
        <w:rPr>
          <w:rFonts w:ascii="Times New Roman" w:hAnsi="Times New Roman" w:cs="Times New Roman"/>
          <w:b/>
          <w:i/>
        </w:rPr>
        <w:t>Figura 2.4</w:t>
      </w:r>
      <w:r>
        <w:rPr>
          <w:rFonts w:ascii="Times New Roman" w:hAnsi="Times New Roman" w:cs="Times New Roman"/>
          <w:i/>
        </w:rPr>
        <w:t xml:space="preserve"> Afloramiento aleo-</w:t>
      </w:r>
      <w:proofErr w:type="spellStart"/>
      <w:r>
        <w:rPr>
          <w:rFonts w:ascii="Times New Roman" w:hAnsi="Times New Roman" w:cs="Times New Roman"/>
          <w:i/>
        </w:rPr>
        <w:t>relief</w:t>
      </w:r>
      <w:proofErr w:type="spellEnd"/>
      <w:r>
        <w:rPr>
          <w:rFonts w:ascii="Times New Roman" w:hAnsi="Times New Roman" w:cs="Times New Roman"/>
          <w:i/>
        </w:rPr>
        <w:t xml:space="preserve"> at Saint-</w:t>
      </w:r>
      <w:proofErr w:type="spellStart"/>
      <w:r>
        <w:rPr>
          <w:rFonts w:ascii="Times New Roman" w:hAnsi="Times New Roman" w:cs="Times New Roman"/>
          <w:i/>
        </w:rPr>
        <w:t>Arcons</w:t>
      </w:r>
      <w:proofErr w:type="spellEnd"/>
      <w:r>
        <w:rPr>
          <w:rFonts w:ascii="Times New Roman" w:hAnsi="Times New Roman" w:cs="Times New Roman"/>
          <w:i/>
        </w:rPr>
        <w:t>, Francia, que presenta dos niveles uno columnata y entabladura en la parte superior.</w:t>
      </w:r>
    </w:p>
    <w:p w:rsidR="006B0620" w:rsidRDefault="00383782">
      <w:pPr>
        <w:pStyle w:val="Standard"/>
        <w:jc w:val="both"/>
      </w:pPr>
      <w:r>
        <w:rPr>
          <w:rFonts w:ascii="Times New Roman" w:hAnsi="Times New Roman" w:cs="Times New Roman"/>
          <w:i/>
        </w:rPr>
        <w:t xml:space="preserve">Nota. Tomada de </w:t>
      </w:r>
      <w:proofErr w:type="spellStart"/>
      <w:r>
        <w:rPr>
          <w:rFonts w:ascii="Times New Roman" w:hAnsi="Times New Roman" w:cs="Times New Roman"/>
          <w:i/>
        </w:rPr>
        <w:t>Hetengy</w:t>
      </w:r>
      <w:proofErr w:type="spellEnd"/>
      <w:r>
        <w:rPr>
          <w:rFonts w:ascii="Times New Roman" w:hAnsi="Times New Roman" w:cs="Times New Roman"/>
          <w:i/>
        </w:rPr>
        <w:t xml:space="preserve"> y </w:t>
      </w:r>
      <w:proofErr w:type="spellStart"/>
      <w:r>
        <w:rPr>
          <w:rFonts w:ascii="Times New Roman" w:hAnsi="Times New Roman" w:cs="Times New Roman"/>
          <w:i/>
        </w:rPr>
        <w:t>Milazzo</w:t>
      </w:r>
      <w:proofErr w:type="spellEnd"/>
      <w:r>
        <w:rPr>
          <w:rFonts w:ascii="Times New Roman" w:hAnsi="Times New Roman" w:cs="Times New Roman"/>
          <w:i/>
        </w:rPr>
        <w:t>, 2014</w:t>
      </w:r>
    </w:p>
    <w:p w:rsidR="006B0620" w:rsidRDefault="000F2B16">
      <w:pPr>
        <w:pStyle w:val="NormalWeb"/>
        <w:spacing w:after="0" w:line="360" w:lineRule="auto"/>
      </w:pPr>
      <w:r>
        <w:t>También es pertinente mencionar que l</w:t>
      </w:r>
      <w:r w:rsidR="00383782">
        <w:t xml:space="preserve">as disyunciones </w:t>
      </w:r>
      <w:proofErr w:type="spellStart"/>
      <w:r w:rsidR="00383782">
        <w:t>columnares</w:t>
      </w:r>
      <w:proofErr w:type="spellEnd"/>
      <w:r w:rsidR="00383782">
        <w:t xml:space="preserve"> no siempre son lineales a lo largo de un afloramiento,</w:t>
      </w:r>
      <w:r>
        <w:t xml:space="preserve"> puesto que se han detectado casos </w:t>
      </w:r>
      <w:r w:rsidR="00383782">
        <w:t>en los cuales l</w:t>
      </w:r>
      <w:r w:rsidR="00732729">
        <w:t>as columnas se curvan como en lo demuestra la figura 2.5. E</w:t>
      </w:r>
      <w:r w:rsidR="00383782">
        <w:t>sto podría ser consecuencia de que l</w:t>
      </w:r>
      <w:r w:rsidR="00732729">
        <w:t>as isotermas también se curvan</w:t>
      </w:r>
      <w:proofErr w:type="gramStart"/>
      <w:r w:rsidR="00732729">
        <w:t>,</w:t>
      </w:r>
      <w:r w:rsidR="00383782">
        <w:t>(</w:t>
      </w:r>
      <w:proofErr w:type="gramEnd"/>
      <w:r w:rsidR="00383782">
        <w:t>Wodel,2012).</w:t>
      </w: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383782">
      <w:pPr>
        <w:pStyle w:val="NormalWeb"/>
        <w:spacing w:after="0" w:line="360" w:lineRule="auto"/>
      </w:pPr>
      <w:r>
        <w:rPr>
          <w:noProof/>
        </w:rPr>
        <w:drawing>
          <wp:anchor distT="0" distB="0" distL="0" distR="0" simplePos="0" relativeHeight="251658752" behindDoc="0" locked="0" layoutInCell="1" allowOverlap="1">
            <wp:simplePos x="0" y="0"/>
            <wp:positionH relativeFrom="column">
              <wp:posOffset>634365</wp:posOffset>
            </wp:positionH>
            <wp:positionV relativeFrom="paragraph">
              <wp:posOffset>5080</wp:posOffset>
            </wp:positionV>
            <wp:extent cx="4257675" cy="3495675"/>
            <wp:effectExtent l="0" t="0" r="9525" b="9525"/>
            <wp:wrapSquare wrapText="largest"/>
            <wp:docPr id="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37"/>
                    <pic:cNvPicPr>
                      <a:picLocks noChangeAspect="1" noChangeArrowheads="1"/>
                    </pic:cNvPicPr>
                  </pic:nvPicPr>
                  <pic:blipFill>
                    <a:blip r:embed="rId19"/>
                    <a:stretch>
                      <a:fillRect/>
                    </a:stretch>
                  </pic:blipFill>
                  <pic:spPr>
                    <a:xfrm>
                      <a:off x="0" y="0"/>
                      <a:ext cx="4257675" cy="3495675"/>
                    </a:xfrm>
                    <a:prstGeom prst="rect">
                      <a:avLst/>
                    </a:prstGeom>
                  </pic:spPr>
                </pic:pic>
              </a:graphicData>
            </a:graphic>
          </wp:anchor>
        </w:drawing>
      </w: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rPr>
          <w:rFonts w:ascii="Arial" w:hAnsi="Arial" w:cs="Arial"/>
          <w:sz w:val="22"/>
          <w:szCs w:val="22"/>
        </w:rPr>
      </w:pPr>
    </w:p>
    <w:p w:rsidR="006B0620" w:rsidRDefault="006B0620">
      <w:pPr>
        <w:pStyle w:val="Standard"/>
        <w:jc w:val="both"/>
        <w:rPr>
          <w:rFonts w:ascii="Times New Roman" w:hAnsi="Times New Roman" w:cs="Times New Roman"/>
          <w:b/>
          <w:i/>
          <w:sz w:val="22"/>
          <w:szCs w:val="22"/>
        </w:rPr>
      </w:pPr>
    </w:p>
    <w:p w:rsidR="006B0620" w:rsidRDefault="006B0620">
      <w:pPr>
        <w:pStyle w:val="Standard"/>
        <w:jc w:val="both"/>
        <w:rPr>
          <w:rFonts w:ascii="Times New Roman" w:hAnsi="Times New Roman" w:cs="Times New Roman"/>
          <w:b/>
          <w:i/>
          <w:sz w:val="22"/>
          <w:szCs w:val="22"/>
        </w:rPr>
      </w:pPr>
    </w:p>
    <w:p w:rsidR="006B0620" w:rsidRDefault="006B0620">
      <w:pPr>
        <w:pStyle w:val="Standard"/>
        <w:jc w:val="both"/>
        <w:rPr>
          <w:rFonts w:ascii="Times New Roman" w:hAnsi="Times New Roman" w:cs="Times New Roman"/>
          <w:b/>
          <w:i/>
          <w:sz w:val="22"/>
          <w:szCs w:val="22"/>
        </w:rPr>
      </w:pPr>
    </w:p>
    <w:p w:rsidR="006B0620" w:rsidRDefault="00383782">
      <w:pPr>
        <w:pStyle w:val="Standard"/>
        <w:jc w:val="both"/>
      </w:pPr>
      <w:r>
        <w:rPr>
          <w:rFonts w:ascii="Times New Roman" w:hAnsi="Times New Roman" w:cs="Times New Roman"/>
          <w:b/>
          <w:i/>
        </w:rPr>
        <w:t>Figura 2.5</w:t>
      </w:r>
      <w:r>
        <w:rPr>
          <w:rFonts w:ascii="Times New Roman" w:hAnsi="Times New Roman" w:cs="Times New Roman"/>
          <w:i/>
        </w:rPr>
        <w:t xml:space="preserve"> Afloramiento con columnatas curvadas.</w:t>
      </w:r>
    </w:p>
    <w:p w:rsidR="006B0620" w:rsidRDefault="00383782">
      <w:pPr>
        <w:pStyle w:val="Standard"/>
        <w:jc w:val="both"/>
      </w:pPr>
      <w:r>
        <w:rPr>
          <w:rFonts w:ascii="Times New Roman" w:hAnsi="Times New Roman" w:cs="Times New Roman"/>
          <w:i/>
        </w:rPr>
        <w:t xml:space="preserve">Nota. Tomada de </w:t>
      </w:r>
      <w:proofErr w:type="spellStart"/>
      <w:r>
        <w:rPr>
          <w:rFonts w:ascii="Times New Roman" w:hAnsi="Times New Roman" w:cs="Times New Roman"/>
          <w:i/>
        </w:rPr>
        <w:t>Woodel</w:t>
      </w:r>
      <w:proofErr w:type="spellEnd"/>
      <w:r>
        <w:rPr>
          <w:rFonts w:ascii="Times New Roman" w:hAnsi="Times New Roman" w:cs="Times New Roman"/>
          <w:i/>
        </w:rPr>
        <w:t>, 2009</w:t>
      </w:r>
      <w:r>
        <w:rPr>
          <w:rFonts w:ascii="Times New Roman" w:hAnsi="Times New Roman" w:cs="Times New Roman"/>
          <w:i/>
          <w:sz w:val="22"/>
          <w:szCs w:val="22"/>
        </w:rPr>
        <w:t>.</w:t>
      </w:r>
    </w:p>
    <w:p w:rsidR="006B0620" w:rsidRDefault="00383782">
      <w:pPr>
        <w:pStyle w:val="Heading3"/>
        <w:numPr>
          <w:ilvl w:val="0"/>
          <w:numId w:val="0"/>
        </w:numPr>
      </w:pPr>
      <w:r>
        <w:rPr>
          <w:rFonts w:ascii="Times New Roman" w:hAnsi="Times New Roman" w:cs="Times New Roman"/>
          <w:sz w:val="32"/>
          <w:szCs w:val="32"/>
        </w:rPr>
        <w:t>2.3 Mecanismos de enfriamiento (los modelos térmicos)</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 xml:space="preserve">Actualmente en el estudio de las disyunciones </w:t>
      </w:r>
      <w:proofErr w:type="spellStart"/>
      <w:r>
        <w:rPr>
          <w:rFonts w:ascii="Times New Roman" w:hAnsi="Times New Roman" w:cs="Times New Roman"/>
          <w:sz w:val="24"/>
          <w:szCs w:val="24"/>
        </w:rPr>
        <w:t>columnares</w:t>
      </w:r>
      <w:proofErr w:type="spellEnd"/>
      <w:r>
        <w:rPr>
          <w:rFonts w:ascii="Times New Roman" w:hAnsi="Times New Roman" w:cs="Times New Roman"/>
          <w:sz w:val="24"/>
          <w:szCs w:val="24"/>
        </w:rPr>
        <w:t xml:space="preserve"> se consideran principalmente</w:t>
      </w:r>
      <w:r w:rsidR="0039615F">
        <w:rPr>
          <w:rFonts w:ascii="Times New Roman" w:hAnsi="Times New Roman" w:cs="Times New Roman"/>
          <w:sz w:val="24"/>
          <w:szCs w:val="24"/>
        </w:rPr>
        <w:t xml:space="preserve"> dos mecanismos de enfriamiento: por una parte, la</w:t>
      </w:r>
      <w:r>
        <w:rPr>
          <w:rFonts w:ascii="Times New Roman" w:hAnsi="Times New Roman" w:cs="Times New Roman"/>
          <w:sz w:val="24"/>
          <w:szCs w:val="24"/>
        </w:rPr>
        <w:t xml:space="preserve"> conducción de calor por </w:t>
      </w:r>
      <w:proofErr w:type="spellStart"/>
      <w:r>
        <w:rPr>
          <w:rFonts w:ascii="Times New Roman" w:hAnsi="Times New Roman" w:cs="Times New Roman"/>
          <w:sz w:val="24"/>
          <w:szCs w:val="24"/>
        </w:rPr>
        <w:t>difusividad</w:t>
      </w:r>
      <w:proofErr w:type="spellEnd"/>
      <w:r>
        <w:rPr>
          <w:rFonts w:ascii="Times New Roman" w:hAnsi="Times New Roman" w:cs="Times New Roman"/>
          <w:sz w:val="24"/>
          <w:szCs w:val="24"/>
        </w:rPr>
        <w:t xml:space="preserve"> térmica y </w:t>
      </w:r>
      <w:r w:rsidR="0039615F">
        <w:rPr>
          <w:rFonts w:ascii="Times New Roman" w:hAnsi="Times New Roman" w:cs="Times New Roman"/>
          <w:sz w:val="24"/>
          <w:szCs w:val="24"/>
        </w:rPr>
        <w:t xml:space="preserve">por otro lado la hipótesis que hace relación al </w:t>
      </w:r>
      <w:r>
        <w:rPr>
          <w:rFonts w:ascii="Times New Roman" w:hAnsi="Times New Roman" w:cs="Times New Roman"/>
          <w:sz w:val="24"/>
          <w:szCs w:val="24"/>
        </w:rPr>
        <w:t>enfriamiento</w:t>
      </w:r>
      <w:r w:rsidR="0039615F">
        <w:rPr>
          <w:rFonts w:ascii="Times New Roman" w:hAnsi="Times New Roman" w:cs="Times New Roman"/>
          <w:sz w:val="24"/>
          <w:szCs w:val="24"/>
        </w:rPr>
        <w:t>,</w:t>
      </w:r>
      <w:r>
        <w:rPr>
          <w:rFonts w:ascii="Times New Roman" w:hAnsi="Times New Roman" w:cs="Times New Roman"/>
          <w:sz w:val="24"/>
          <w:szCs w:val="24"/>
        </w:rPr>
        <w:t xml:space="preserve"> por convección asistido por grietas</w:t>
      </w:r>
      <w:r w:rsidR="0039615F">
        <w:rPr>
          <w:rFonts w:ascii="Times New Roman" w:hAnsi="Times New Roman" w:cs="Times New Roman"/>
          <w:sz w:val="24"/>
          <w:szCs w:val="24"/>
        </w:rPr>
        <w:t>, propuesta por</w:t>
      </w:r>
      <w:r>
        <w:rPr>
          <w:rFonts w:ascii="Times New Roman" w:hAnsi="Times New Roman" w:cs="Times New Roman"/>
          <w:sz w:val="24"/>
          <w:szCs w:val="24"/>
        </w:rPr>
        <w:t xml:space="preserve"> </w:t>
      </w:r>
      <w:bookmarkStart w:id="11" w:name="__DdeLink__2966_956061671"/>
      <w:bookmarkEnd w:id="11"/>
      <w:proofErr w:type="spellStart"/>
      <w:r w:rsidR="0039615F">
        <w:rPr>
          <w:rFonts w:ascii="Times New Roman" w:hAnsi="Times New Roman" w:cs="Times New Roman"/>
          <w:sz w:val="24"/>
          <w:szCs w:val="24"/>
        </w:rPr>
        <w:t>Goehring</w:t>
      </w:r>
      <w:proofErr w:type="spellEnd"/>
      <w:r w:rsidR="0039615F">
        <w:rPr>
          <w:rFonts w:ascii="Times New Roman" w:hAnsi="Times New Roman" w:cs="Times New Roman"/>
          <w:sz w:val="24"/>
          <w:szCs w:val="24"/>
        </w:rPr>
        <w:t xml:space="preserve"> y Morris (2008). En esta</w:t>
      </w:r>
      <w:r>
        <w:rPr>
          <w:rFonts w:ascii="Times New Roman" w:hAnsi="Times New Roman" w:cs="Times New Roman"/>
          <w:sz w:val="24"/>
          <w:szCs w:val="24"/>
        </w:rPr>
        <w:t xml:space="preserve"> se</w:t>
      </w:r>
      <w:r w:rsidR="0039615F">
        <w:rPr>
          <w:rFonts w:ascii="Times New Roman" w:hAnsi="Times New Roman" w:cs="Times New Roman"/>
          <w:sz w:val="24"/>
          <w:szCs w:val="24"/>
        </w:rPr>
        <w:t xml:space="preserve"> afirma </w:t>
      </w:r>
      <w:r w:rsidR="0087507C">
        <w:rPr>
          <w:rFonts w:ascii="Times New Roman" w:hAnsi="Times New Roman" w:cs="Times New Roman"/>
          <w:sz w:val="24"/>
          <w:szCs w:val="24"/>
        </w:rPr>
        <w:t>que,</w:t>
      </w:r>
      <w:r>
        <w:rPr>
          <w:rFonts w:ascii="Times New Roman" w:hAnsi="Times New Roman" w:cs="Times New Roman"/>
          <w:sz w:val="24"/>
          <w:szCs w:val="24"/>
        </w:rPr>
        <w:t xml:space="preserve"> debido a la presencia de agua en las grietas</w:t>
      </w:r>
      <w:r w:rsidR="0039615F">
        <w:rPr>
          <w:rFonts w:ascii="Times New Roman" w:hAnsi="Times New Roman" w:cs="Times New Roman"/>
          <w:sz w:val="24"/>
          <w:szCs w:val="24"/>
        </w:rPr>
        <w:t>,</w:t>
      </w:r>
      <w:r>
        <w:rPr>
          <w:rFonts w:ascii="Times New Roman" w:hAnsi="Times New Roman" w:cs="Times New Roman"/>
          <w:sz w:val="24"/>
          <w:szCs w:val="24"/>
        </w:rPr>
        <w:t xml:space="preserve"> se produce una transferencia de calor </w:t>
      </w:r>
      <w:proofErr w:type="spellStart"/>
      <w:r>
        <w:rPr>
          <w:rFonts w:ascii="Times New Roman" w:hAnsi="Times New Roman" w:cs="Times New Roman"/>
          <w:sz w:val="24"/>
          <w:szCs w:val="24"/>
        </w:rPr>
        <w:t>convectivo</w:t>
      </w:r>
      <w:proofErr w:type="spellEnd"/>
      <w:r w:rsidR="0039615F">
        <w:rPr>
          <w:rFonts w:ascii="Times New Roman" w:hAnsi="Times New Roman" w:cs="Times New Roman"/>
          <w:sz w:val="24"/>
          <w:szCs w:val="24"/>
        </w:rPr>
        <w:t xml:space="preserve"> la cual </w:t>
      </w:r>
      <w:r>
        <w:rPr>
          <w:rFonts w:ascii="Times New Roman" w:hAnsi="Times New Roman" w:cs="Times New Roman"/>
          <w:sz w:val="24"/>
          <w:szCs w:val="24"/>
        </w:rPr>
        <w:t xml:space="preserve">hace </w:t>
      </w:r>
      <w:r w:rsidR="0039615F">
        <w:rPr>
          <w:rFonts w:ascii="Times New Roman" w:hAnsi="Times New Roman" w:cs="Times New Roman"/>
          <w:sz w:val="24"/>
          <w:szCs w:val="24"/>
        </w:rPr>
        <w:t>que</w:t>
      </w:r>
      <w:r>
        <w:rPr>
          <w:rFonts w:ascii="Times New Roman" w:hAnsi="Times New Roman" w:cs="Times New Roman"/>
          <w:sz w:val="24"/>
          <w:szCs w:val="24"/>
        </w:rPr>
        <w:t xml:space="preserve"> la eficiencia</w:t>
      </w:r>
      <w:r w:rsidR="0039615F">
        <w:rPr>
          <w:rFonts w:ascii="Times New Roman" w:hAnsi="Times New Roman" w:cs="Times New Roman"/>
          <w:sz w:val="24"/>
          <w:szCs w:val="24"/>
        </w:rPr>
        <w:t xml:space="preserve"> de enfriamiento sea mayor</w:t>
      </w:r>
      <w:r>
        <w:rPr>
          <w:rFonts w:ascii="Times New Roman" w:hAnsi="Times New Roman" w:cs="Times New Roman"/>
          <w:sz w:val="24"/>
          <w:szCs w:val="24"/>
        </w:rPr>
        <w:t xml:space="preserve"> </w:t>
      </w:r>
      <w:bookmarkStart w:id="12" w:name="result_box"/>
      <w:bookmarkEnd w:id="12"/>
      <w:r>
        <w:rPr>
          <w:rFonts w:ascii="Times New Roman" w:hAnsi="Times New Roman" w:cs="Times New Roman"/>
          <w:sz w:val="24"/>
          <w:szCs w:val="24"/>
        </w:rPr>
        <w:t>(</w:t>
      </w:r>
      <w:proofErr w:type="spellStart"/>
      <w:r w:rsidR="0039615F">
        <w:rPr>
          <w:rFonts w:ascii="Times New Roman" w:hAnsi="Times New Roman" w:cs="Times New Roman"/>
          <w:sz w:val="24"/>
          <w:szCs w:val="24"/>
          <w:lang w:val="es-ES"/>
        </w:rPr>
        <w:t>Budkewitsch</w:t>
      </w:r>
      <w:proofErr w:type="spellEnd"/>
      <w:r w:rsidR="0039615F">
        <w:rPr>
          <w:rFonts w:ascii="Times New Roman" w:hAnsi="Times New Roman" w:cs="Times New Roman"/>
          <w:sz w:val="24"/>
          <w:szCs w:val="24"/>
          <w:lang w:val="es-ES"/>
        </w:rPr>
        <w:t xml:space="preserve"> y </w:t>
      </w:r>
      <w:proofErr w:type="spellStart"/>
      <w:r w:rsidR="0039615F">
        <w:rPr>
          <w:rFonts w:ascii="Times New Roman" w:hAnsi="Times New Roman" w:cs="Times New Roman"/>
          <w:sz w:val="24"/>
          <w:szCs w:val="24"/>
          <w:lang w:val="es-ES"/>
        </w:rPr>
        <w:t>Robin</w:t>
      </w:r>
      <w:proofErr w:type="spellEnd"/>
      <w:r w:rsidR="0039615F">
        <w:rPr>
          <w:rFonts w:ascii="Times New Roman" w:hAnsi="Times New Roman" w:cs="Times New Roman"/>
          <w:sz w:val="24"/>
          <w:szCs w:val="24"/>
          <w:lang w:val="es-ES"/>
        </w:rPr>
        <w:t xml:space="preserve">, 1994). Sin embargo, existen casos </w:t>
      </w:r>
      <w:r>
        <w:rPr>
          <w:rFonts w:ascii="Times New Roman" w:hAnsi="Times New Roman" w:cs="Times New Roman"/>
          <w:sz w:val="24"/>
          <w:szCs w:val="24"/>
          <w:lang w:val="es-ES"/>
        </w:rPr>
        <w:t>donde no hay suficiente agu</w:t>
      </w:r>
      <w:r w:rsidR="00DA53BD">
        <w:rPr>
          <w:rFonts w:ascii="Times New Roman" w:hAnsi="Times New Roman" w:cs="Times New Roman"/>
          <w:sz w:val="24"/>
          <w:szCs w:val="24"/>
          <w:lang w:val="es-ES"/>
        </w:rPr>
        <w:t>a u otros donde se forma columnas cerca</w:t>
      </w:r>
      <w:r>
        <w:rPr>
          <w:rFonts w:ascii="Times New Roman" w:hAnsi="Times New Roman" w:cs="Times New Roman"/>
          <w:sz w:val="24"/>
          <w:szCs w:val="24"/>
          <w:lang w:val="es-ES"/>
        </w:rPr>
        <w:t xml:space="preserve"> a los márgenes de flujo, </w:t>
      </w:r>
      <w:r w:rsidR="00DA53BD">
        <w:rPr>
          <w:rFonts w:ascii="Times New Roman" w:hAnsi="Times New Roman" w:cs="Times New Roman"/>
          <w:sz w:val="24"/>
          <w:szCs w:val="24"/>
          <w:lang w:val="es-ES"/>
        </w:rPr>
        <w:t xml:space="preserve">en estos </w:t>
      </w:r>
      <w:r>
        <w:rPr>
          <w:rFonts w:ascii="Times New Roman" w:hAnsi="Times New Roman" w:cs="Times New Roman"/>
          <w:sz w:val="24"/>
          <w:szCs w:val="24"/>
          <w:lang w:val="es-ES"/>
        </w:rPr>
        <w:t xml:space="preserve">el trasporte de calor es </w:t>
      </w:r>
      <w:proofErr w:type="spellStart"/>
      <w:r>
        <w:rPr>
          <w:rFonts w:ascii="Times New Roman" w:hAnsi="Times New Roman" w:cs="Times New Roman"/>
          <w:sz w:val="24"/>
          <w:szCs w:val="24"/>
          <w:lang w:val="es-ES"/>
        </w:rPr>
        <w:t>convectivo</w:t>
      </w:r>
      <w:proofErr w:type="spellEnd"/>
      <w:r>
        <w:rPr>
          <w:rFonts w:ascii="Times New Roman" w:hAnsi="Times New Roman" w:cs="Times New Roman"/>
          <w:sz w:val="24"/>
          <w:szCs w:val="24"/>
          <w:lang w:val="es-ES"/>
        </w:rPr>
        <w:t xml:space="preserve"> dominado por la </w:t>
      </w:r>
      <w:proofErr w:type="spellStart"/>
      <w:r>
        <w:rPr>
          <w:rFonts w:ascii="Times New Roman" w:hAnsi="Times New Roman" w:cs="Times New Roman"/>
          <w:sz w:val="24"/>
          <w:szCs w:val="24"/>
          <w:lang w:val="es-ES"/>
        </w:rPr>
        <w:t>difusividad</w:t>
      </w:r>
      <w:proofErr w:type="spellEnd"/>
      <w:r>
        <w:rPr>
          <w:rFonts w:ascii="Times New Roman" w:hAnsi="Times New Roman" w:cs="Times New Roman"/>
          <w:sz w:val="24"/>
          <w:szCs w:val="24"/>
          <w:lang w:val="es-ES"/>
        </w:rPr>
        <w:t xml:space="preserve"> térmica. </w:t>
      </w:r>
    </w:p>
    <w:p w:rsidR="006B0620" w:rsidRDefault="00383782">
      <w:pPr>
        <w:rPr>
          <w:rFonts w:ascii="Times New Roman" w:hAnsi="Times New Roman" w:cs="Times New Roman"/>
          <w:b/>
          <w:sz w:val="32"/>
          <w:szCs w:val="32"/>
        </w:rPr>
      </w:pPr>
      <w:r>
        <w:rPr>
          <w:rFonts w:ascii="Times New Roman" w:hAnsi="Times New Roman" w:cs="Times New Roman"/>
          <w:b/>
          <w:sz w:val="32"/>
          <w:szCs w:val="32"/>
        </w:rPr>
        <w:lastRenderedPageBreak/>
        <w:t xml:space="preserve">2.3.1 Conducción de calor por </w:t>
      </w:r>
      <w:proofErr w:type="spellStart"/>
      <w:r>
        <w:rPr>
          <w:rFonts w:ascii="Times New Roman" w:hAnsi="Times New Roman" w:cs="Times New Roman"/>
          <w:b/>
          <w:sz w:val="32"/>
          <w:szCs w:val="32"/>
        </w:rPr>
        <w:t>difusividad</w:t>
      </w:r>
      <w:proofErr w:type="spellEnd"/>
      <w:r>
        <w:rPr>
          <w:rFonts w:ascii="Times New Roman" w:hAnsi="Times New Roman" w:cs="Times New Roman"/>
          <w:b/>
          <w:sz w:val="32"/>
          <w:szCs w:val="32"/>
        </w:rPr>
        <w:t xml:space="preserve"> térmica</w:t>
      </w:r>
    </w:p>
    <w:p w:rsidR="006B0620" w:rsidRDefault="00383782" w:rsidP="00DA53BD">
      <w:pPr>
        <w:spacing w:line="360" w:lineRule="auto"/>
      </w:pPr>
      <w:r>
        <w:rPr>
          <w:rFonts w:ascii="Times New Roman" w:hAnsi="Times New Roman" w:cs="Times New Roman"/>
          <w:sz w:val="24"/>
          <w:szCs w:val="24"/>
        </w:rPr>
        <w:t xml:space="preserve">Para modelar el problema </w:t>
      </w:r>
      <w:r w:rsidR="00DA53BD">
        <w:rPr>
          <w:rFonts w:ascii="Times New Roman" w:hAnsi="Times New Roman" w:cs="Times New Roman"/>
          <w:sz w:val="24"/>
          <w:szCs w:val="24"/>
        </w:rPr>
        <w:t xml:space="preserve">de enfriamiento por </w:t>
      </w:r>
      <w:proofErr w:type="spellStart"/>
      <w:r w:rsidR="00DA53BD">
        <w:rPr>
          <w:rFonts w:ascii="Times New Roman" w:hAnsi="Times New Roman" w:cs="Times New Roman"/>
          <w:sz w:val="24"/>
          <w:szCs w:val="24"/>
        </w:rPr>
        <w:t>difusividad</w:t>
      </w:r>
      <w:proofErr w:type="spellEnd"/>
      <w:r w:rsidR="00DA53BD">
        <w:rPr>
          <w:rFonts w:ascii="Times New Roman" w:hAnsi="Times New Roman" w:cs="Times New Roman"/>
          <w:sz w:val="24"/>
          <w:szCs w:val="24"/>
        </w:rPr>
        <w:t xml:space="preserve"> térmica, es conveniente partir de un cuerpo magmático, en</w:t>
      </w:r>
      <w:r>
        <w:rPr>
          <w:rFonts w:ascii="Times New Roman" w:hAnsi="Times New Roman" w:cs="Times New Roman"/>
          <w:sz w:val="24"/>
          <w:szCs w:val="24"/>
        </w:rPr>
        <w:t xml:space="preserve"> el cual el flujo d</w:t>
      </w:r>
      <w:r w:rsidR="00DA53BD">
        <w:rPr>
          <w:rFonts w:ascii="Times New Roman" w:hAnsi="Times New Roman" w:cs="Times New Roman"/>
          <w:sz w:val="24"/>
          <w:szCs w:val="24"/>
        </w:rPr>
        <w:t>e calor es hacia la superficie, el cual presenta</w:t>
      </w:r>
      <w:r>
        <w:rPr>
          <w:rFonts w:ascii="Times New Roman" w:hAnsi="Times New Roman" w:cs="Times New Roman"/>
          <w:sz w:val="24"/>
          <w:szCs w:val="24"/>
        </w:rPr>
        <w:t xml:space="preserve"> una capa sólida</w:t>
      </w:r>
      <w:r w:rsidR="001E2460">
        <w:rPr>
          <w:rFonts w:ascii="Times New Roman" w:hAnsi="Times New Roman" w:cs="Times New Roman"/>
          <w:sz w:val="24"/>
          <w:szCs w:val="24"/>
        </w:rPr>
        <w:t xml:space="preserve"> </w:t>
      </w:r>
      <w:r>
        <w:rPr>
          <w:rFonts w:ascii="Times New Roman" w:hAnsi="Times New Roman" w:cs="Times New Roman"/>
          <w:sz w:val="24"/>
          <w:szCs w:val="24"/>
        </w:rPr>
        <w:t>que a medida q</w:t>
      </w:r>
      <w:r w:rsidR="001E2460">
        <w:rPr>
          <w:rFonts w:ascii="Times New Roman" w:hAnsi="Times New Roman" w:cs="Times New Roman"/>
          <w:sz w:val="24"/>
          <w:szCs w:val="24"/>
        </w:rPr>
        <w:t>ue se enfría el cuerpo crece en tamaño. E</w:t>
      </w:r>
      <w:r>
        <w:rPr>
          <w:rFonts w:ascii="Times New Roman" w:hAnsi="Times New Roman" w:cs="Times New Roman"/>
          <w:sz w:val="24"/>
          <w:szCs w:val="24"/>
        </w:rPr>
        <w:t xml:space="preserve">ste efecto se muestra mediante el esquema de la figura 2.6. </w:t>
      </w:r>
      <w:r w:rsidR="001E2460">
        <w:rPr>
          <w:rFonts w:ascii="Times New Roman" w:hAnsi="Times New Roman" w:cs="Times New Roman"/>
          <w:sz w:val="24"/>
          <w:szCs w:val="24"/>
        </w:rPr>
        <w:t>Además,</w:t>
      </w:r>
      <w:r>
        <w:rPr>
          <w:rFonts w:ascii="Times New Roman" w:hAnsi="Times New Roman" w:cs="Times New Roman"/>
          <w:sz w:val="24"/>
          <w:szCs w:val="24"/>
        </w:rPr>
        <w:t xml:space="preserve"> se supone que el flujo se ha solidificado a una distancia </w:t>
      </w:r>
      <w:r>
        <w:rPr>
          <w:rFonts w:ascii="Times New Roman" w:hAnsi="Times New Roman" w:cs="Times New Roman"/>
          <w:i/>
          <w:sz w:val="24"/>
          <w:szCs w:val="24"/>
        </w:rPr>
        <w:t>Z=</w:t>
      </w:r>
      <w:proofErr w:type="spellStart"/>
      <w:proofErr w:type="gramStart"/>
      <w:r>
        <w:rPr>
          <w:rFonts w:ascii="Times New Roman" w:hAnsi="Times New Roman" w:cs="Times New Roman"/>
          <w:i/>
          <w:sz w:val="24"/>
          <w:szCs w:val="24"/>
        </w:rPr>
        <w:t>Z</w:t>
      </w:r>
      <w:r>
        <w:rPr>
          <w:rFonts w:ascii="Times New Roman" w:hAnsi="Times New Roman" w:cs="Times New Roman"/>
          <w:i/>
          <w:sz w:val="24"/>
          <w:szCs w:val="24"/>
          <w:vertAlign w:val="subscript"/>
        </w:rPr>
        <w:t>m</w:t>
      </w:r>
      <w:proofErr w:type="spellEnd"/>
      <w:r>
        <w:rPr>
          <w:rFonts w:ascii="Times New Roman" w:hAnsi="Times New Roman" w:cs="Times New Roman"/>
          <w:i/>
          <w:sz w:val="24"/>
          <w:szCs w:val="24"/>
        </w:rPr>
        <w:t>(</w:t>
      </w:r>
      <w:proofErr w:type="gramEnd"/>
      <w:r>
        <w:rPr>
          <w:rFonts w:ascii="Times New Roman" w:hAnsi="Times New Roman" w:cs="Times New Roman"/>
          <w:i/>
          <w:sz w:val="24"/>
          <w:szCs w:val="24"/>
        </w:rPr>
        <w:t xml:space="preserve">t), </w:t>
      </w:r>
      <w:r>
        <w:rPr>
          <w:rFonts w:ascii="Times New Roman" w:hAnsi="Times New Roman" w:cs="Times New Roman"/>
          <w:sz w:val="24"/>
          <w:szCs w:val="24"/>
        </w:rPr>
        <w:t>la temperatura</w:t>
      </w:r>
      <w:r w:rsidR="001E2460">
        <w:rPr>
          <w:rFonts w:ascii="Times New Roman" w:hAnsi="Times New Roman" w:cs="Times New Roman"/>
          <w:sz w:val="24"/>
          <w:szCs w:val="24"/>
        </w:rPr>
        <w:t xml:space="preserve"> </w:t>
      </w:r>
      <w:r w:rsidR="001E2460">
        <w:rPr>
          <w:rFonts w:ascii="Times New Roman" w:hAnsi="Times New Roman" w:cs="Times New Roman"/>
          <w:i/>
          <w:sz w:val="24"/>
          <w:szCs w:val="24"/>
        </w:rPr>
        <w:t>T</w:t>
      </w:r>
      <w:r w:rsidR="001E2460">
        <w:rPr>
          <w:rFonts w:ascii="Times New Roman" w:hAnsi="Times New Roman" w:cs="Times New Roman"/>
          <w:i/>
          <w:sz w:val="24"/>
          <w:szCs w:val="24"/>
          <w:vertAlign w:val="subscript"/>
        </w:rPr>
        <w:t>m</w:t>
      </w:r>
      <w:r>
        <w:rPr>
          <w:rFonts w:ascii="Times New Roman" w:hAnsi="Times New Roman" w:cs="Times New Roman"/>
          <w:sz w:val="24"/>
          <w:szCs w:val="24"/>
        </w:rPr>
        <w:t xml:space="preserve"> del magma liquido es uniforme y </w:t>
      </w:r>
      <w:r w:rsidR="001E2460">
        <w:rPr>
          <w:rFonts w:ascii="Times New Roman" w:hAnsi="Times New Roman" w:cs="Times New Roman"/>
          <w:sz w:val="24"/>
          <w:szCs w:val="24"/>
        </w:rPr>
        <w:t>que éste está</w:t>
      </w:r>
      <w:r>
        <w:rPr>
          <w:rFonts w:ascii="Times New Roman" w:hAnsi="Times New Roman" w:cs="Times New Roman"/>
          <w:sz w:val="24"/>
          <w:szCs w:val="24"/>
        </w:rPr>
        <w:t xml:space="preserve"> siempre debajo d</w:t>
      </w:r>
      <w:r w:rsidR="001E2460">
        <w:rPr>
          <w:rFonts w:ascii="Times New Roman" w:hAnsi="Times New Roman" w:cs="Times New Roman"/>
          <w:sz w:val="24"/>
          <w:szCs w:val="24"/>
        </w:rPr>
        <w:t>e la capa sólida en crecimiento</w:t>
      </w:r>
      <w:r w:rsidR="00DA53BD">
        <w:rPr>
          <w:rFonts w:ascii="Times New Roman" w:hAnsi="Times New Roman" w:cs="Times New Roman"/>
          <w:sz w:val="24"/>
          <w:szCs w:val="24"/>
        </w:rPr>
        <w:t>(turcotte,2002).</w:t>
      </w:r>
    </w:p>
    <w:p w:rsidR="006B0620" w:rsidRDefault="006B0620">
      <w:pPr>
        <w:spacing w:line="360" w:lineRule="auto"/>
        <w:rPr>
          <w:rFonts w:ascii="Times New Roman" w:hAnsi="Times New Roman" w:cs="Times New Roman"/>
          <w:sz w:val="24"/>
          <w:szCs w:val="24"/>
        </w:rPr>
      </w:pPr>
    </w:p>
    <w:p w:rsidR="006B0620" w:rsidRDefault="006B0620">
      <w:pPr>
        <w:spacing w:line="360" w:lineRule="auto"/>
        <w:rPr>
          <w:rFonts w:ascii="Times New Roman" w:hAnsi="Times New Roman" w:cs="Times New Roman"/>
          <w:sz w:val="24"/>
          <w:szCs w:val="24"/>
        </w:rPr>
      </w:pPr>
    </w:p>
    <w:p w:rsidR="006B0620" w:rsidRDefault="00383782">
      <w:pPr>
        <w:ind w:left="284"/>
        <w:jc w:val="center"/>
        <w:rPr>
          <w:rFonts w:cs="Arial"/>
          <w:sz w:val="24"/>
          <w:szCs w:val="24"/>
        </w:rPr>
      </w:pPr>
      <w:r>
        <w:rPr>
          <w:noProof/>
          <w:lang w:eastAsia="es-CO"/>
        </w:rPr>
        <w:drawing>
          <wp:inline distT="0" distB="0" distL="0" distR="0">
            <wp:extent cx="4164330" cy="2849880"/>
            <wp:effectExtent l="0" t="0" r="0" b="0"/>
            <wp:docPr id="10"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8" descr="E:\TESIS_MAESTRIA\Tesis_Mecanismos_Geofisicos_de_formación\ESCRITO\Difusividad.jpg"/>
                    <pic:cNvPicPr>
                      <a:picLocks noChangeAspect="1" noChangeArrowheads="1"/>
                    </pic:cNvPicPr>
                  </pic:nvPicPr>
                  <pic:blipFill>
                    <a:blip r:embed="rId20"/>
                    <a:stretch>
                      <a:fillRect/>
                    </a:stretch>
                  </pic:blipFill>
                  <pic:spPr>
                    <a:xfrm>
                      <a:off x="0" y="0"/>
                      <a:ext cx="4164330" cy="2849880"/>
                    </a:xfrm>
                    <a:prstGeom prst="rect">
                      <a:avLst/>
                    </a:prstGeom>
                  </pic:spPr>
                </pic:pic>
              </a:graphicData>
            </a:graphic>
          </wp:inline>
        </w:drawing>
      </w:r>
    </w:p>
    <w:p w:rsidR="006B0620" w:rsidRDefault="00383782">
      <w:pPr>
        <w:ind w:left="284"/>
      </w:pPr>
      <w:r>
        <w:rPr>
          <w:rFonts w:ascii="Times New Roman" w:hAnsi="Times New Roman" w:cs="Times New Roman"/>
          <w:b/>
          <w:i/>
          <w:sz w:val="24"/>
          <w:szCs w:val="24"/>
        </w:rPr>
        <w:t>Figura 2.6</w:t>
      </w:r>
      <w:r>
        <w:rPr>
          <w:rFonts w:ascii="Times New Roman" w:hAnsi="Times New Roman" w:cs="Times New Roman"/>
          <w:i/>
          <w:sz w:val="24"/>
          <w:szCs w:val="24"/>
        </w:rPr>
        <w:t xml:space="preserve">. Esquema del mecanismo de enfriamiento por </w:t>
      </w:r>
      <w:proofErr w:type="spellStart"/>
      <w:r>
        <w:rPr>
          <w:rFonts w:ascii="Times New Roman" w:hAnsi="Times New Roman" w:cs="Times New Roman"/>
          <w:i/>
          <w:sz w:val="24"/>
          <w:szCs w:val="24"/>
        </w:rPr>
        <w:t>difusividad</w:t>
      </w:r>
      <w:proofErr w:type="spellEnd"/>
      <w:r>
        <w:rPr>
          <w:rFonts w:ascii="Times New Roman" w:hAnsi="Times New Roman" w:cs="Times New Roman"/>
          <w:i/>
          <w:sz w:val="24"/>
          <w:szCs w:val="24"/>
        </w:rPr>
        <w:t xml:space="preserve"> térmica </w:t>
      </w:r>
    </w:p>
    <w:p w:rsidR="006B0620" w:rsidRDefault="006B0620">
      <w:pPr>
        <w:spacing w:line="360" w:lineRule="auto"/>
        <w:rPr>
          <w:rFonts w:cs="Arial"/>
        </w:rPr>
      </w:pPr>
    </w:p>
    <w:p w:rsidR="006B0620" w:rsidRDefault="001E2460">
      <w:pPr>
        <w:spacing w:line="360" w:lineRule="auto"/>
      </w:pPr>
      <w:r>
        <w:rPr>
          <w:rFonts w:ascii="Times New Roman" w:hAnsi="Times New Roman" w:cs="Times New Roman"/>
          <w:sz w:val="24"/>
          <w:szCs w:val="24"/>
        </w:rPr>
        <w:t xml:space="preserve">Con el fin de modelar la </w:t>
      </w:r>
      <w:proofErr w:type="spellStart"/>
      <w:r>
        <w:rPr>
          <w:rFonts w:ascii="Times New Roman" w:hAnsi="Times New Roman" w:cs="Times New Roman"/>
          <w:sz w:val="24"/>
          <w:szCs w:val="24"/>
        </w:rPr>
        <w:t>difusividad</w:t>
      </w:r>
      <w:proofErr w:type="spellEnd"/>
      <w:r>
        <w:rPr>
          <w:rFonts w:ascii="Times New Roman" w:hAnsi="Times New Roman" w:cs="Times New Roman"/>
          <w:sz w:val="24"/>
          <w:szCs w:val="24"/>
        </w:rPr>
        <w:t xml:space="preserve"> térmica matemáticamente, es importante consider</w:t>
      </w:r>
      <w:r w:rsidR="00383782">
        <w:rPr>
          <w:rFonts w:ascii="Times New Roman" w:hAnsi="Times New Roman" w:cs="Times New Roman"/>
          <w:sz w:val="24"/>
          <w:szCs w:val="24"/>
        </w:rPr>
        <w:t>a la ecuación de difusión térmica en una dimensión dada por</w:t>
      </w:r>
    </w:p>
    <w:p w:rsidR="006B0620" w:rsidRDefault="00EB33BA">
      <w:pPr>
        <w:jc w:val="center"/>
        <w:rPr>
          <w:rFonts w:cs="Arial"/>
          <w:sz w:val="24"/>
          <w:szCs w:val="24"/>
        </w:rPr>
      </w:pPr>
      <m:oMath>
        <m:f>
          <m:fPr>
            <m:ctrlPr>
              <w:rPr>
                <w:rFonts w:ascii="Cambria Math" w:hAnsi="Cambria Math"/>
                <w:sz w:val="28"/>
                <w:szCs w:val="28"/>
              </w:rPr>
            </m:ctrlPr>
          </m:fPr>
          <m:num>
            <m:r>
              <w:rPr>
                <w:rFonts w:ascii="Cambria Math" w:hAnsi="Cambria Math"/>
                <w:sz w:val="28"/>
                <w:szCs w:val="28"/>
              </w:rPr>
              <m:t>∂T</m:t>
            </m:r>
          </m:num>
          <m:den>
            <m:r>
              <w:rPr>
                <w:rFonts w:ascii="Cambria Math" w:hAnsi="Cambria Math"/>
                <w:sz w:val="28"/>
                <w:szCs w:val="28"/>
              </w:rPr>
              <m:t>∂t</m:t>
            </m:r>
          </m:den>
        </m:f>
        <m:r>
          <w:rPr>
            <w:rFonts w:ascii="Cambria Math" w:hAnsi="Cambria Math"/>
            <w:sz w:val="28"/>
            <w:szCs w:val="28"/>
          </w:rPr>
          <m:t>=κ</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T</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2</m:t>
                </m:r>
              </m:sup>
            </m:sSup>
          </m:den>
        </m:f>
      </m:oMath>
      <w:r w:rsidR="00383782">
        <w:rPr>
          <w:rFonts w:cs="Arial"/>
          <w:sz w:val="24"/>
          <w:szCs w:val="24"/>
        </w:rPr>
        <w:t xml:space="preserve">                                                  (2.1)</w:t>
      </w:r>
    </w:p>
    <w:p w:rsidR="006B0620" w:rsidRDefault="006B0620">
      <w:pPr>
        <w:rPr>
          <w:rFonts w:cs="Arial"/>
          <w:sz w:val="24"/>
          <w:szCs w:val="24"/>
        </w:rPr>
      </w:pPr>
    </w:p>
    <w:p w:rsidR="006B0620" w:rsidRDefault="00383782">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donde</w:t>
      </w:r>
      <w:proofErr w:type="gramEnd"/>
      <w:r>
        <w:rPr>
          <w:rFonts w:ascii="Times New Roman" w:hAnsi="Times New Roman" w:cs="Times New Roman"/>
          <w:sz w:val="24"/>
          <w:szCs w:val="24"/>
        </w:rPr>
        <w:t xml:space="preserve">  </w:t>
      </w:r>
      <m:oMath>
        <m:r>
          <w:rPr>
            <w:rFonts w:ascii="Cambria Math" w:hAnsi="Cambria Math"/>
          </w:rPr>
          <m:t>κ</m:t>
        </m:r>
      </m:oMath>
      <w:r>
        <w:rPr>
          <w:rFonts w:ascii="Times New Roman" w:hAnsi="Times New Roman" w:cs="Times New Roman"/>
          <w:sz w:val="24"/>
          <w:szCs w:val="24"/>
        </w:rPr>
        <w:t xml:space="preserve">  es la difusividad térmica y </w:t>
      </w:r>
      <w:r>
        <w:rPr>
          <w:rFonts w:ascii="Times New Roman" w:hAnsi="Times New Roman" w:cs="Times New Roman"/>
          <w:i/>
          <w:sz w:val="24"/>
          <w:szCs w:val="24"/>
        </w:rPr>
        <w:t>T</w:t>
      </w:r>
      <w:r>
        <w:rPr>
          <w:rFonts w:ascii="Times New Roman" w:hAnsi="Times New Roman" w:cs="Times New Roman"/>
          <w:sz w:val="24"/>
          <w:szCs w:val="24"/>
        </w:rPr>
        <w:t xml:space="preserve"> es el campo de temperatura. La ecuación 2.1 gobierna la variación espacial y temporal de la </w:t>
      </w:r>
      <w:r w:rsidR="0031578B">
        <w:rPr>
          <w:rFonts w:ascii="Times New Roman" w:hAnsi="Times New Roman" w:cs="Times New Roman"/>
          <w:sz w:val="24"/>
          <w:szCs w:val="24"/>
        </w:rPr>
        <w:t>temperatura,</w:t>
      </w:r>
      <w:r w:rsidR="001E2460">
        <w:rPr>
          <w:rFonts w:ascii="Times New Roman" w:hAnsi="Times New Roman" w:cs="Times New Roman"/>
          <w:sz w:val="24"/>
          <w:szCs w:val="24"/>
        </w:rPr>
        <w:t xml:space="preserve"> </w:t>
      </w:r>
      <w:r>
        <w:rPr>
          <w:rFonts w:ascii="Times New Roman" w:hAnsi="Times New Roman" w:cs="Times New Roman"/>
          <w:sz w:val="24"/>
          <w:szCs w:val="24"/>
        </w:rPr>
        <w:t>cuando hay una transferencia de calor en una dimensión por conducción.</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 xml:space="preserve">La solución a la ecuación 2.1 en el </w:t>
      </w:r>
      <w:proofErr w:type="spellStart"/>
      <w:r>
        <w:rPr>
          <w:rFonts w:ascii="Times New Roman" w:hAnsi="Times New Roman" w:cs="Times New Roman"/>
          <w:sz w:val="24"/>
          <w:szCs w:val="24"/>
        </w:rPr>
        <w:t>semi</w:t>
      </w:r>
      <w:proofErr w:type="spellEnd"/>
      <w:r>
        <w:rPr>
          <w:rFonts w:ascii="Times New Roman" w:hAnsi="Times New Roman" w:cs="Times New Roman"/>
          <w:sz w:val="24"/>
          <w:szCs w:val="24"/>
        </w:rPr>
        <w:t>-espacio</w:t>
      </w:r>
      <w:r w:rsidR="001E2460">
        <w:rPr>
          <w:rFonts w:ascii="Times New Roman" w:hAnsi="Times New Roman" w:cs="Times New Roman"/>
          <w:sz w:val="24"/>
          <w:szCs w:val="24"/>
        </w:rPr>
        <w:t xml:space="preserve"> considerado en la figura 2.6</w:t>
      </w:r>
      <w:r>
        <w:rPr>
          <w:rFonts w:ascii="Times New Roman" w:hAnsi="Times New Roman" w:cs="Times New Roman"/>
          <w:sz w:val="24"/>
          <w:szCs w:val="24"/>
        </w:rPr>
        <w:t xml:space="preserve"> </w:t>
      </w:r>
      <w:r>
        <w:rPr>
          <w:rFonts w:ascii="Times New Roman" w:hAnsi="Times New Roman" w:cs="Times New Roman"/>
          <w:i/>
          <w:sz w:val="24"/>
          <w:szCs w:val="24"/>
        </w:rPr>
        <w:t xml:space="preserve">0 ≤ Z≤ </w:t>
      </w:r>
      <w:proofErr w:type="spellStart"/>
      <w:proofErr w:type="gramStart"/>
      <w:r>
        <w:rPr>
          <w:rFonts w:ascii="Times New Roman" w:hAnsi="Times New Roman" w:cs="Times New Roman"/>
          <w:i/>
          <w:sz w:val="24"/>
          <w:szCs w:val="24"/>
        </w:rPr>
        <w:t>Z</w:t>
      </w:r>
      <w:r>
        <w:rPr>
          <w:rFonts w:ascii="Times New Roman" w:hAnsi="Times New Roman" w:cs="Times New Roman"/>
          <w:i/>
          <w:sz w:val="24"/>
          <w:szCs w:val="24"/>
          <w:vertAlign w:val="subscript"/>
        </w:rPr>
        <w:t>m</w:t>
      </w:r>
      <w:proofErr w:type="spellEnd"/>
      <w:r>
        <w:rPr>
          <w:rFonts w:ascii="Times New Roman" w:hAnsi="Times New Roman" w:cs="Times New Roman"/>
          <w:i/>
          <w:sz w:val="24"/>
          <w:szCs w:val="24"/>
        </w:rPr>
        <w:t>(</w:t>
      </w:r>
      <w:proofErr w:type="gramEnd"/>
      <w:r>
        <w:rPr>
          <w:rFonts w:ascii="Times New Roman" w:hAnsi="Times New Roman" w:cs="Times New Roman"/>
          <w:i/>
          <w:sz w:val="24"/>
          <w:szCs w:val="24"/>
        </w:rPr>
        <w:t>t)</w:t>
      </w:r>
      <w:r>
        <w:rPr>
          <w:rFonts w:ascii="Times New Roman" w:hAnsi="Times New Roman" w:cs="Times New Roman"/>
          <w:sz w:val="24"/>
          <w:szCs w:val="24"/>
        </w:rPr>
        <w:t xml:space="preserve"> es</w:t>
      </w:r>
    </w:p>
    <w:p w:rsidR="006B0620" w:rsidRDefault="00EB33BA">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383782">
        <w:rPr>
          <w:rFonts w:cs="Arial"/>
          <w:sz w:val="24"/>
          <w:szCs w:val="24"/>
        </w:rPr>
        <w:t xml:space="preserve">                     </w:t>
      </w:r>
      <w:r w:rsidR="00294885">
        <w:rPr>
          <w:rFonts w:cs="Arial"/>
          <w:sz w:val="24"/>
          <w:szCs w:val="24"/>
        </w:rPr>
        <w:t xml:space="preserve">                            (2.2</w:t>
      </w:r>
      <w:r w:rsidR="00383782">
        <w:rPr>
          <w:rFonts w:cs="Arial"/>
          <w:sz w:val="24"/>
          <w:szCs w:val="24"/>
        </w:rPr>
        <w:t>)</w:t>
      </w:r>
    </w:p>
    <w:p w:rsidR="006B0620" w:rsidRDefault="006B0620">
      <w:pPr>
        <w:jc w:val="both"/>
        <w:rPr>
          <w:rFonts w:cs="Arial"/>
          <w:sz w:val="24"/>
          <w:szCs w:val="24"/>
        </w:rPr>
      </w:pPr>
    </w:p>
    <w:p w:rsidR="006B0620" w:rsidRDefault="00383782">
      <w:pPr>
        <w:rPr>
          <w:rFonts w:ascii="Times New Roman" w:hAnsi="Times New Roman" w:cs="Times New Roman"/>
          <w:sz w:val="24"/>
          <w:szCs w:val="24"/>
        </w:rPr>
      </w:pPr>
      <w:proofErr w:type="gramStart"/>
      <w:r>
        <w:rPr>
          <w:rFonts w:ascii="Times New Roman" w:hAnsi="Times New Roman" w:cs="Times New Roman"/>
          <w:sz w:val="24"/>
          <w:szCs w:val="24"/>
        </w:rPr>
        <w:t>donde</w:t>
      </w:r>
      <w:proofErr w:type="gram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erfc</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es la función de error complementaria </w:t>
      </w:r>
    </w:p>
    <w:p w:rsidR="006B0620" w:rsidRDefault="00383782">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w:t>
      </w:r>
      <w:r w:rsidR="00294885">
        <w:rPr>
          <w:rFonts w:cs="Arial"/>
          <w:sz w:val="24"/>
          <w:szCs w:val="24"/>
        </w:rPr>
        <w:t xml:space="preserve">                            (2.3</w:t>
      </w:r>
      <w:r>
        <w:rPr>
          <w:rFonts w:cs="Arial"/>
          <w:sz w:val="24"/>
          <w:szCs w:val="24"/>
        </w:rPr>
        <w:t>)</w:t>
      </w:r>
    </w:p>
    <w:p w:rsidR="006B0620" w:rsidRDefault="006B0620">
      <w:pPr>
        <w:rPr>
          <w:rFonts w:cs="Arial"/>
          <w:sz w:val="24"/>
          <w:szCs w:val="24"/>
        </w:rPr>
      </w:pPr>
    </w:p>
    <w:p w:rsidR="006B0620" w:rsidRDefault="00383782">
      <w:pPr>
        <w:spacing w:line="360" w:lineRule="auto"/>
        <w:rPr>
          <w:rFonts w:cs="Arial"/>
          <w:sz w:val="24"/>
          <w:szCs w:val="24"/>
        </w:rPr>
      </w:pPr>
      <w:r>
        <w:rPr>
          <w:rFonts w:ascii="Times New Roman" w:hAnsi="Times New Roman"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ascii="Times New Roman" w:hAnsi="Times New Roman" w:cs="Arial"/>
          <w:sz w:val="24"/>
          <w:szCs w:val="24"/>
        </w:rPr>
        <w:t xml:space="preserve"> es conocida como la función de error </w:t>
      </w:r>
    </w:p>
    <w:p w:rsidR="006B0620" w:rsidRDefault="00383782">
      <w:pPr>
        <w:spacing w:line="360" w:lineRule="auto"/>
        <w:rPr>
          <w:rFonts w:cs="Arial"/>
          <w:sz w:val="24"/>
          <w:szCs w:val="24"/>
        </w:rPr>
      </w:pPr>
      <w:r>
        <w:rPr>
          <w:rFonts w:ascii="Times New Roman" w:hAnsi="Times New Roman"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ascii="Times New Roman" w:hAnsi="Times New Roman" w:cs="Arial"/>
          <w:sz w:val="24"/>
          <w:szCs w:val="24"/>
        </w:rPr>
        <w:t xml:space="preserve">                           </w:t>
      </w:r>
      <w:r w:rsidR="00294885">
        <w:rPr>
          <w:rFonts w:ascii="Times New Roman" w:hAnsi="Times New Roman" w:cs="Arial"/>
          <w:sz w:val="24"/>
          <w:szCs w:val="24"/>
        </w:rPr>
        <w:t xml:space="preserve">               (2.4</w:t>
      </w:r>
      <w:r>
        <w:rPr>
          <w:rFonts w:ascii="Times New Roman" w:hAnsi="Times New Roman" w:cs="Arial"/>
          <w:sz w:val="24"/>
          <w:szCs w:val="24"/>
        </w:rPr>
        <w:t>)</w:t>
      </w:r>
    </w:p>
    <w:p w:rsidR="006B0620" w:rsidRDefault="00294885">
      <w:pPr>
        <w:spacing w:line="360" w:lineRule="auto"/>
        <w:rPr>
          <w:rFonts w:ascii="Times New Roman" w:hAnsi="Times New Roman"/>
        </w:rPr>
      </w:pPr>
      <w:r>
        <w:rPr>
          <w:rFonts w:ascii="Times New Roman" w:hAnsi="Times New Roman" w:cs="Arial"/>
          <w:sz w:val="24"/>
          <w:szCs w:val="24"/>
        </w:rPr>
        <w:t>La ecuación (2.2</w:t>
      </w:r>
      <w:r w:rsidR="00383782">
        <w:rPr>
          <w:rFonts w:ascii="Times New Roman" w:hAnsi="Times New Roman" w:cs="Arial"/>
          <w:sz w:val="24"/>
          <w:szCs w:val="24"/>
        </w:rPr>
        <w:t xml:space="preserve">) es resuelta sujeta a las condiciones de </w:t>
      </w:r>
      <w:r w:rsidR="00383782">
        <w:rPr>
          <w:rFonts w:ascii="Times New Roman" w:hAnsi="Times New Roman" w:cs="Arial"/>
          <w:i/>
          <w:sz w:val="24"/>
          <w:szCs w:val="24"/>
        </w:rPr>
        <w:t>T = T</w:t>
      </w:r>
      <w:r w:rsidR="00383782">
        <w:rPr>
          <w:rFonts w:ascii="Times New Roman" w:hAnsi="Times New Roman" w:cs="Arial"/>
          <w:i/>
          <w:sz w:val="24"/>
          <w:szCs w:val="24"/>
          <w:vertAlign w:val="subscript"/>
        </w:rPr>
        <w:t>0</w:t>
      </w:r>
      <w:r w:rsidR="00383782">
        <w:rPr>
          <w:rFonts w:ascii="Times New Roman" w:hAnsi="Times New Roman" w:cs="Arial"/>
          <w:sz w:val="24"/>
          <w:szCs w:val="24"/>
        </w:rPr>
        <w:t xml:space="preserve"> en Z = 0, T = T</w:t>
      </w:r>
      <w:r w:rsidR="00383782">
        <w:rPr>
          <w:rFonts w:ascii="Times New Roman" w:hAnsi="Times New Roman" w:cs="Arial"/>
          <w:sz w:val="24"/>
          <w:szCs w:val="24"/>
          <w:vertAlign w:val="subscript"/>
        </w:rPr>
        <w:t>m</w:t>
      </w:r>
      <w:r w:rsidR="00383782">
        <w:rPr>
          <w:rFonts w:ascii="Times New Roman" w:hAnsi="Times New Roman" w:cs="Arial"/>
          <w:sz w:val="24"/>
          <w:szCs w:val="24"/>
        </w:rPr>
        <w:t xml:space="preserve"> en Z= </w:t>
      </w:r>
      <w:proofErr w:type="spellStart"/>
      <w:r w:rsidR="00383782">
        <w:rPr>
          <w:rFonts w:ascii="Times New Roman" w:hAnsi="Times New Roman" w:cs="Arial"/>
          <w:sz w:val="24"/>
          <w:szCs w:val="24"/>
        </w:rPr>
        <w:t>Z</w:t>
      </w:r>
      <w:r w:rsidR="00383782">
        <w:rPr>
          <w:rFonts w:ascii="Times New Roman" w:hAnsi="Times New Roman" w:cs="Arial"/>
          <w:sz w:val="24"/>
          <w:szCs w:val="24"/>
          <w:vertAlign w:val="subscript"/>
        </w:rPr>
        <w:t>m</w:t>
      </w:r>
      <w:proofErr w:type="spellEnd"/>
      <w:r w:rsidR="00383782">
        <w:rPr>
          <w:rFonts w:ascii="Times New Roman" w:hAnsi="Times New Roman" w:cs="Arial"/>
          <w:sz w:val="24"/>
          <w:szCs w:val="24"/>
        </w:rPr>
        <w:t xml:space="preserve"> (t), y </w:t>
      </w:r>
      <w:proofErr w:type="spellStart"/>
      <w:r w:rsidR="00383782">
        <w:rPr>
          <w:rFonts w:ascii="Times New Roman" w:hAnsi="Times New Roman" w:cs="Arial"/>
          <w:i/>
          <w:sz w:val="24"/>
          <w:szCs w:val="24"/>
        </w:rPr>
        <w:t>Z</w:t>
      </w:r>
      <w:r w:rsidR="00383782">
        <w:rPr>
          <w:rFonts w:ascii="Times New Roman" w:hAnsi="Times New Roman" w:cs="Arial"/>
          <w:i/>
          <w:sz w:val="24"/>
          <w:szCs w:val="24"/>
          <w:vertAlign w:val="subscript"/>
        </w:rPr>
        <w:t>m</w:t>
      </w:r>
      <w:proofErr w:type="spellEnd"/>
      <w:r w:rsidR="00383782">
        <w:rPr>
          <w:rFonts w:ascii="Times New Roman" w:hAnsi="Times New Roman" w:cs="Arial"/>
          <w:i/>
          <w:sz w:val="24"/>
          <w:szCs w:val="24"/>
        </w:rPr>
        <w:t xml:space="preserve"> = 0</w:t>
      </w:r>
      <w:r w:rsidR="00383782">
        <w:rPr>
          <w:rFonts w:ascii="Times New Roman" w:hAnsi="Times New Roman" w:cs="Arial"/>
          <w:sz w:val="24"/>
          <w:szCs w:val="24"/>
        </w:rPr>
        <w:t xml:space="preserve"> en </w:t>
      </w:r>
      <w:r w:rsidR="00383782">
        <w:rPr>
          <w:rFonts w:ascii="Times New Roman" w:hAnsi="Times New Roman" w:cs="Arial"/>
          <w:i/>
          <w:sz w:val="24"/>
          <w:szCs w:val="24"/>
        </w:rPr>
        <w:t>t = 0</w:t>
      </w:r>
      <w:r w:rsidR="00383782">
        <w:rPr>
          <w:rFonts w:ascii="Times New Roman" w:hAnsi="Times New Roman"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383782">
        <w:rPr>
          <w:rFonts w:ascii="Times New Roman" w:hAnsi="Times New Roman" w:cs="Arial"/>
          <w:sz w:val="24"/>
          <w:szCs w:val="24"/>
        </w:rPr>
        <w:t xml:space="preserve">    ,</w:t>
      </w:r>
      <w:r w:rsidR="00383782">
        <w:rPr>
          <w:rFonts w:ascii="Times New Roman" w:hAnsi="Times New Roman" w:cs="Arial"/>
          <w:color w:val="FF0000"/>
          <w:sz w:val="24"/>
          <w:szCs w:val="24"/>
        </w:rPr>
        <w:t xml:space="preserve"> </w:t>
      </w:r>
      <w:r w:rsidR="00383782">
        <w:rPr>
          <w:rFonts w:ascii="Times New Roman" w:hAnsi="Times New Roman" w:cs="Arial"/>
          <w:color w:val="auto"/>
          <w:sz w:val="24"/>
          <w:szCs w:val="24"/>
        </w:rPr>
        <w:t>esta es la escala de longitud sobre la cual los cambios de temperatura y por lo tanto la contracción ocurren y aumenta con el tiempo (Christensen</w:t>
      </w:r>
      <w:proofErr w:type="gramStart"/>
      <w:r w:rsidR="00383782">
        <w:rPr>
          <w:rFonts w:ascii="Times New Roman" w:hAnsi="Times New Roman" w:cs="Arial"/>
          <w:color w:val="auto"/>
          <w:sz w:val="24"/>
          <w:szCs w:val="24"/>
        </w:rPr>
        <w:t>,2017</w:t>
      </w:r>
      <w:proofErr w:type="gramEnd"/>
      <w:r w:rsidR="00383782">
        <w:rPr>
          <w:rFonts w:ascii="Times New Roman" w:hAnsi="Times New Roman" w:cs="Arial"/>
          <w:color w:val="auto"/>
          <w:sz w:val="24"/>
          <w:szCs w:val="24"/>
        </w:rPr>
        <w:t>).</w:t>
      </w:r>
    </w:p>
    <w:p w:rsidR="006B0620" w:rsidRDefault="00383782">
      <w:pPr>
        <w:rPr>
          <w:b/>
          <w:sz w:val="28"/>
          <w:szCs w:val="28"/>
        </w:rPr>
      </w:pPr>
      <w:r>
        <w:rPr>
          <w:rFonts w:ascii="Times New Roman" w:hAnsi="Times New Roman"/>
          <w:b/>
          <w:sz w:val="32"/>
          <w:szCs w:val="32"/>
        </w:rPr>
        <w:t>2.3.2 Convección asistida por grietas</w:t>
      </w:r>
    </w:p>
    <w:p w:rsidR="006B0620" w:rsidRDefault="00383782">
      <w:pPr>
        <w:spacing w:line="360" w:lineRule="auto"/>
        <w:rPr>
          <w:rFonts w:ascii="Times New Roman" w:hAnsi="Times New Roman"/>
          <w:sz w:val="24"/>
          <w:szCs w:val="24"/>
        </w:rPr>
      </w:pPr>
      <w:r>
        <w:rPr>
          <w:rFonts w:ascii="Times New Roman" w:hAnsi="Times New Roman" w:cs="Arial"/>
          <w:color w:val="000000" w:themeColor="text1"/>
          <w:sz w:val="24"/>
          <w:szCs w:val="24"/>
        </w:rPr>
        <w:t>En un comienzo en el proceso en el cual la lava se encuentra en enfriamiento</w:t>
      </w:r>
      <w:r w:rsidR="001E2460">
        <w:rPr>
          <w:rFonts w:ascii="Times New Roman" w:hAnsi="Times New Roman" w:cs="Arial"/>
          <w:color w:val="000000" w:themeColor="text1"/>
          <w:sz w:val="24"/>
          <w:szCs w:val="24"/>
        </w:rPr>
        <w:t>,</w:t>
      </w:r>
      <w:r>
        <w:rPr>
          <w:rFonts w:ascii="Times New Roman" w:hAnsi="Times New Roman" w:cs="Arial"/>
          <w:color w:val="000000" w:themeColor="text1"/>
          <w:sz w:val="24"/>
          <w:szCs w:val="24"/>
        </w:rPr>
        <w:t xml:space="preserve"> el mecanismo predominante en el proceso de formación de las disyunciones </w:t>
      </w:r>
      <w:proofErr w:type="spellStart"/>
      <w:r>
        <w:rPr>
          <w:rFonts w:ascii="Times New Roman" w:hAnsi="Times New Roman" w:cs="Arial"/>
          <w:color w:val="000000" w:themeColor="text1"/>
          <w:sz w:val="24"/>
          <w:szCs w:val="24"/>
        </w:rPr>
        <w:t>c</w:t>
      </w:r>
      <w:r w:rsidR="001A4F2F">
        <w:rPr>
          <w:rFonts w:ascii="Times New Roman" w:hAnsi="Times New Roman" w:cs="Arial"/>
          <w:color w:val="000000" w:themeColor="text1"/>
          <w:sz w:val="24"/>
          <w:szCs w:val="24"/>
        </w:rPr>
        <w:t>olumnares</w:t>
      </w:r>
      <w:proofErr w:type="spellEnd"/>
      <w:r w:rsidR="001A4F2F">
        <w:rPr>
          <w:rFonts w:ascii="Times New Roman" w:hAnsi="Times New Roman" w:cs="Arial"/>
          <w:color w:val="000000" w:themeColor="text1"/>
          <w:sz w:val="24"/>
          <w:szCs w:val="24"/>
        </w:rPr>
        <w:t xml:space="preserve"> es puramente difusivo</w:t>
      </w:r>
      <w:r>
        <w:rPr>
          <w:rFonts w:ascii="Times New Roman" w:hAnsi="Times New Roman" w:cs="Arial"/>
          <w:color w:val="000000" w:themeColor="text1"/>
          <w:sz w:val="24"/>
          <w:szCs w:val="24"/>
        </w:rPr>
        <w:t xml:space="preserve">. </w:t>
      </w:r>
      <w:r w:rsidR="001A4F2F">
        <w:rPr>
          <w:rFonts w:ascii="Times New Roman" w:hAnsi="Times New Roman" w:cs="Arial"/>
          <w:color w:val="000000" w:themeColor="text1"/>
          <w:sz w:val="24"/>
          <w:szCs w:val="24"/>
        </w:rPr>
        <w:t>Sin embargo</w:t>
      </w:r>
      <w:r>
        <w:rPr>
          <w:rFonts w:ascii="Times New Roman" w:hAnsi="Times New Roman" w:cs="Arial"/>
          <w:color w:val="000000" w:themeColor="text1"/>
          <w:sz w:val="24"/>
          <w:szCs w:val="24"/>
        </w:rPr>
        <w:t>, cuando las temperaturas han caído por debajo de la temperatura de ebullición del agua, otro mecanismo de enfriamiento surge extrayendo de forma más eficiente el calor, por medio del reflujo del vapor de agua a través de las grietas.</w:t>
      </w:r>
      <w:r w:rsidR="001A4F2F">
        <w:rPr>
          <w:rFonts w:ascii="Times New Roman" w:hAnsi="Times New Roman" w:cs="Arial"/>
          <w:color w:val="000000" w:themeColor="text1"/>
          <w:sz w:val="24"/>
          <w:szCs w:val="24"/>
        </w:rPr>
        <w:t xml:space="preserve"> Este mecanismo surge e</w:t>
      </w:r>
      <w:r>
        <w:rPr>
          <w:rFonts w:ascii="Times New Roman" w:hAnsi="Times New Roman" w:cs="Arial"/>
          <w:color w:val="000000" w:themeColor="text1"/>
          <w:sz w:val="24"/>
          <w:szCs w:val="24"/>
        </w:rPr>
        <w:t>n profundidad</w:t>
      </w:r>
      <w:r w:rsidR="001A4F2F">
        <w:rPr>
          <w:rFonts w:ascii="Times New Roman" w:hAnsi="Times New Roman" w:cs="Arial"/>
          <w:color w:val="000000" w:themeColor="text1"/>
          <w:sz w:val="24"/>
          <w:szCs w:val="24"/>
        </w:rPr>
        <w:t>;</w:t>
      </w:r>
      <w:r>
        <w:rPr>
          <w:rFonts w:ascii="Times New Roman" w:hAnsi="Times New Roman" w:cs="Arial"/>
          <w:color w:val="000000" w:themeColor="text1"/>
          <w:sz w:val="24"/>
          <w:szCs w:val="24"/>
        </w:rPr>
        <w:t xml:space="preserve"> cuando la lava aún se encuentra a una </w:t>
      </w:r>
      <w:r w:rsidR="001A4F2F">
        <w:rPr>
          <w:rFonts w:ascii="Times New Roman" w:hAnsi="Times New Roman" w:cs="Arial"/>
          <w:color w:val="000000" w:themeColor="text1"/>
          <w:sz w:val="24"/>
          <w:szCs w:val="24"/>
        </w:rPr>
        <w:t>temperatura donde esta fundida. E</w:t>
      </w:r>
      <w:r>
        <w:rPr>
          <w:rFonts w:ascii="Times New Roman" w:hAnsi="Times New Roman" w:cs="Arial"/>
          <w:color w:val="000000" w:themeColor="text1"/>
          <w:sz w:val="24"/>
          <w:szCs w:val="24"/>
        </w:rPr>
        <w:t xml:space="preserv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ascii="Times New Roman" w:hAnsi="Times New Roman" w:cs="Arial"/>
          <w:color w:val="000000" w:themeColor="text1"/>
          <w:sz w:val="24"/>
          <w:szCs w:val="24"/>
        </w:rPr>
        <w:t>convectiva</w:t>
      </w:r>
      <w:proofErr w:type="spellEnd"/>
      <w:r>
        <w:rPr>
          <w:rFonts w:ascii="Times New Roman" w:hAnsi="Times New Roman" w:cs="Arial"/>
          <w:color w:val="000000" w:themeColor="text1"/>
          <w:sz w:val="24"/>
          <w:szCs w:val="24"/>
        </w:rPr>
        <w:t xml:space="preserve">, </w:t>
      </w:r>
      <w:r>
        <w:rPr>
          <w:rFonts w:ascii="Times New Roman" w:hAnsi="Times New Roman" w:cs="Arial"/>
          <w:color w:val="000000" w:themeColor="text1"/>
          <w:sz w:val="24"/>
          <w:szCs w:val="24"/>
        </w:rPr>
        <w:lastRenderedPageBreak/>
        <w:t xml:space="preserve">donde T </w:t>
      </w:r>
      <w:r>
        <w:rPr>
          <w:rFonts w:ascii="Times New Roman" w:hAnsi="Times New Roman" w:cs="Cambria Math"/>
          <w:color w:val="000000" w:themeColor="text1"/>
          <w:sz w:val="24"/>
          <w:szCs w:val="24"/>
        </w:rPr>
        <w:t>≃</w:t>
      </w:r>
      <w:r w:rsidR="001A4F2F">
        <w:rPr>
          <w:rFonts w:ascii="Times New Roman" w:hAnsi="Times New Roman" w:cs="Arial"/>
          <w:color w:val="000000" w:themeColor="text1"/>
          <w:sz w:val="24"/>
          <w:szCs w:val="24"/>
        </w:rPr>
        <w:t xml:space="preserve"> 100 °</w:t>
      </w:r>
      <w:r>
        <w:rPr>
          <w:rFonts w:ascii="Times New Roman" w:hAnsi="Times New Roman" w:cs="Arial"/>
          <w:color w:val="000000" w:themeColor="text1"/>
          <w:sz w:val="24"/>
          <w:szCs w:val="24"/>
        </w:rPr>
        <w:t>C, y una zona conductora, donde T&gt;100</w:t>
      </w:r>
      <w:r w:rsidR="001A4F2F">
        <w:rPr>
          <w:rFonts w:ascii="Times New Roman" w:hAnsi="Times New Roman" w:cs="Cambria Math"/>
          <w:color w:val="000000" w:themeColor="text1"/>
          <w:sz w:val="24"/>
          <w:szCs w:val="24"/>
        </w:rPr>
        <w:t>°</w:t>
      </w:r>
      <w:r>
        <w:rPr>
          <w:rFonts w:ascii="Times New Roman" w:hAnsi="Times New Roman" w:cs="Arial"/>
          <w:color w:val="000000" w:themeColor="text1"/>
          <w:sz w:val="24"/>
          <w:szCs w:val="24"/>
        </w:rPr>
        <w:t>C (</w:t>
      </w:r>
      <w:proofErr w:type="spellStart"/>
      <w:r>
        <w:rPr>
          <w:rFonts w:ascii="Times New Roman" w:hAnsi="Times New Roman" w:cs="Arial"/>
          <w:color w:val="000000" w:themeColor="text1"/>
          <w:sz w:val="24"/>
          <w:szCs w:val="24"/>
        </w:rPr>
        <w:t>Goehring</w:t>
      </w:r>
      <w:proofErr w:type="spellEnd"/>
      <w:r>
        <w:rPr>
          <w:rFonts w:ascii="Times New Roman" w:hAnsi="Times New Roman" w:cs="Arial"/>
          <w:color w:val="000000" w:themeColor="text1"/>
          <w:sz w:val="24"/>
          <w:szCs w:val="24"/>
        </w:rPr>
        <w:t xml:space="preserve"> et al, 2016). Esta zona </w:t>
      </w:r>
      <w:proofErr w:type="spellStart"/>
      <w:r>
        <w:rPr>
          <w:rFonts w:ascii="Times New Roman" w:hAnsi="Times New Roman" w:cs="Arial"/>
          <w:color w:val="000000" w:themeColor="text1"/>
          <w:sz w:val="24"/>
          <w:szCs w:val="24"/>
        </w:rPr>
        <w:t>convectiva</w:t>
      </w:r>
      <w:proofErr w:type="spellEnd"/>
      <w:r>
        <w:rPr>
          <w:rFonts w:ascii="Times New Roman" w:hAnsi="Times New Roman" w:cs="Arial"/>
          <w:color w:val="000000" w:themeColor="text1"/>
          <w:sz w:val="24"/>
          <w:szCs w:val="24"/>
        </w:rPr>
        <w:t xml:space="preserve"> se propagará en profundidad a una velocidad </w:t>
      </w:r>
      <w:r>
        <w:rPr>
          <w:rFonts w:ascii="Times New Roman" w:hAnsi="Times New Roman" w:cs="Arial"/>
          <w:i/>
          <w:color w:val="000000" w:themeColor="text1"/>
          <w:sz w:val="24"/>
          <w:szCs w:val="24"/>
        </w:rPr>
        <w:t>v</w:t>
      </w:r>
      <w:r>
        <w:rPr>
          <w:rFonts w:ascii="Times New Roman" w:hAnsi="Times New Roman" w:cs="Arial"/>
          <w:color w:val="000000" w:themeColor="text1"/>
          <w:sz w:val="24"/>
          <w:szCs w:val="24"/>
        </w:rPr>
        <w:t xml:space="preserve"> aproximadamente constante al igual que la velocidad de enfriamiento. El perfil de temperatura en profundidad para este mecanismo se representa en la figura 2.7</w:t>
      </w:r>
    </w:p>
    <w:p w:rsidR="006B0620" w:rsidRDefault="006B0620">
      <w:pPr>
        <w:spacing w:line="360" w:lineRule="auto"/>
        <w:rPr>
          <w:color w:val="000000" w:themeColor="text1"/>
        </w:rPr>
      </w:pPr>
    </w:p>
    <w:p w:rsidR="006B0620" w:rsidRDefault="00383782">
      <w:pPr>
        <w:ind w:left="284"/>
        <w:jc w:val="center"/>
      </w:pPr>
      <w:r>
        <w:rPr>
          <w:noProof/>
          <w:lang w:eastAsia="es-CO"/>
        </w:rPr>
        <w:drawing>
          <wp:inline distT="0" distB="0" distL="0" distR="0">
            <wp:extent cx="3212465" cy="2035175"/>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7"/>
                    <pic:cNvPicPr>
                      <a:picLocks noChangeAspect="1" noChangeArrowheads="1"/>
                    </pic:cNvPicPr>
                  </pic:nvPicPr>
                  <pic:blipFill>
                    <a:blip r:embed="rId21"/>
                    <a:stretch>
                      <a:fillRect/>
                    </a:stretch>
                  </pic:blipFill>
                  <pic:spPr>
                    <a:xfrm>
                      <a:off x="0" y="0"/>
                      <a:ext cx="3212465" cy="2035175"/>
                    </a:xfrm>
                    <a:prstGeom prst="rect">
                      <a:avLst/>
                    </a:prstGeom>
                  </pic:spPr>
                </pic:pic>
              </a:graphicData>
            </a:graphic>
          </wp:inline>
        </w:drawing>
      </w:r>
    </w:p>
    <w:p w:rsidR="006B0620" w:rsidRDefault="00383782">
      <w:pPr>
        <w:spacing w:line="240" w:lineRule="auto"/>
        <w:ind w:left="284"/>
        <w:rPr>
          <w:rFonts w:ascii="Times New Roman" w:hAnsi="Times New Roman"/>
          <w:sz w:val="24"/>
          <w:szCs w:val="24"/>
        </w:rPr>
      </w:pPr>
      <w:r>
        <w:rPr>
          <w:rFonts w:ascii="Times New Roman" w:hAnsi="Times New Roman"/>
          <w:b/>
          <w:i/>
          <w:color w:val="000000" w:themeColor="text1"/>
          <w:sz w:val="24"/>
          <w:szCs w:val="24"/>
        </w:rPr>
        <w:t>Figura 2.7</w:t>
      </w:r>
      <w:r>
        <w:rPr>
          <w:rFonts w:ascii="Times New Roman" w:hAnsi="Times New Roman"/>
          <w:i/>
          <w:color w:val="000000" w:themeColor="text1"/>
          <w:sz w:val="24"/>
          <w:szCs w:val="24"/>
        </w:rPr>
        <w:t xml:space="preserve"> El perfil de temperatura en profundidad para el mecanismo de convección asistido por grieta. </w:t>
      </w:r>
    </w:p>
    <w:p w:rsidR="006B0620" w:rsidRDefault="00383782">
      <w:pPr>
        <w:spacing w:line="240" w:lineRule="auto"/>
        <w:ind w:left="284"/>
        <w:rPr>
          <w:rFonts w:ascii="Times New Roman" w:hAnsi="Times New Roman"/>
          <w:sz w:val="24"/>
          <w:szCs w:val="24"/>
        </w:rPr>
      </w:pPr>
      <w:r>
        <w:rPr>
          <w:rFonts w:ascii="Times New Roman" w:hAnsi="Times New Roman"/>
          <w:i/>
          <w:color w:val="000000" w:themeColor="text1"/>
          <w:sz w:val="24"/>
          <w:szCs w:val="24"/>
        </w:rPr>
        <w:t xml:space="preserve">Nota. Tomado y modificado de </w:t>
      </w:r>
      <w:proofErr w:type="spellStart"/>
      <w:r>
        <w:rPr>
          <w:rFonts w:ascii="Times New Roman" w:hAnsi="Times New Roman"/>
          <w:i/>
          <w:color w:val="000000" w:themeColor="text1"/>
          <w:sz w:val="24"/>
          <w:szCs w:val="24"/>
        </w:rPr>
        <w:t>Goehring</w:t>
      </w:r>
      <w:proofErr w:type="spellEnd"/>
      <w:r>
        <w:rPr>
          <w:rFonts w:ascii="Times New Roman" w:hAnsi="Times New Roman"/>
          <w:i/>
          <w:color w:val="000000" w:themeColor="text1"/>
          <w:sz w:val="24"/>
          <w:szCs w:val="24"/>
        </w:rPr>
        <w:t xml:space="preserve">, </w:t>
      </w:r>
      <w:proofErr w:type="spellStart"/>
      <w:r w:rsidR="0031578B">
        <w:rPr>
          <w:rFonts w:ascii="Times New Roman" w:hAnsi="Times New Roman"/>
          <w:i/>
          <w:color w:val="000000" w:themeColor="text1"/>
          <w:sz w:val="24"/>
          <w:szCs w:val="24"/>
        </w:rPr>
        <w:t>Nakara</w:t>
      </w:r>
      <w:proofErr w:type="spellEnd"/>
      <w:r w:rsidR="0031578B">
        <w:rPr>
          <w:rFonts w:ascii="Times New Roman" w:hAnsi="Times New Roman"/>
          <w:i/>
          <w:color w:val="000000" w:themeColor="text1"/>
          <w:sz w:val="24"/>
          <w:szCs w:val="24"/>
        </w:rPr>
        <w:t xml:space="preserve">, </w:t>
      </w:r>
      <w:proofErr w:type="spellStart"/>
      <w:r w:rsidR="0031578B">
        <w:rPr>
          <w:rFonts w:ascii="Times New Roman" w:hAnsi="Times New Roman"/>
          <w:i/>
          <w:color w:val="000000" w:themeColor="text1"/>
          <w:sz w:val="24"/>
          <w:szCs w:val="24"/>
        </w:rPr>
        <w:t>Dutta</w:t>
      </w:r>
      <w:proofErr w:type="spellEnd"/>
      <w:r>
        <w:rPr>
          <w:rFonts w:ascii="Times New Roman" w:hAnsi="Times New Roman"/>
          <w:i/>
          <w:color w:val="000000" w:themeColor="text1"/>
          <w:sz w:val="24"/>
          <w:szCs w:val="24"/>
        </w:rPr>
        <w:t xml:space="preserve"> et al, 2015.</w:t>
      </w:r>
    </w:p>
    <w:p w:rsidR="006B0620" w:rsidRDefault="001A4F2F">
      <w:pPr>
        <w:spacing w:line="360" w:lineRule="auto"/>
        <w:rPr>
          <w:rFonts w:ascii="Times New Roman" w:hAnsi="Times New Roman"/>
          <w:sz w:val="24"/>
          <w:szCs w:val="24"/>
        </w:rPr>
      </w:pPr>
      <w:r>
        <w:rPr>
          <w:rFonts w:ascii="Times New Roman" w:hAnsi="Times New Roman"/>
          <w:color w:val="auto"/>
          <w:sz w:val="24"/>
          <w:szCs w:val="24"/>
        </w:rPr>
        <w:t xml:space="preserve">Además se ha comprobado la validez del </w:t>
      </w:r>
      <w:r w:rsidR="00383782">
        <w:rPr>
          <w:rFonts w:ascii="Times New Roman" w:hAnsi="Times New Roman"/>
          <w:color w:val="auto"/>
          <w:sz w:val="24"/>
          <w:szCs w:val="24"/>
        </w:rPr>
        <w:t>mecanismo de enfriamiento</w:t>
      </w:r>
      <w:r>
        <w:rPr>
          <w:rFonts w:ascii="Times New Roman" w:hAnsi="Times New Roman"/>
          <w:color w:val="auto"/>
          <w:sz w:val="24"/>
          <w:szCs w:val="24"/>
        </w:rPr>
        <w:t xml:space="preserve"> asistido por grietas, mediante el</w:t>
      </w:r>
      <w:r w:rsidR="00383782">
        <w:rPr>
          <w:rFonts w:ascii="Times New Roman" w:hAnsi="Times New Roman"/>
          <w:color w:val="auto"/>
          <w:sz w:val="24"/>
          <w:szCs w:val="24"/>
        </w:rPr>
        <w:t xml:space="preserve"> monitoreo del lago de lava </w:t>
      </w:r>
      <w:proofErr w:type="spellStart"/>
      <w:r w:rsidR="00383782">
        <w:rPr>
          <w:rFonts w:ascii="Times New Roman" w:hAnsi="Times New Roman"/>
          <w:color w:val="auto"/>
          <w:sz w:val="24"/>
          <w:szCs w:val="24"/>
        </w:rPr>
        <w:t>Kilauea</w:t>
      </w:r>
      <w:proofErr w:type="spellEnd"/>
      <w:r w:rsidR="00383782">
        <w:rPr>
          <w:rFonts w:ascii="Times New Roman" w:hAnsi="Times New Roman"/>
          <w:color w:val="auto"/>
          <w:sz w:val="24"/>
          <w:szCs w:val="24"/>
        </w:rPr>
        <w:t xml:space="preserve"> </w:t>
      </w:r>
      <w:proofErr w:type="spellStart"/>
      <w:r w:rsidR="00383782">
        <w:rPr>
          <w:rFonts w:ascii="Times New Roman" w:hAnsi="Times New Roman"/>
          <w:color w:val="auto"/>
          <w:sz w:val="24"/>
          <w:szCs w:val="24"/>
        </w:rPr>
        <w:t>Iki</w:t>
      </w:r>
      <w:proofErr w:type="spellEnd"/>
      <w:r w:rsidR="00383782">
        <w:rPr>
          <w:rFonts w:ascii="Times New Roman" w:hAnsi="Times New Roman"/>
          <w:color w:val="auto"/>
          <w:sz w:val="24"/>
          <w:szCs w:val="24"/>
        </w:rPr>
        <w:t xml:space="preserve"> (</w:t>
      </w:r>
      <w:proofErr w:type="spellStart"/>
      <w:r w:rsidR="00383782">
        <w:rPr>
          <w:rFonts w:ascii="Times New Roman" w:hAnsi="Times New Roman"/>
          <w:color w:val="auto"/>
          <w:sz w:val="24"/>
          <w:szCs w:val="24"/>
        </w:rPr>
        <w:t>Hardee</w:t>
      </w:r>
      <w:proofErr w:type="spellEnd"/>
      <w:r w:rsidR="00383782">
        <w:rPr>
          <w:rFonts w:ascii="Times New Roman" w:hAnsi="Times New Roman"/>
          <w:color w:val="auto"/>
          <w:sz w:val="24"/>
          <w:szCs w:val="24"/>
        </w:rPr>
        <w:t>, 1980) en donde el perfil de temperatura del lago de lava de enfriamiento se midió durante un añ</w:t>
      </w:r>
      <w:r>
        <w:rPr>
          <w:rFonts w:ascii="Times New Roman" w:hAnsi="Times New Roman"/>
          <w:color w:val="auto"/>
          <w:sz w:val="24"/>
          <w:szCs w:val="24"/>
        </w:rPr>
        <w:t xml:space="preserve">o, En este monitoreo se observó </w:t>
      </w:r>
      <w:r w:rsidR="001D5855">
        <w:rPr>
          <w:rFonts w:ascii="Times New Roman" w:hAnsi="Times New Roman"/>
          <w:color w:val="auto"/>
          <w:sz w:val="24"/>
          <w:szCs w:val="24"/>
        </w:rPr>
        <w:t xml:space="preserve">una zona fría uniforme a 100 </w:t>
      </w:r>
      <w:proofErr w:type="spellStart"/>
      <w:r w:rsidR="001D5855">
        <w:rPr>
          <w:rFonts w:ascii="Times New Roman" w:hAnsi="Times New Roman"/>
          <w:color w:val="auto"/>
          <w:sz w:val="24"/>
          <w:szCs w:val="24"/>
        </w:rPr>
        <w:t>ºC</w:t>
      </w:r>
      <w:proofErr w:type="spellEnd"/>
      <w:r w:rsidR="001D5855">
        <w:rPr>
          <w:rFonts w:ascii="Times New Roman" w:hAnsi="Times New Roman"/>
          <w:color w:val="auto"/>
          <w:sz w:val="24"/>
          <w:szCs w:val="24"/>
        </w:rPr>
        <w:t xml:space="preserve">, </w:t>
      </w:r>
      <w:r>
        <w:rPr>
          <w:rFonts w:ascii="Times New Roman" w:hAnsi="Times New Roman"/>
          <w:color w:val="auto"/>
          <w:sz w:val="24"/>
          <w:szCs w:val="24"/>
        </w:rPr>
        <w:t xml:space="preserve">en </w:t>
      </w:r>
      <w:r w:rsidR="001D5855">
        <w:rPr>
          <w:rFonts w:ascii="Times New Roman" w:hAnsi="Times New Roman"/>
          <w:color w:val="auto"/>
          <w:sz w:val="24"/>
          <w:szCs w:val="24"/>
        </w:rPr>
        <w:t xml:space="preserve">la parte superior sobre los 40 m, </w:t>
      </w:r>
      <w:r w:rsidR="00383782">
        <w:rPr>
          <w:rFonts w:ascii="Times New Roman" w:hAnsi="Times New Roman"/>
          <w:color w:val="auto"/>
          <w:sz w:val="24"/>
          <w:szCs w:val="24"/>
        </w:rPr>
        <w:t>cercana a la superficie de enf</w:t>
      </w:r>
      <w:r w:rsidR="001D5855">
        <w:rPr>
          <w:rFonts w:ascii="Times New Roman" w:hAnsi="Times New Roman"/>
          <w:color w:val="auto"/>
          <w:sz w:val="24"/>
          <w:szCs w:val="24"/>
        </w:rPr>
        <w:t>riamiento del aire. E</w:t>
      </w:r>
      <w:r w:rsidR="00383782">
        <w:rPr>
          <w:rFonts w:ascii="Times New Roman" w:hAnsi="Times New Roman"/>
          <w:color w:val="auto"/>
          <w:sz w:val="24"/>
          <w:szCs w:val="24"/>
        </w:rPr>
        <w:t>sta zona se propagó a una velocidad constante hacia el interior del lago de lava. La forma espacial del perfil de temperatura medido estuvo de acuerdo</w:t>
      </w:r>
      <w:r w:rsidR="001D5855">
        <w:rPr>
          <w:rFonts w:ascii="Times New Roman" w:hAnsi="Times New Roman"/>
          <w:color w:val="auto"/>
          <w:sz w:val="24"/>
          <w:szCs w:val="24"/>
        </w:rPr>
        <w:t xml:space="preserve"> con el </w:t>
      </w:r>
      <w:r w:rsidR="00383782">
        <w:rPr>
          <w:rFonts w:ascii="Times New Roman" w:hAnsi="Times New Roman"/>
          <w:color w:val="auto"/>
          <w:sz w:val="24"/>
          <w:szCs w:val="24"/>
        </w:rPr>
        <w:t xml:space="preserve">enfriamiento </w:t>
      </w:r>
      <w:proofErr w:type="spellStart"/>
      <w:r w:rsidR="00383782">
        <w:rPr>
          <w:rFonts w:ascii="Times New Roman" w:hAnsi="Times New Roman"/>
          <w:color w:val="auto"/>
          <w:sz w:val="24"/>
          <w:szCs w:val="24"/>
        </w:rPr>
        <w:t>convectivo</w:t>
      </w:r>
      <w:proofErr w:type="spellEnd"/>
      <w:r w:rsidR="00383782">
        <w:rPr>
          <w:rFonts w:ascii="Times New Roman" w:hAnsi="Times New Roman"/>
          <w:color w:val="auto"/>
          <w:sz w:val="24"/>
          <w:szCs w:val="24"/>
        </w:rPr>
        <w:t xml:space="preserve"> (</w:t>
      </w:r>
      <w:proofErr w:type="spellStart"/>
      <w:r w:rsidR="00383782">
        <w:rPr>
          <w:rFonts w:ascii="Times New Roman" w:hAnsi="Times New Roman"/>
          <w:color w:val="auto"/>
          <w:sz w:val="24"/>
          <w:szCs w:val="24"/>
        </w:rPr>
        <w:t>Cristensen</w:t>
      </w:r>
      <w:proofErr w:type="spellEnd"/>
      <w:r w:rsidR="00383782">
        <w:rPr>
          <w:rFonts w:ascii="Times New Roman" w:hAnsi="Times New Roman"/>
          <w:color w:val="auto"/>
          <w:sz w:val="24"/>
          <w:szCs w:val="24"/>
        </w:rPr>
        <w:t xml:space="preserve"> et al 2016).</w:t>
      </w:r>
    </w:p>
    <w:p w:rsidR="006B0620" w:rsidRDefault="00294885">
      <w:pPr>
        <w:spacing w:line="360" w:lineRule="auto"/>
        <w:rPr>
          <w:color w:val="auto"/>
        </w:rPr>
      </w:pPr>
      <w:r>
        <w:rPr>
          <w:rFonts w:ascii="Times New Roman" w:hAnsi="Times New Roman"/>
          <w:color w:val="auto"/>
          <w:sz w:val="24"/>
          <w:szCs w:val="24"/>
        </w:rPr>
        <w:t>En lo relacionado con e</w:t>
      </w:r>
      <w:r w:rsidR="00383782">
        <w:rPr>
          <w:rFonts w:ascii="Times New Roman" w:hAnsi="Times New Roman"/>
          <w:color w:val="auto"/>
          <w:sz w:val="24"/>
          <w:szCs w:val="24"/>
        </w:rPr>
        <w:t xml:space="preserve">l modelo </w:t>
      </w:r>
      <w:r>
        <w:rPr>
          <w:rFonts w:ascii="Times New Roman" w:hAnsi="Times New Roman"/>
          <w:color w:val="auto"/>
          <w:sz w:val="24"/>
          <w:szCs w:val="24"/>
        </w:rPr>
        <w:t xml:space="preserve">matemático </w:t>
      </w:r>
      <w:r w:rsidR="00383782">
        <w:rPr>
          <w:rFonts w:ascii="Times New Roman" w:hAnsi="Times New Roman"/>
          <w:color w:val="auto"/>
          <w:sz w:val="24"/>
          <w:szCs w:val="24"/>
        </w:rPr>
        <w:t>para la descripción del enfriamiento asistido por grietas</w:t>
      </w:r>
      <w:r>
        <w:rPr>
          <w:rFonts w:ascii="Times New Roman" w:hAnsi="Times New Roman"/>
          <w:color w:val="auto"/>
          <w:sz w:val="24"/>
          <w:szCs w:val="24"/>
        </w:rPr>
        <w:t>, se parte</w:t>
      </w:r>
      <w:r w:rsidR="00383782">
        <w:rPr>
          <w:rFonts w:ascii="Times New Roman" w:hAnsi="Times New Roman"/>
          <w:color w:val="auto"/>
          <w:sz w:val="24"/>
          <w:szCs w:val="24"/>
        </w:rPr>
        <w:t xml:space="preserve"> de la ecuac</w:t>
      </w:r>
      <w:r>
        <w:rPr>
          <w:rFonts w:ascii="Times New Roman" w:hAnsi="Times New Roman"/>
          <w:color w:val="auto"/>
          <w:sz w:val="24"/>
          <w:szCs w:val="24"/>
        </w:rPr>
        <w:t xml:space="preserve">ión de difusión del calor, </w:t>
      </w:r>
      <w:r w:rsidR="00383782">
        <w:rPr>
          <w:rFonts w:ascii="Times New Roman" w:hAnsi="Times New Roman"/>
          <w:color w:val="auto"/>
          <w:sz w:val="24"/>
          <w:szCs w:val="24"/>
        </w:rPr>
        <w:t xml:space="preserve">teniendo en cuenta un marco de referencia </w:t>
      </w:r>
      <w:r>
        <w:rPr>
          <w:rFonts w:ascii="Times New Roman" w:hAnsi="Times New Roman"/>
          <w:color w:val="auto"/>
          <w:sz w:val="24"/>
          <w:szCs w:val="24"/>
        </w:rPr>
        <w:t>que se mueve</w:t>
      </w:r>
      <w:r w:rsidR="00383782">
        <w:rPr>
          <w:rFonts w:ascii="Times New Roman" w:hAnsi="Times New Roman"/>
          <w:color w:val="auto"/>
          <w:sz w:val="24"/>
          <w:szCs w:val="24"/>
        </w:rPr>
        <w:t xml:space="preserv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sidR="00383782">
        <w:rPr>
          <w:rFonts w:ascii="Times New Roman" w:hAnsi="Times New Roman"/>
          <w:color w:val="auto"/>
          <w:sz w:val="24"/>
          <w:szCs w:val="24"/>
        </w:rPr>
        <w:t xml:space="preserve"> tendremos</w:t>
      </w:r>
    </w:p>
    <w:p w:rsidR="006B0620" w:rsidRDefault="00EB33BA">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383782">
        <w:rPr>
          <w:color w:val="auto"/>
          <w:sz w:val="24"/>
          <w:szCs w:val="24"/>
        </w:rPr>
        <w:t xml:space="preserve">                                (2.6)</w:t>
      </w:r>
    </w:p>
    <w:p w:rsidR="006B0620" w:rsidRDefault="00383782">
      <w:pPr>
        <w:spacing w:line="360" w:lineRule="auto"/>
        <w:rPr>
          <w:color w:val="auto"/>
        </w:rPr>
      </w:pPr>
      <w:r>
        <w:rPr>
          <w:rFonts w:ascii="Times New Roman" w:hAnsi="Times New Roman"/>
          <w:color w:val="auto"/>
          <w:sz w:val="24"/>
          <w:szCs w:val="24"/>
        </w:rPr>
        <w:lastRenderedPageBreak/>
        <w:t xml:space="preserve">El mecanismo </w:t>
      </w:r>
      <w:r w:rsidR="00294885">
        <w:rPr>
          <w:rFonts w:ascii="Times New Roman" w:hAnsi="Times New Roman"/>
          <w:color w:val="auto"/>
          <w:sz w:val="24"/>
          <w:szCs w:val="24"/>
        </w:rPr>
        <w:t xml:space="preserve">de enfriamiento asistido por grietas </w:t>
      </w:r>
      <w:r>
        <w:rPr>
          <w:rFonts w:ascii="Times New Roman" w:hAnsi="Times New Roman"/>
          <w:color w:val="auto"/>
          <w:sz w:val="24"/>
          <w:szCs w:val="24"/>
        </w:rPr>
        <w:t>también implica una condición de estado estaciona</w:t>
      </w:r>
      <w:r w:rsidR="00294885">
        <w:rPr>
          <w:rFonts w:ascii="Times New Roman" w:hAnsi="Times New Roman"/>
          <w:color w:val="auto"/>
          <w:sz w:val="24"/>
          <w:szCs w:val="24"/>
        </w:rPr>
        <w:t>rio en este caso la ecuación (2.1</w:t>
      </w:r>
      <w:r>
        <w:rPr>
          <w:rFonts w:ascii="Times New Roman" w:hAnsi="Times New Roman"/>
          <w:color w:val="auto"/>
          <w:sz w:val="24"/>
          <w:szCs w:val="24"/>
        </w:rPr>
        <w:t xml:space="preserve">) seria independiente del tiempo y si introducimos el número de </w:t>
      </w:r>
      <w:proofErr w:type="spellStart"/>
      <w:r>
        <w:rPr>
          <w:rFonts w:ascii="Times New Roman" w:hAnsi="Times New Roman"/>
          <w:color w:val="auto"/>
          <w:sz w:val="24"/>
          <w:szCs w:val="24"/>
        </w:rPr>
        <w:t>Péclet</w:t>
      </w:r>
      <w:proofErr w:type="spellEnd"/>
      <w:r>
        <w:rPr>
          <w:rFonts w:ascii="Times New Roman" w:hAnsi="Times New Roman"/>
          <w:color w:val="auto"/>
          <w:sz w:val="24"/>
          <w:szCs w:val="24"/>
        </w:rPr>
        <w:t xml:space="preserve"> </w:t>
      </w:r>
    </w:p>
    <w:p w:rsidR="006B0620" w:rsidRDefault="00383782">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rFonts w:ascii="Times New Roman" w:hAnsi="Times New Roman"/>
          <w:color w:val="auto"/>
          <w:sz w:val="24"/>
          <w:szCs w:val="24"/>
        </w:rPr>
        <w:t xml:space="preserve">                                                     (2.7)</w:t>
      </w:r>
    </w:p>
    <w:p w:rsidR="006B0620" w:rsidRDefault="006B0620">
      <w:pPr>
        <w:jc w:val="center"/>
        <w:rPr>
          <w:color w:val="auto"/>
        </w:rPr>
      </w:pPr>
    </w:p>
    <w:p w:rsidR="006B0620" w:rsidRDefault="00383782">
      <w:pPr>
        <w:spacing w:line="360" w:lineRule="auto"/>
        <w:rPr>
          <w:rFonts w:ascii="Times New Roman" w:hAnsi="Times New Roman"/>
          <w:sz w:val="24"/>
          <w:szCs w:val="24"/>
        </w:rPr>
      </w:pPr>
      <w:r>
        <w:rPr>
          <w:rFonts w:ascii="Times New Roman" w:hAnsi="Times New Roman"/>
          <w:color w:val="auto"/>
          <w:sz w:val="24"/>
          <w:szCs w:val="24"/>
        </w:rPr>
        <w:t xml:space="preserve">Donde R es la representación de la longitud de escala del problema, el número de </w:t>
      </w:r>
      <w:proofErr w:type="spellStart"/>
      <w:r>
        <w:rPr>
          <w:rFonts w:ascii="Times New Roman" w:hAnsi="Times New Roman"/>
          <w:color w:val="auto"/>
          <w:sz w:val="24"/>
          <w:szCs w:val="24"/>
        </w:rPr>
        <w:t>Peclet</w:t>
      </w:r>
      <w:proofErr w:type="spellEnd"/>
      <w:r>
        <w:rPr>
          <w:rFonts w:ascii="Times New Roman" w:hAnsi="Times New Roman"/>
          <w:color w:val="auto"/>
          <w:sz w:val="24"/>
          <w:szCs w:val="24"/>
        </w:rPr>
        <w:t xml:space="preserve"> es una estimación de los efectos </w:t>
      </w:r>
      <w:proofErr w:type="spellStart"/>
      <w:r>
        <w:rPr>
          <w:rFonts w:ascii="Times New Roman" w:hAnsi="Times New Roman"/>
          <w:color w:val="auto"/>
          <w:sz w:val="24"/>
          <w:szCs w:val="24"/>
        </w:rPr>
        <w:t>adventivos</w:t>
      </w:r>
      <w:proofErr w:type="spellEnd"/>
      <w:r>
        <w:rPr>
          <w:rFonts w:ascii="Times New Roman" w:hAnsi="Times New Roman"/>
          <w:color w:val="auto"/>
          <w:sz w:val="24"/>
          <w:szCs w:val="24"/>
        </w:rPr>
        <w:t xml:space="preserve"> sobre los efectos difusivos involucrados en el proceso de enfriamiento. </w:t>
      </w:r>
      <w:r>
        <w:rPr>
          <w:rFonts w:ascii="Times New Roman" w:hAnsi="Times New Roman"/>
          <w:sz w:val="24"/>
          <w:szCs w:val="24"/>
        </w:rPr>
        <w:t xml:space="preserve">También puede interpretarse como la relación entre el diámetro de la columna y el ancho del </w:t>
      </w:r>
      <w:r w:rsidR="00294885">
        <w:rPr>
          <w:rFonts w:ascii="Times New Roman" w:hAnsi="Times New Roman"/>
          <w:sz w:val="24"/>
          <w:szCs w:val="24"/>
        </w:rPr>
        <w:t>frente térmico (C</w:t>
      </w:r>
      <w:r>
        <w:rPr>
          <w:rFonts w:ascii="Times New Roman" w:hAnsi="Times New Roman"/>
          <w:sz w:val="24"/>
          <w:szCs w:val="24"/>
        </w:rPr>
        <w:t>ristensen</w:t>
      </w:r>
      <w:proofErr w:type="gramStart"/>
      <w:r>
        <w:rPr>
          <w:rFonts w:ascii="Times New Roman" w:hAnsi="Times New Roman"/>
          <w:sz w:val="24"/>
          <w:szCs w:val="24"/>
        </w:rPr>
        <w:t>,2016</w:t>
      </w:r>
      <w:proofErr w:type="gramEnd"/>
      <w:r>
        <w:rPr>
          <w:rFonts w:ascii="Times New Roman" w:hAnsi="Times New Roman"/>
          <w:sz w:val="24"/>
          <w:szCs w:val="24"/>
        </w:rPr>
        <w:t>). Ahora tomando z’’=z’/R tendríamos</w:t>
      </w:r>
      <w:r w:rsidR="00294885">
        <w:rPr>
          <w:rFonts w:ascii="Times New Roman" w:hAnsi="Times New Roman"/>
          <w:sz w:val="24"/>
          <w:szCs w:val="24"/>
        </w:rPr>
        <w:t xml:space="preserve"> que la ecuación 2.6 se trasforma en</w:t>
      </w:r>
    </w:p>
    <w:p w:rsidR="006B0620" w:rsidRDefault="00EB33BA">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383782">
        <w:t xml:space="preserve">                                                                          (2.8)</w:t>
      </w:r>
    </w:p>
    <w:p w:rsidR="006B0620" w:rsidRDefault="006B0620">
      <w:pPr>
        <w:spacing w:line="360" w:lineRule="auto"/>
      </w:pPr>
    </w:p>
    <w:p w:rsidR="006B0620" w:rsidRDefault="00383782">
      <w:pPr>
        <w:spacing w:line="360" w:lineRule="auto"/>
        <w:rPr>
          <w:rFonts w:ascii="Times New Roman" w:hAnsi="Times New Roman"/>
          <w:sz w:val="24"/>
          <w:szCs w:val="24"/>
        </w:rPr>
      </w:pPr>
      <w:r>
        <w:rPr>
          <w:rFonts w:ascii="Times New Roman" w:hAnsi="Times New Roman"/>
          <w:sz w:val="24"/>
          <w:szCs w:val="24"/>
        </w:rPr>
        <w:t xml:space="preserve">La solución a la ecuación 2.8 seria </w:t>
      </w:r>
    </w:p>
    <w:p w:rsidR="006B0620" w:rsidRDefault="00383782">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(2.9)</w:t>
      </w:r>
    </w:p>
    <w:p w:rsidR="006B0620" w:rsidRDefault="00383782">
      <w:pPr>
        <w:spacing w:line="360" w:lineRule="auto"/>
        <w:rPr>
          <w:rFonts w:ascii="Times New Roman" w:hAnsi="Times New Roman"/>
          <w:sz w:val="24"/>
          <w:szCs w:val="24"/>
        </w:rPr>
      </w:pPr>
      <w:r>
        <w:rPr>
          <w:rFonts w:ascii="Times New Roman" w:hAnsi="Times New Roman"/>
          <w:sz w:val="24"/>
          <w:szCs w:val="24"/>
        </w:rPr>
        <w:t xml:space="preserve">Donde </w:t>
      </w:r>
      <w:r>
        <w:rPr>
          <w:rFonts w:ascii="Times New Roman" w:hAnsi="Times New Roman" w:cs="Arial"/>
          <w:sz w:val="24"/>
          <w:szCs w:val="24"/>
        </w:rPr>
        <w:t>Δ</w:t>
      </w:r>
      <w:r>
        <w:rPr>
          <w:rFonts w:ascii="Times New Roman" w:hAnsi="Times New Roman"/>
          <w:sz w:val="24"/>
          <w:szCs w:val="24"/>
        </w:rPr>
        <w:t>T=T</w:t>
      </w:r>
      <w:r>
        <w:rPr>
          <w:rFonts w:ascii="Times New Roman" w:hAnsi="Times New Roman"/>
          <w:sz w:val="24"/>
          <w:szCs w:val="24"/>
          <w:vertAlign w:val="subscript"/>
        </w:rPr>
        <w:t>0</w:t>
      </w:r>
      <w:r>
        <w:rPr>
          <w:rFonts w:ascii="Times New Roman" w:hAnsi="Times New Roman"/>
          <w:sz w:val="24"/>
          <w:szCs w:val="24"/>
        </w:rPr>
        <w:t>-T</w:t>
      </w:r>
      <w:r>
        <w:rPr>
          <w:rFonts w:ascii="Times New Roman" w:hAnsi="Times New Roman"/>
          <w:sz w:val="24"/>
          <w:szCs w:val="24"/>
          <w:vertAlign w:val="subscript"/>
        </w:rPr>
        <w:t xml:space="preserve">1   , </w:t>
      </w:r>
      <w:r>
        <w:rPr>
          <w:rFonts w:ascii="Times New Roman" w:hAnsi="Times New Roman"/>
          <w:sz w:val="24"/>
          <w:szCs w:val="24"/>
        </w:rPr>
        <w:t>T</w:t>
      </w:r>
      <w:r>
        <w:rPr>
          <w:rFonts w:ascii="Times New Roman" w:hAnsi="Times New Roman"/>
          <w:sz w:val="24"/>
          <w:szCs w:val="24"/>
          <w:vertAlign w:val="subscript"/>
        </w:rPr>
        <w:t>0</w:t>
      </w:r>
      <w:r>
        <w:rPr>
          <w:rFonts w:ascii="Times New Roman" w:hAnsi="Times New Roman"/>
          <w:sz w:val="24"/>
          <w:szCs w:val="24"/>
        </w:rPr>
        <w:t>=Punto de solidificación, T</w:t>
      </w:r>
      <w:r>
        <w:rPr>
          <w:rFonts w:ascii="Times New Roman" w:hAnsi="Times New Roman"/>
          <w:sz w:val="24"/>
          <w:szCs w:val="24"/>
          <w:vertAlign w:val="subscript"/>
        </w:rPr>
        <w:t>1</w:t>
      </w:r>
      <w:r>
        <w:rPr>
          <w:rFonts w:ascii="Times New Roman" w:hAnsi="Times New Roman"/>
          <w:sz w:val="24"/>
          <w:szCs w:val="24"/>
        </w:rPr>
        <w:t xml:space="preserve">= Temperatura </w:t>
      </w:r>
      <w:proofErr w:type="spellStart"/>
      <w:r>
        <w:rPr>
          <w:rFonts w:ascii="Times New Roman" w:hAnsi="Times New Roman"/>
          <w:sz w:val="24"/>
          <w:szCs w:val="24"/>
        </w:rPr>
        <w:t>lower</w:t>
      </w:r>
      <w:proofErr w:type="spellEnd"/>
      <w:r>
        <w:rPr>
          <w:rFonts w:ascii="Times New Roman" w:hAnsi="Times New Roman"/>
          <w:sz w:val="24"/>
          <w:szCs w:val="24"/>
        </w:rPr>
        <w:t xml:space="preserve">, k es la </w:t>
      </w:r>
      <w:proofErr w:type="spellStart"/>
      <w:r>
        <w:rPr>
          <w:rFonts w:ascii="Times New Roman" w:hAnsi="Times New Roman"/>
          <w:sz w:val="24"/>
          <w:szCs w:val="24"/>
        </w:rPr>
        <w:t>difusividad</w:t>
      </w:r>
      <w:proofErr w:type="spellEnd"/>
      <w:r>
        <w:rPr>
          <w:rFonts w:ascii="Times New Roman" w:hAnsi="Times New Roman"/>
          <w:sz w:val="24"/>
          <w:szCs w:val="24"/>
        </w:rPr>
        <w:t xml:space="preserve"> térmica.</w:t>
      </w:r>
    </w:p>
    <w:p w:rsidR="006B0620" w:rsidRDefault="00383782">
      <w:pPr>
        <w:spacing w:line="360" w:lineRule="auto"/>
        <w:rPr>
          <w:rFonts w:ascii="Times New Roman" w:hAnsi="Times New Roman"/>
          <w:sz w:val="24"/>
          <w:szCs w:val="24"/>
        </w:rPr>
      </w:pPr>
      <w:r>
        <w:rPr>
          <w:rFonts w:ascii="Times New Roman" w:hAnsi="Times New Roman"/>
          <w:sz w:val="24"/>
          <w:szCs w:val="24"/>
        </w:rPr>
        <w:t xml:space="preserve">El parámetro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Pr>
          <w:rFonts w:ascii="Times New Roman" w:hAnsi="Times New Roman"/>
          <w:sz w:val="24"/>
          <w:szCs w:val="24"/>
        </w:rPr>
        <w:t xml:space="preserve"> se sigue del flujo de calor debido al calor latente liberado q en el frente de solidificación, En el caso en que el calor latente sea despreciable, la ecuación (2.9) seria de la forma</w:t>
      </w:r>
    </w:p>
    <w:p w:rsidR="006B0620" w:rsidRDefault="00383782">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w:r>
        <w:t xml:space="preserve">                                                              </w:t>
      </w:r>
      <w:r w:rsidRPr="0031578B">
        <w:rPr>
          <w:rFonts w:ascii="Times New Roman" w:hAnsi="Times New Roman" w:cs="Times New Roman"/>
          <w:sz w:val="24"/>
          <w:szCs w:val="24"/>
        </w:rPr>
        <w:t>(2.10)</w:t>
      </w:r>
    </w:p>
    <w:p w:rsidR="006B0620" w:rsidRDefault="00383782">
      <w:pPr>
        <w:rPr>
          <w:rFonts w:ascii="Times New Roman" w:hAnsi="Times New Roman"/>
          <w:sz w:val="32"/>
          <w:szCs w:val="32"/>
        </w:rPr>
      </w:pPr>
      <w:r w:rsidRPr="0031578B">
        <w:rPr>
          <w:rFonts w:ascii="Times New Roman" w:eastAsia="Droid Sans Fallback" w:hAnsi="Times New Roman" w:cs="Arial"/>
          <w:b/>
          <w:sz w:val="32"/>
          <w:szCs w:val="32"/>
          <w:lang w:eastAsia="es-ES"/>
        </w:rPr>
        <w:t xml:space="preserve">2.1.3 Características de las disyunciones </w:t>
      </w:r>
      <w:proofErr w:type="spellStart"/>
      <w:r w:rsidRPr="0031578B">
        <w:rPr>
          <w:rFonts w:ascii="Times New Roman" w:eastAsia="Droid Sans Fallback" w:hAnsi="Times New Roman" w:cs="Arial"/>
          <w:b/>
          <w:sz w:val="32"/>
          <w:szCs w:val="32"/>
          <w:lang w:eastAsia="es-ES"/>
        </w:rPr>
        <w:t>columnares</w:t>
      </w:r>
      <w:proofErr w:type="spellEnd"/>
      <w:r>
        <w:rPr>
          <w:rFonts w:ascii="Times New Roman" w:eastAsia="Droid Sans Fallback" w:hAnsi="Times New Roman" w:cs="Arial"/>
          <w:b/>
          <w:sz w:val="32"/>
          <w:szCs w:val="32"/>
          <w:lang w:eastAsia="es-ES"/>
        </w:rPr>
        <w:t xml:space="preserve"> </w:t>
      </w:r>
    </w:p>
    <w:p w:rsidR="006B0620" w:rsidRDefault="00383782">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2.1.3.1 Geometría de los patrones poligonales</w:t>
      </w:r>
    </w:p>
    <w:p w:rsidR="006B0620" w:rsidRDefault="00383782">
      <w:pPr>
        <w:spacing w:line="360" w:lineRule="auto"/>
        <w:ind w:left="142"/>
      </w:pPr>
      <w:r>
        <w:rPr>
          <w:rFonts w:ascii="Times New Roman" w:eastAsia="Droid Sans Fallback" w:hAnsi="Times New Roman" w:cs="Arial"/>
          <w:sz w:val="24"/>
          <w:szCs w:val="24"/>
          <w:lang w:eastAsia="es-ES"/>
        </w:rPr>
        <w:t xml:space="preserve">Las formas poligonales presentadas por el fenómeno de disyunción </w:t>
      </w:r>
      <w:proofErr w:type="spellStart"/>
      <w:r>
        <w:rPr>
          <w:rFonts w:ascii="Times New Roman" w:eastAsia="Droid Sans Fallback" w:hAnsi="Times New Roman" w:cs="Arial"/>
          <w:sz w:val="24"/>
          <w:szCs w:val="24"/>
          <w:lang w:eastAsia="es-ES"/>
        </w:rPr>
        <w:t>colum</w:t>
      </w:r>
      <w:r w:rsidR="004E7870">
        <w:rPr>
          <w:rFonts w:ascii="Times New Roman" w:eastAsia="Droid Sans Fallback" w:hAnsi="Times New Roman" w:cs="Arial"/>
          <w:sz w:val="24"/>
          <w:szCs w:val="24"/>
          <w:lang w:eastAsia="es-ES"/>
        </w:rPr>
        <w:t>nar</w:t>
      </w:r>
      <w:proofErr w:type="spellEnd"/>
      <w:r w:rsidR="004E7870">
        <w:rPr>
          <w:rFonts w:ascii="Times New Roman" w:eastAsia="Droid Sans Fallback" w:hAnsi="Times New Roman" w:cs="Arial"/>
          <w:sz w:val="24"/>
          <w:szCs w:val="24"/>
          <w:lang w:eastAsia="es-ES"/>
        </w:rPr>
        <w:t xml:space="preserve"> es la característica que</w:t>
      </w:r>
      <w:r>
        <w:rPr>
          <w:rFonts w:ascii="Times New Roman" w:eastAsia="Droid Sans Fallback" w:hAnsi="Times New Roman" w:cs="Arial"/>
          <w:sz w:val="24"/>
          <w:szCs w:val="24"/>
          <w:lang w:eastAsia="es-ES"/>
        </w:rPr>
        <w:t xml:space="preserve"> </w:t>
      </w:r>
      <w:r w:rsidR="004E7870">
        <w:rPr>
          <w:rFonts w:ascii="Times New Roman" w:eastAsia="Droid Sans Fallback" w:hAnsi="Times New Roman" w:cs="Arial"/>
          <w:sz w:val="24"/>
          <w:szCs w:val="24"/>
          <w:lang w:eastAsia="es-ES"/>
        </w:rPr>
        <w:t xml:space="preserve">llama la atención </w:t>
      </w:r>
      <w:r>
        <w:rPr>
          <w:rFonts w:ascii="Times New Roman" w:eastAsia="Droid Sans Fallback" w:hAnsi="Times New Roman" w:cs="Arial"/>
          <w:sz w:val="24"/>
          <w:szCs w:val="24"/>
          <w:lang w:eastAsia="es-ES"/>
        </w:rPr>
        <w:t xml:space="preserve">de la comunidad científica. </w:t>
      </w:r>
      <w:r w:rsidR="004E7870">
        <w:rPr>
          <w:rFonts w:ascii="Times New Roman" w:eastAsia="Droid Sans Fallback" w:hAnsi="Times New Roman" w:cs="Arial"/>
          <w:sz w:val="24"/>
          <w:szCs w:val="24"/>
          <w:lang w:eastAsia="es-ES"/>
        </w:rPr>
        <w:t xml:space="preserve">En lo relacionado con </w:t>
      </w:r>
      <w:r w:rsidR="004E7870">
        <w:rPr>
          <w:rFonts w:ascii="Times New Roman" w:eastAsia="Droid Sans Fallback" w:hAnsi="Times New Roman" w:cs="Arial"/>
          <w:sz w:val="24"/>
          <w:szCs w:val="24"/>
          <w:lang w:eastAsia="es-ES"/>
        </w:rPr>
        <w:lastRenderedPageBreak/>
        <w:t>estos fenómenos s</w:t>
      </w:r>
      <w:r>
        <w:rPr>
          <w:rFonts w:ascii="Times New Roman" w:eastAsia="Droid Sans Fallback" w:hAnsi="Times New Roman" w:cs="Arial"/>
          <w:sz w:val="24"/>
          <w:szCs w:val="24"/>
          <w:lang w:eastAsia="es-ES"/>
        </w:rPr>
        <w:t>e han observado a</w:t>
      </w:r>
      <w:r w:rsidR="004E7870">
        <w:rPr>
          <w:rFonts w:ascii="Times New Roman" w:eastAsia="Droid Sans Fallback" w:hAnsi="Times New Roman" w:cs="Arial"/>
          <w:sz w:val="24"/>
          <w:szCs w:val="24"/>
          <w:lang w:eastAsia="es-ES"/>
        </w:rPr>
        <w:t>floramientos e</w:t>
      </w:r>
      <w:r>
        <w:rPr>
          <w:rFonts w:ascii="Times New Roman" w:eastAsia="Droid Sans Fallback" w:hAnsi="Times New Roman" w:cs="Arial"/>
          <w:sz w:val="24"/>
          <w:szCs w:val="24"/>
          <w:lang w:eastAsia="es-ES"/>
        </w:rPr>
        <w:t xml:space="preserve">n diferentes partes del </w:t>
      </w:r>
      <w:r w:rsidR="00EC5B63">
        <w:rPr>
          <w:rFonts w:ascii="Times New Roman" w:eastAsia="Droid Sans Fallback" w:hAnsi="Times New Roman" w:cs="Arial"/>
          <w:sz w:val="24"/>
          <w:szCs w:val="24"/>
          <w:lang w:eastAsia="es-ES"/>
        </w:rPr>
        <w:t>mundo,</w:t>
      </w:r>
      <w:r w:rsidR="004E7870">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donde la mayoría de polígonos tienen seis lados hexágonos como forma predominant</w:t>
      </w:r>
      <w:r w:rsidR="004E7870">
        <w:rPr>
          <w:rFonts w:ascii="Times New Roman" w:eastAsia="Droid Sans Fallback" w:hAnsi="Times New Roman" w:cs="Arial"/>
          <w:sz w:val="24"/>
          <w:szCs w:val="24"/>
          <w:lang w:eastAsia="es-ES"/>
        </w:rPr>
        <w:t>e (Phillips et al, 2013). También se han encontrado otros sitios donde se</w:t>
      </w:r>
      <w:r>
        <w:rPr>
          <w:rFonts w:ascii="Times New Roman" w:eastAsia="Droid Sans Fallback" w:hAnsi="Times New Roman" w:cs="Arial"/>
          <w:sz w:val="24"/>
          <w:szCs w:val="24"/>
          <w:lang w:eastAsia="es-ES"/>
        </w:rPr>
        <w:t xml:space="preserve"> presentan polígonos </w:t>
      </w:r>
      <w:r w:rsidR="004E7870">
        <w:rPr>
          <w:rFonts w:ascii="Times New Roman" w:eastAsia="Droid Sans Fallback" w:hAnsi="Times New Roman" w:cs="Arial"/>
          <w:sz w:val="24"/>
          <w:szCs w:val="24"/>
          <w:lang w:eastAsia="es-ES"/>
        </w:rPr>
        <w:t>de hasta ocho</w:t>
      </w:r>
      <w:r>
        <w:rPr>
          <w:rFonts w:ascii="Times New Roman" w:eastAsia="Droid Sans Fallback" w:hAnsi="Times New Roman" w:cs="Arial"/>
          <w:sz w:val="24"/>
          <w:szCs w:val="24"/>
          <w:lang w:eastAsia="es-ES"/>
        </w:rPr>
        <w:t xml:space="preserve"> lados como lo reporta </w:t>
      </w:r>
      <w:proofErr w:type="spellStart"/>
      <w:r>
        <w:rPr>
          <w:rFonts w:ascii="Times New Roman" w:eastAsia="Droid Sans Fallback" w:hAnsi="Times New Roman" w:cs="Arial"/>
          <w:sz w:val="24"/>
          <w:szCs w:val="24"/>
          <w:lang w:eastAsia="es-ES"/>
        </w:rPr>
        <w:t>Hétengy</w:t>
      </w:r>
      <w:proofErr w:type="spellEnd"/>
      <w:r>
        <w:rPr>
          <w:rFonts w:ascii="Times New Roman" w:eastAsia="Droid Sans Fallback" w:hAnsi="Times New Roman" w:cs="Arial"/>
          <w:sz w:val="24"/>
          <w:szCs w:val="24"/>
          <w:lang w:eastAsia="es-ES"/>
        </w:rPr>
        <w:t xml:space="preserve"> et al (2012). Un ejemplo de la predominancia de hexágonos</w:t>
      </w:r>
      <w:r w:rsidR="004E7870">
        <w:rPr>
          <w:rFonts w:ascii="Times New Roman" w:eastAsia="Droid Sans Fallback" w:hAnsi="Times New Roman" w:cs="Arial"/>
          <w:sz w:val="24"/>
          <w:szCs w:val="24"/>
          <w:lang w:eastAsia="es-ES"/>
        </w:rPr>
        <w:t>,</w:t>
      </w:r>
      <w:r>
        <w:rPr>
          <w:rFonts w:ascii="Times New Roman" w:eastAsia="Droid Sans Fallback" w:hAnsi="Times New Roman" w:cs="Arial"/>
          <w:sz w:val="24"/>
          <w:szCs w:val="24"/>
          <w:lang w:eastAsia="es-ES"/>
        </w:rPr>
        <w:t xml:space="preserve"> es </w:t>
      </w:r>
      <w:r w:rsidR="004E7870">
        <w:rPr>
          <w:rFonts w:ascii="Times New Roman" w:eastAsia="Droid Sans Fallback" w:hAnsi="Times New Roman" w:cs="Arial"/>
          <w:sz w:val="24"/>
          <w:szCs w:val="24"/>
          <w:lang w:eastAsia="es-ES"/>
        </w:rPr>
        <w:t xml:space="preserve">el afloramiento llamado </w:t>
      </w:r>
      <w:r>
        <w:rPr>
          <w:rFonts w:ascii="Times New Roman" w:eastAsia="Droid Sans Fallback" w:hAnsi="Times New Roman" w:cs="Arial"/>
          <w:sz w:val="24"/>
          <w:szCs w:val="24"/>
          <w:lang w:eastAsia="es-ES"/>
        </w:rPr>
        <w:t>la Calzada del Gigante</w:t>
      </w:r>
      <w:r w:rsidR="004E7870">
        <w:rPr>
          <w:rFonts w:ascii="Times New Roman" w:eastAsia="Droid Sans Fallback" w:hAnsi="Times New Roman" w:cs="Arial"/>
          <w:sz w:val="24"/>
          <w:szCs w:val="24"/>
          <w:lang w:eastAsia="es-ES"/>
        </w:rPr>
        <w:t xml:space="preserve"> en Irlanda. U</w:t>
      </w:r>
      <w:r>
        <w:rPr>
          <w:rFonts w:ascii="Times New Roman" w:eastAsia="Droid Sans Fallback" w:hAnsi="Times New Roman" w:cs="Arial"/>
          <w:sz w:val="24"/>
          <w:szCs w:val="24"/>
          <w:lang w:eastAsia="es-ES"/>
        </w:rPr>
        <w:t>na representación famosa de un área de polígonos de este</w:t>
      </w:r>
      <w:r>
        <w:rPr>
          <w:rFonts w:eastAsia="Droid Sans Fallback" w:cs="Arial"/>
          <w:lang w:eastAsia="es-ES"/>
        </w:rPr>
        <w:t xml:space="preserve"> </w:t>
      </w:r>
      <w:r w:rsidRPr="004E7870">
        <w:rPr>
          <w:rFonts w:ascii="Times New Roman" w:eastAsia="Droid Sans Fallback" w:hAnsi="Times New Roman" w:cs="Times New Roman"/>
          <w:lang w:eastAsia="es-ES"/>
        </w:rPr>
        <w:t xml:space="preserve">afloramiento se </w:t>
      </w:r>
      <w:r w:rsidRPr="004E7870">
        <w:rPr>
          <w:rFonts w:ascii="Times New Roman" w:eastAsia="Droid Sans Fallback" w:hAnsi="Times New Roman" w:cs="Times New Roman"/>
          <w:sz w:val="24"/>
          <w:szCs w:val="24"/>
          <w:lang w:eastAsia="es-ES"/>
        </w:rPr>
        <w:t>muestra en la</w:t>
      </w:r>
      <w:r>
        <w:rPr>
          <w:rFonts w:ascii="Times New Roman" w:eastAsia="Droid Sans Fallback" w:hAnsi="Times New Roman" w:cs="Arial"/>
          <w:sz w:val="24"/>
          <w:szCs w:val="24"/>
          <w:lang w:eastAsia="es-ES"/>
        </w:rPr>
        <w:t xml:space="preserve"> figura 2.8 </w:t>
      </w:r>
      <w:r w:rsidR="004E7870">
        <w:rPr>
          <w:rFonts w:ascii="Times New Roman" w:eastAsia="Droid Sans Fallback" w:hAnsi="Times New Roman" w:cs="Arial"/>
          <w:sz w:val="24"/>
          <w:szCs w:val="24"/>
          <w:lang w:eastAsia="es-ES"/>
        </w:rPr>
        <w:t xml:space="preserve">que fue </w:t>
      </w:r>
      <w:r>
        <w:rPr>
          <w:rFonts w:ascii="Times New Roman" w:eastAsia="Droid Sans Fallback" w:hAnsi="Times New Roman" w:cs="Arial"/>
          <w:sz w:val="24"/>
          <w:szCs w:val="24"/>
          <w:lang w:eastAsia="es-ES"/>
        </w:rPr>
        <w:t xml:space="preserve">realizada por </w:t>
      </w:r>
      <w:proofErr w:type="spellStart"/>
      <w:r>
        <w:rPr>
          <w:rFonts w:ascii="Times New Roman" w:eastAsia="Droid Sans Fallback" w:hAnsi="Times New Roman" w:cs="Arial"/>
          <w:sz w:val="24"/>
          <w:szCs w:val="24"/>
          <w:lang w:eastAsia="es-ES"/>
        </w:rPr>
        <w:t>O’Reilly’s</w:t>
      </w:r>
      <w:proofErr w:type="spellEnd"/>
      <w:r>
        <w:rPr>
          <w:rFonts w:ascii="Times New Roman" w:eastAsia="Droid Sans Fallback" w:hAnsi="Times New Roman" w:cs="Arial"/>
          <w:sz w:val="24"/>
          <w:szCs w:val="24"/>
          <w:lang w:eastAsia="es-ES"/>
        </w:rPr>
        <w:t xml:space="preserve"> (1879</w:t>
      </w:r>
      <w:r w:rsidR="0031578B">
        <w:rPr>
          <w:rFonts w:ascii="Times New Roman" w:eastAsia="Droid Sans Fallback" w:hAnsi="Times New Roman" w:cs="Arial"/>
          <w:sz w:val="24"/>
          <w:szCs w:val="24"/>
          <w:lang w:eastAsia="es-ES"/>
        </w:rPr>
        <w:t>),</w:t>
      </w:r>
      <w:r w:rsidR="004E7870">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donde los polígonos de color verde son las columna</w:t>
      </w:r>
      <w:r w:rsidR="004E7870">
        <w:rPr>
          <w:rFonts w:ascii="Times New Roman" w:eastAsia="Droid Sans Fallback" w:hAnsi="Times New Roman" w:cs="Arial"/>
          <w:sz w:val="24"/>
          <w:szCs w:val="24"/>
          <w:lang w:eastAsia="es-ES"/>
        </w:rPr>
        <w:t>s de seis lados, los azules de cinco</w:t>
      </w:r>
      <w:r>
        <w:rPr>
          <w:rFonts w:ascii="Times New Roman" w:eastAsia="Droid Sans Fallback" w:hAnsi="Times New Roman" w:cs="Arial"/>
          <w:sz w:val="24"/>
          <w:szCs w:val="24"/>
          <w:lang w:eastAsia="es-ES"/>
        </w:rPr>
        <w:t xml:space="preserve"> lados,</w:t>
      </w:r>
      <w:r w:rsidR="004E7870">
        <w:rPr>
          <w:rFonts w:ascii="Times New Roman" w:eastAsia="Droid Sans Fallback" w:hAnsi="Times New Roman" w:cs="Arial"/>
          <w:sz w:val="24"/>
          <w:szCs w:val="24"/>
          <w:lang w:eastAsia="es-ES"/>
        </w:rPr>
        <w:t xml:space="preserve"> los naranjas de cuatro y los de color purpura son los polígonos con más de seis lados.</w:t>
      </w:r>
    </w:p>
    <w:p w:rsidR="006B0620" w:rsidRDefault="00383782">
      <w:pPr>
        <w:spacing w:line="360" w:lineRule="auto"/>
        <w:ind w:left="284"/>
        <w:jc w:val="center"/>
      </w:pPr>
      <w:r>
        <w:rPr>
          <w:noProof/>
          <w:lang w:eastAsia="es-CO"/>
        </w:rPr>
        <w:drawing>
          <wp:inline distT="0" distB="0" distL="0" distR="0">
            <wp:extent cx="3481070" cy="38265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2"/>
                    <a:stretch>
                      <a:fillRect/>
                    </a:stretch>
                  </pic:blipFill>
                  <pic:spPr>
                    <a:xfrm>
                      <a:off x="0" y="0"/>
                      <a:ext cx="3481070" cy="3826510"/>
                    </a:xfrm>
                    <a:prstGeom prst="rect">
                      <a:avLst/>
                    </a:prstGeom>
                  </pic:spPr>
                </pic:pic>
              </a:graphicData>
            </a:graphic>
          </wp:inline>
        </w:drawing>
      </w:r>
    </w:p>
    <w:p w:rsidR="006B0620" w:rsidRDefault="00383782">
      <w:pPr>
        <w:spacing w:line="240" w:lineRule="auto"/>
        <w:ind w:left="142"/>
        <w:rPr>
          <w:rFonts w:ascii="Times New Roman" w:hAnsi="Times New Roman"/>
          <w:sz w:val="24"/>
          <w:szCs w:val="24"/>
        </w:rPr>
      </w:pPr>
      <w:r>
        <w:rPr>
          <w:rFonts w:ascii="Times New Roman" w:eastAsia="Droid Sans Fallback" w:hAnsi="Times New Roman" w:cs="Arial"/>
          <w:b/>
          <w:sz w:val="24"/>
          <w:szCs w:val="24"/>
          <w:lang w:eastAsia="es-ES"/>
        </w:rPr>
        <w:t>Figura 2.8.</w:t>
      </w:r>
      <w:r>
        <w:rPr>
          <w:rFonts w:ascii="Times New Roman" w:eastAsia="Droid Sans Fallback" w:hAnsi="Times New Roman" w:cs="Arial"/>
          <w:i/>
          <w:sz w:val="24"/>
          <w:szCs w:val="24"/>
          <w:lang w:eastAsia="es-ES"/>
        </w:rPr>
        <w:t xml:space="preserve"> Representación realizada por </w:t>
      </w:r>
      <w:proofErr w:type="spellStart"/>
      <w:r>
        <w:rPr>
          <w:rFonts w:ascii="Times New Roman" w:eastAsia="Droid Sans Fallback" w:hAnsi="Times New Roman" w:cs="Arial"/>
          <w:i/>
          <w:sz w:val="24"/>
          <w:szCs w:val="24"/>
          <w:lang w:eastAsia="es-ES"/>
        </w:rPr>
        <w:t>O’Reilly’s</w:t>
      </w:r>
      <w:proofErr w:type="spellEnd"/>
      <w:r>
        <w:rPr>
          <w:rFonts w:ascii="Times New Roman" w:eastAsia="Droid Sans Fallback" w:hAnsi="Times New Roman" w:cs="Arial"/>
          <w:i/>
          <w:sz w:val="24"/>
          <w:szCs w:val="24"/>
          <w:lang w:eastAsia="es-ES"/>
        </w:rPr>
        <w:t xml:space="preserve"> de una sección de la Cascada del Gigante. </w:t>
      </w:r>
    </w:p>
    <w:p w:rsidR="006B0620" w:rsidRDefault="00383782">
      <w:pPr>
        <w:spacing w:line="240" w:lineRule="auto"/>
        <w:ind w:left="142"/>
        <w:rPr>
          <w:rFonts w:ascii="Times New Roman" w:hAnsi="Times New Roman"/>
          <w:sz w:val="24"/>
          <w:szCs w:val="24"/>
        </w:rPr>
      </w:pPr>
      <w:r>
        <w:rPr>
          <w:rFonts w:ascii="Times New Roman" w:eastAsia="Droid Sans Fallback" w:hAnsi="Times New Roman" w:cs="Arial"/>
          <w:i/>
          <w:sz w:val="24"/>
          <w:szCs w:val="24"/>
          <w:lang w:eastAsia="es-ES"/>
        </w:rPr>
        <w:t xml:space="preserve">Nota. Tomada de </w:t>
      </w:r>
      <w:proofErr w:type="spellStart"/>
      <w:r>
        <w:rPr>
          <w:rFonts w:ascii="Times New Roman" w:eastAsia="Droid Sans Fallback" w:hAnsi="Times New Roman" w:cs="Arial"/>
          <w:i/>
          <w:sz w:val="24"/>
          <w:szCs w:val="24"/>
          <w:lang w:eastAsia="es-ES"/>
        </w:rPr>
        <w:t>Goehring</w:t>
      </w:r>
      <w:proofErr w:type="spellEnd"/>
      <w:r>
        <w:rPr>
          <w:rFonts w:ascii="Times New Roman" w:eastAsia="Droid Sans Fallback" w:hAnsi="Times New Roman" w:cs="Arial"/>
          <w:i/>
          <w:sz w:val="24"/>
          <w:szCs w:val="24"/>
          <w:lang w:eastAsia="es-ES"/>
        </w:rPr>
        <w:t>, 2008</w:t>
      </w:r>
    </w:p>
    <w:p w:rsidR="006B0620" w:rsidRDefault="00EC5B63">
      <w:pPr>
        <w:spacing w:line="360" w:lineRule="auto"/>
        <w:rPr>
          <w:rFonts w:ascii="Times New Roman" w:hAnsi="Times New Roman"/>
          <w:sz w:val="24"/>
          <w:szCs w:val="24"/>
        </w:rPr>
      </w:pPr>
      <w:r>
        <w:rPr>
          <w:rFonts w:ascii="Times New Roman" w:eastAsia="Droid Sans Fallback" w:hAnsi="Times New Roman" w:cs="Arial"/>
          <w:sz w:val="24"/>
          <w:szCs w:val="24"/>
          <w:lang w:eastAsia="es-ES"/>
        </w:rPr>
        <w:t xml:space="preserve">Por </w:t>
      </w:r>
      <w:r w:rsidR="0031578B">
        <w:rPr>
          <w:rFonts w:ascii="Times New Roman" w:eastAsia="Droid Sans Fallback" w:hAnsi="Times New Roman" w:cs="Arial"/>
          <w:sz w:val="24"/>
          <w:szCs w:val="24"/>
          <w:lang w:eastAsia="es-ES"/>
        </w:rPr>
        <w:t>consiguiente,</w:t>
      </w:r>
      <w:r>
        <w:rPr>
          <w:rFonts w:ascii="Times New Roman" w:eastAsia="Droid Sans Fallback" w:hAnsi="Times New Roman" w:cs="Arial"/>
          <w:sz w:val="24"/>
          <w:szCs w:val="24"/>
          <w:lang w:eastAsia="es-ES"/>
        </w:rPr>
        <w:t xml:space="preserve"> se destaca que la</w:t>
      </w:r>
      <w:r w:rsidR="00383782">
        <w:rPr>
          <w:rFonts w:ascii="Times New Roman" w:eastAsia="Droid Sans Fallback" w:hAnsi="Times New Roman" w:cs="Arial"/>
          <w:sz w:val="24"/>
          <w:szCs w:val="24"/>
          <w:lang w:eastAsia="es-ES"/>
        </w:rPr>
        <w:t xml:space="preserve"> importancia del estudio de la geometría y de la evolución de estos patrones </w:t>
      </w:r>
      <w:r w:rsidR="0031578B">
        <w:rPr>
          <w:rFonts w:ascii="Times New Roman" w:eastAsia="Droid Sans Fallback" w:hAnsi="Times New Roman" w:cs="Arial"/>
          <w:sz w:val="24"/>
          <w:szCs w:val="24"/>
          <w:lang w:eastAsia="es-ES"/>
        </w:rPr>
        <w:t>poligonales, radica</w:t>
      </w:r>
      <w:r>
        <w:rPr>
          <w:rFonts w:ascii="Times New Roman" w:eastAsia="Droid Sans Fallback" w:hAnsi="Times New Roman" w:cs="Arial"/>
          <w:sz w:val="24"/>
          <w:szCs w:val="24"/>
          <w:lang w:eastAsia="es-ES"/>
        </w:rPr>
        <w:t xml:space="preserve"> en las </w:t>
      </w:r>
      <w:r w:rsidR="00383782">
        <w:rPr>
          <w:rFonts w:ascii="Times New Roman" w:eastAsia="Droid Sans Fallback" w:hAnsi="Times New Roman" w:cs="Arial"/>
          <w:sz w:val="24"/>
          <w:szCs w:val="24"/>
          <w:lang w:eastAsia="es-ES"/>
        </w:rPr>
        <w:t>relaciones entre</w:t>
      </w:r>
      <w:r>
        <w:rPr>
          <w:rFonts w:ascii="Times New Roman" w:eastAsia="Droid Sans Fallback" w:hAnsi="Times New Roman" w:cs="Arial"/>
          <w:sz w:val="24"/>
          <w:szCs w:val="24"/>
          <w:lang w:eastAsia="es-ES"/>
        </w:rPr>
        <w:t xml:space="preserve"> los diferentes </w:t>
      </w:r>
      <w:r w:rsidR="00383782">
        <w:rPr>
          <w:rFonts w:ascii="Times New Roman" w:eastAsia="Droid Sans Fallback" w:hAnsi="Times New Roman" w:cs="Arial"/>
          <w:sz w:val="24"/>
          <w:szCs w:val="24"/>
          <w:lang w:eastAsia="es-ES"/>
        </w:rPr>
        <w:t>parámetros</w:t>
      </w:r>
      <w:r>
        <w:rPr>
          <w:rFonts w:ascii="Times New Roman" w:eastAsia="Droid Sans Fallback" w:hAnsi="Times New Roman" w:cs="Arial"/>
          <w:sz w:val="24"/>
          <w:szCs w:val="24"/>
          <w:lang w:eastAsia="es-ES"/>
        </w:rPr>
        <w:t xml:space="preserve"> que caracterizan los afloramientos con disyunción </w:t>
      </w:r>
      <w:proofErr w:type="spellStart"/>
      <w:r>
        <w:rPr>
          <w:rFonts w:ascii="Times New Roman" w:eastAsia="Droid Sans Fallback" w:hAnsi="Times New Roman" w:cs="Arial"/>
          <w:sz w:val="24"/>
          <w:szCs w:val="24"/>
          <w:lang w:eastAsia="es-ES"/>
        </w:rPr>
        <w:t>columnar</w:t>
      </w:r>
      <w:proofErr w:type="spellEnd"/>
      <w:r>
        <w:rPr>
          <w:rFonts w:ascii="Times New Roman" w:eastAsia="Droid Sans Fallback" w:hAnsi="Times New Roman" w:cs="Arial"/>
          <w:sz w:val="24"/>
          <w:szCs w:val="24"/>
          <w:lang w:eastAsia="es-ES"/>
        </w:rPr>
        <w:t xml:space="preserve">, puesto que estas </w:t>
      </w:r>
      <w:r>
        <w:rPr>
          <w:rFonts w:ascii="Times New Roman" w:eastAsia="Droid Sans Fallback" w:hAnsi="Times New Roman" w:cs="Arial"/>
          <w:sz w:val="24"/>
          <w:szCs w:val="24"/>
          <w:lang w:eastAsia="es-ES"/>
        </w:rPr>
        <w:lastRenderedPageBreak/>
        <w:t>pueden darnos idea</w:t>
      </w:r>
      <w:r w:rsidR="00383782">
        <w:rPr>
          <w:rFonts w:ascii="Times New Roman" w:eastAsia="Droid Sans Fallback" w:hAnsi="Times New Roman" w:cs="Arial"/>
          <w:sz w:val="24"/>
          <w:szCs w:val="24"/>
          <w:lang w:eastAsia="es-ES"/>
        </w:rPr>
        <w:t xml:space="preserve"> de los fundamentos físicos que median el fenómeno (</w:t>
      </w:r>
      <w:proofErr w:type="spellStart"/>
      <w:r w:rsidR="00383782">
        <w:rPr>
          <w:rFonts w:ascii="Times New Roman" w:eastAsia="Droid Sans Fallback" w:hAnsi="Times New Roman" w:cs="Arial"/>
          <w:sz w:val="24"/>
          <w:szCs w:val="24"/>
          <w:lang w:eastAsia="es-ES"/>
        </w:rPr>
        <w:t>Goehring</w:t>
      </w:r>
      <w:proofErr w:type="spellEnd"/>
      <w:r w:rsidR="00383782">
        <w:rPr>
          <w:rFonts w:ascii="Times New Roman" w:eastAsia="Droid Sans Fallback" w:hAnsi="Times New Roman" w:cs="Arial"/>
          <w:sz w:val="24"/>
          <w:szCs w:val="24"/>
          <w:lang w:eastAsia="es-ES"/>
        </w:rPr>
        <w:t xml:space="preserve">, 2008). </w:t>
      </w:r>
      <w:r>
        <w:rPr>
          <w:rFonts w:ascii="Times New Roman" w:eastAsia="Droid Sans Fallback" w:hAnsi="Times New Roman" w:cs="Arial"/>
          <w:sz w:val="24"/>
          <w:szCs w:val="24"/>
          <w:lang w:eastAsia="es-ES"/>
        </w:rPr>
        <w:t>Si bien este fenómeno es más investigado en el enfriamiento de lavas basálticas. E</w:t>
      </w:r>
      <w:r w:rsidR="00383782">
        <w:rPr>
          <w:rFonts w:ascii="Times New Roman" w:eastAsia="Droid Sans Fallback" w:hAnsi="Times New Roman" w:cs="Arial"/>
          <w:sz w:val="24"/>
          <w:szCs w:val="24"/>
          <w:lang w:eastAsia="es-ES"/>
        </w:rPr>
        <w:t>n la naturaleza se presenta este tipo</w:t>
      </w:r>
      <w:r>
        <w:rPr>
          <w:rFonts w:ascii="Times New Roman" w:eastAsia="Droid Sans Fallback" w:hAnsi="Times New Roman" w:cs="Arial"/>
          <w:sz w:val="24"/>
          <w:szCs w:val="24"/>
          <w:lang w:eastAsia="es-ES"/>
        </w:rPr>
        <w:t xml:space="preserve"> de fenómeno en otros</w:t>
      </w:r>
      <w:r w:rsidR="00383782">
        <w:rPr>
          <w:rFonts w:ascii="Times New Roman" w:eastAsia="Droid Sans Fallback" w:hAnsi="Times New Roman" w:cs="Arial"/>
          <w:sz w:val="24"/>
          <w:szCs w:val="24"/>
          <w:lang w:eastAsia="es-ES"/>
        </w:rPr>
        <w:t xml:space="preserve"> materiales como por ejemplo en sedimentos de barro (</w:t>
      </w:r>
      <w:proofErr w:type="spellStart"/>
      <w:r w:rsidR="00383782">
        <w:rPr>
          <w:rFonts w:ascii="Times New Roman" w:eastAsia="Droid Sans Fallback" w:hAnsi="Times New Roman" w:cs="Arial"/>
          <w:sz w:val="24"/>
          <w:szCs w:val="24"/>
          <w:lang w:eastAsia="es-ES"/>
        </w:rPr>
        <w:t>Bohn</w:t>
      </w:r>
      <w:proofErr w:type="spellEnd"/>
      <w:r w:rsidR="00383782">
        <w:rPr>
          <w:rFonts w:ascii="Times New Roman" w:eastAsia="Droid Sans Fallback" w:hAnsi="Times New Roman" w:cs="Arial"/>
          <w:sz w:val="24"/>
          <w:szCs w:val="24"/>
          <w:lang w:eastAsia="es-ES"/>
        </w:rPr>
        <w:t xml:space="preserve">, </w:t>
      </w:r>
      <w:proofErr w:type="spellStart"/>
      <w:r w:rsidR="00383782">
        <w:rPr>
          <w:rFonts w:ascii="Times New Roman" w:eastAsia="Droid Sans Fallback" w:hAnsi="Times New Roman" w:cs="Arial"/>
          <w:sz w:val="24"/>
          <w:szCs w:val="24"/>
          <w:lang w:eastAsia="es-ES"/>
        </w:rPr>
        <w:t>Pauchard</w:t>
      </w:r>
      <w:proofErr w:type="spellEnd"/>
      <w:r w:rsidR="00383782">
        <w:rPr>
          <w:rFonts w:ascii="Times New Roman" w:eastAsia="Droid Sans Fallback" w:hAnsi="Times New Roman" w:cs="Arial"/>
          <w:sz w:val="24"/>
          <w:szCs w:val="24"/>
          <w:lang w:eastAsia="es-ES"/>
        </w:rPr>
        <w:t xml:space="preserve">, </w:t>
      </w:r>
      <w:proofErr w:type="spellStart"/>
      <w:r w:rsidR="00383782">
        <w:rPr>
          <w:rFonts w:ascii="Times New Roman" w:eastAsia="Droid Sans Fallback" w:hAnsi="Times New Roman" w:cs="Arial"/>
          <w:sz w:val="24"/>
          <w:szCs w:val="24"/>
          <w:lang w:eastAsia="es-ES"/>
        </w:rPr>
        <w:t>Couder</w:t>
      </w:r>
      <w:proofErr w:type="spellEnd"/>
      <w:r w:rsidR="00383782">
        <w:rPr>
          <w:rFonts w:ascii="Times New Roman" w:eastAsia="Droid Sans Fallback" w:hAnsi="Times New Roman" w:cs="Arial"/>
          <w:sz w:val="24"/>
          <w:szCs w:val="24"/>
          <w:lang w:eastAsia="es-ES"/>
        </w:rPr>
        <w:t>, 2005), en zonas donde predomina suelos helados</w:t>
      </w:r>
      <w:r>
        <w:rPr>
          <w:rFonts w:ascii="Times New Roman" w:eastAsia="Droid Sans Fallback" w:hAnsi="Times New Roman" w:cs="Arial"/>
          <w:sz w:val="24"/>
          <w:szCs w:val="24"/>
          <w:lang w:eastAsia="es-ES"/>
        </w:rPr>
        <w:t xml:space="preserve"> y en los procesos de desecación </w:t>
      </w:r>
      <w:r w:rsidR="00383782">
        <w:rPr>
          <w:rFonts w:ascii="Times New Roman" w:eastAsia="Droid Sans Fallback" w:hAnsi="Times New Roman" w:cs="Arial"/>
          <w:sz w:val="24"/>
          <w:szCs w:val="24"/>
          <w:lang w:eastAsia="es-ES"/>
        </w:rPr>
        <w:t xml:space="preserve">de almidón de </w:t>
      </w:r>
      <w:r>
        <w:rPr>
          <w:rFonts w:ascii="Times New Roman" w:eastAsia="Droid Sans Fallback" w:hAnsi="Times New Roman" w:cs="Arial"/>
          <w:sz w:val="24"/>
          <w:szCs w:val="24"/>
          <w:lang w:eastAsia="es-ES"/>
        </w:rPr>
        <w:t xml:space="preserve">maíz estudiados por </w:t>
      </w:r>
      <w:proofErr w:type="spellStart"/>
      <w:r>
        <w:rPr>
          <w:rFonts w:ascii="Times New Roman" w:eastAsia="Droid Sans Fallback" w:hAnsi="Times New Roman" w:cs="Arial"/>
          <w:sz w:val="24"/>
          <w:szCs w:val="24"/>
          <w:lang w:eastAsia="es-ES"/>
        </w:rPr>
        <w:t>Goehring</w:t>
      </w:r>
      <w:proofErr w:type="spellEnd"/>
      <w:r>
        <w:rPr>
          <w:rFonts w:ascii="Times New Roman" w:eastAsia="Droid Sans Fallback" w:hAnsi="Times New Roman" w:cs="Arial"/>
          <w:sz w:val="24"/>
          <w:szCs w:val="24"/>
          <w:lang w:eastAsia="es-ES"/>
        </w:rPr>
        <w:t xml:space="preserve"> y Morris (2006). También se han observado</w:t>
      </w:r>
      <w:r w:rsidR="00383782">
        <w:rPr>
          <w:rFonts w:ascii="Times New Roman" w:eastAsia="Droid Sans Fallback" w:hAnsi="Times New Roman" w:cs="Arial"/>
          <w:sz w:val="24"/>
          <w:szCs w:val="24"/>
          <w:lang w:eastAsia="es-ES"/>
        </w:rPr>
        <w:t xml:space="preserve"> disyunciones </w:t>
      </w:r>
      <w:proofErr w:type="spellStart"/>
      <w:r w:rsidR="00383782">
        <w:rPr>
          <w:rFonts w:ascii="Times New Roman" w:eastAsia="Droid Sans Fallback" w:hAnsi="Times New Roman" w:cs="Arial"/>
          <w:sz w:val="24"/>
          <w:szCs w:val="24"/>
          <w:lang w:eastAsia="es-ES"/>
        </w:rPr>
        <w:t>columnares</w:t>
      </w:r>
      <w:proofErr w:type="spellEnd"/>
      <w:r w:rsidR="00383782">
        <w:rPr>
          <w:rFonts w:ascii="Times New Roman" w:eastAsia="Droid Sans Fallback" w:hAnsi="Times New Roman" w:cs="Arial"/>
          <w:sz w:val="24"/>
          <w:szCs w:val="24"/>
          <w:lang w:eastAsia="es-ES"/>
        </w:rPr>
        <w:t xml:space="preserve"> en el planeta marte</w:t>
      </w:r>
      <w:r w:rsidR="007C47DA" w:rsidRPr="007C47DA">
        <w:rPr>
          <w:rFonts w:ascii="Times New Roman" w:eastAsia="Droid Sans Fallback" w:hAnsi="Times New Roman" w:cs="Arial"/>
          <w:color w:val="FF0000"/>
          <w:sz w:val="24"/>
          <w:szCs w:val="24"/>
          <w:lang w:eastAsia="es-ES"/>
        </w:rPr>
        <w:t>…</w:t>
      </w:r>
      <w:proofErr w:type="gramStart"/>
      <w:r w:rsidR="007C47DA" w:rsidRPr="007C47DA">
        <w:rPr>
          <w:rFonts w:ascii="Times New Roman" w:eastAsia="Droid Sans Fallback" w:hAnsi="Times New Roman" w:cs="Arial"/>
          <w:color w:val="FF0000"/>
          <w:sz w:val="24"/>
          <w:szCs w:val="24"/>
          <w:lang w:eastAsia="es-ES"/>
        </w:rPr>
        <w:t>..</w:t>
      </w:r>
      <w:r w:rsidR="007C47DA">
        <w:rPr>
          <w:rFonts w:ascii="Times New Roman" w:eastAsia="Droid Sans Fallback" w:hAnsi="Times New Roman" w:cs="Arial"/>
          <w:color w:val="FF0000"/>
          <w:sz w:val="24"/>
          <w:szCs w:val="24"/>
          <w:lang w:eastAsia="es-ES"/>
        </w:rPr>
        <w:t>(</w:t>
      </w:r>
      <w:proofErr w:type="gramEnd"/>
      <w:r w:rsidR="007C47DA">
        <w:rPr>
          <w:rFonts w:ascii="Times New Roman" w:eastAsia="Droid Sans Fallback" w:hAnsi="Times New Roman" w:cs="Arial"/>
          <w:color w:val="FF0000"/>
          <w:sz w:val="24"/>
          <w:szCs w:val="24"/>
          <w:lang w:eastAsia="es-ES"/>
        </w:rPr>
        <w:t>desarrollar más este tema)</w:t>
      </w:r>
      <w:r w:rsidR="00383782">
        <w:rPr>
          <w:rFonts w:ascii="Times New Roman" w:eastAsia="Droid Sans Fallback" w:hAnsi="Times New Roman" w:cs="Arial"/>
          <w:sz w:val="24"/>
          <w:szCs w:val="24"/>
          <w:lang w:eastAsia="es-ES"/>
        </w:rPr>
        <w:t xml:space="preserve"> </w:t>
      </w:r>
      <w:r w:rsidR="00383782">
        <w:rPr>
          <w:rFonts w:ascii="Times New Roman" w:hAnsi="Times New Roman"/>
          <w:sz w:val="24"/>
          <w:szCs w:val="24"/>
        </w:rPr>
        <w:t>(</w:t>
      </w:r>
      <w:proofErr w:type="spellStart"/>
      <w:r w:rsidR="00383782">
        <w:rPr>
          <w:rFonts w:ascii="Times New Roman" w:hAnsi="Times New Roman"/>
          <w:sz w:val="24"/>
          <w:szCs w:val="24"/>
        </w:rPr>
        <w:t>Milazzo</w:t>
      </w:r>
      <w:proofErr w:type="spellEnd"/>
      <w:r w:rsidR="00383782">
        <w:rPr>
          <w:rFonts w:ascii="Times New Roman" w:hAnsi="Times New Roman"/>
          <w:sz w:val="24"/>
          <w:szCs w:val="24"/>
        </w:rPr>
        <w:t xml:space="preserve"> et al., 2009).</w:t>
      </w:r>
    </w:p>
    <w:p w:rsidR="006B0620" w:rsidRPr="007C47DA" w:rsidRDefault="007C47DA">
      <w:pPr>
        <w:spacing w:line="360" w:lineRule="auto"/>
        <w:rPr>
          <w:rFonts w:ascii="Times New Roman" w:eastAsia="Droid Sans Fallback" w:hAnsi="Times New Roman" w:cs="Arial"/>
          <w:sz w:val="24"/>
          <w:szCs w:val="24"/>
          <w:lang w:eastAsia="es-ES"/>
        </w:rPr>
      </w:pPr>
      <w:r>
        <w:rPr>
          <w:rFonts w:ascii="Times New Roman" w:eastAsia="Droid Sans Fallback" w:hAnsi="Times New Roman" w:cs="Arial"/>
          <w:sz w:val="24"/>
          <w:szCs w:val="24"/>
          <w:lang w:eastAsia="es-ES"/>
        </w:rPr>
        <w:t xml:space="preserve">Otros estudios </w:t>
      </w:r>
      <w:r w:rsidR="00383782">
        <w:rPr>
          <w:rFonts w:ascii="Times New Roman" w:eastAsia="Droid Sans Fallback" w:hAnsi="Times New Roman" w:cs="Arial"/>
          <w:sz w:val="24"/>
          <w:szCs w:val="24"/>
          <w:lang w:eastAsia="es-ES"/>
        </w:rPr>
        <w:t>demuestran que los patrones poligonales evolucionan sistemáticamente desde un estado primario de redes</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de cuatro lados o tetragonales a redes hexagonales</w:t>
      </w:r>
      <w:r w:rsidR="00383782">
        <w:rPr>
          <w:rFonts w:eastAsia="Droid Sans Fallback" w:cs="Arial"/>
          <w:lang w:eastAsia="es-ES"/>
        </w:rPr>
        <w:t xml:space="preserve"> </w:t>
      </w:r>
      <w:r>
        <w:rPr>
          <w:rFonts w:ascii="Times New Roman" w:eastAsia="Droid Sans Fallback" w:hAnsi="Times New Roman" w:cs="Arial"/>
          <w:sz w:val="24"/>
          <w:szCs w:val="24"/>
          <w:lang w:eastAsia="es-ES"/>
        </w:rPr>
        <w:t xml:space="preserve">(Aydin y </w:t>
      </w:r>
      <w:proofErr w:type="spellStart"/>
      <w:r>
        <w:rPr>
          <w:rFonts w:ascii="Times New Roman" w:eastAsia="Droid Sans Fallback" w:hAnsi="Times New Roman" w:cs="Arial"/>
          <w:sz w:val="24"/>
          <w:szCs w:val="24"/>
          <w:lang w:eastAsia="es-ES"/>
        </w:rPr>
        <w:t>DeGraff</w:t>
      </w:r>
      <w:proofErr w:type="spellEnd"/>
      <w:r>
        <w:rPr>
          <w:rFonts w:ascii="Times New Roman" w:eastAsia="Droid Sans Fallback" w:hAnsi="Times New Roman" w:cs="Arial"/>
          <w:sz w:val="24"/>
          <w:szCs w:val="24"/>
          <w:lang w:eastAsia="es-ES"/>
        </w:rPr>
        <w:t xml:space="preserve">, 1988). De acuerdo a las observaciones de estos estudios se infiere que existen tres </w:t>
      </w:r>
      <w:r w:rsidR="00383782">
        <w:rPr>
          <w:rFonts w:ascii="Times New Roman" w:eastAsia="Droid Sans Fallback" w:hAnsi="Times New Roman" w:cs="Arial"/>
          <w:sz w:val="24"/>
          <w:szCs w:val="24"/>
          <w:lang w:eastAsia="es-ES"/>
        </w:rPr>
        <w:t xml:space="preserve">tipos de intersecciones </w:t>
      </w:r>
      <w:r>
        <w:rPr>
          <w:rFonts w:ascii="Times New Roman" w:eastAsia="Droid Sans Fallback" w:hAnsi="Times New Roman" w:cs="Arial"/>
          <w:sz w:val="24"/>
          <w:szCs w:val="24"/>
          <w:lang w:eastAsia="es-ES"/>
        </w:rPr>
        <w:t xml:space="preserve">los cuales son: la de tipo </w:t>
      </w:r>
      <w:r w:rsidR="00383782">
        <w:rPr>
          <w:rFonts w:ascii="Times New Roman" w:eastAsia="Droid Sans Fallback" w:hAnsi="Times New Roman" w:cs="Arial"/>
          <w:sz w:val="24"/>
          <w:szCs w:val="24"/>
          <w:lang w:eastAsia="es-ES"/>
        </w:rPr>
        <w:t>T</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 xml:space="preserve">por su parte </w:t>
      </w:r>
      <w:r w:rsidR="00383782">
        <w:rPr>
          <w:rFonts w:ascii="Times New Roman" w:eastAsia="Droid Sans Fallback" w:hAnsi="Times New Roman" w:cs="Arial"/>
          <w:sz w:val="24"/>
          <w:szCs w:val="24"/>
          <w:lang w:eastAsia="es-ES"/>
        </w:rPr>
        <w:t xml:space="preserve">T </w:t>
      </w:r>
      <w:r>
        <w:rPr>
          <w:rFonts w:ascii="Times New Roman" w:eastAsia="Droid Sans Fallback" w:hAnsi="Times New Roman" w:cs="Arial"/>
          <w:sz w:val="24"/>
          <w:szCs w:val="24"/>
          <w:lang w:eastAsia="es-ES"/>
        </w:rPr>
        <w:t>curva…</w:t>
      </w:r>
      <w:r w:rsidR="00383782">
        <w:rPr>
          <w:rFonts w:ascii="Times New Roman" w:eastAsia="Droid Sans Fallback" w:hAnsi="Times New Roman" w:cs="Arial"/>
          <w:sz w:val="24"/>
          <w:szCs w:val="24"/>
          <w:lang w:eastAsia="es-ES"/>
        </w:rPr>
        <w:t>,</w:t>
      </w:r>
      <w:r>
        <w:rPr>
          <w:rFonts w:ascii="Times New Roman" w:eastAsia="Droid Sans Fallback" w:hAnsi="Times New Roman" w:cs="Arial"/>
          <w:sz w:val="24"/>
          <w:szCs w:val="24"/>
          <w:lang w:eastAsia="es-ES"/>
        </w:rPr>
        <w:t xml:space="preserve"> en cambio las tipo Y….</w:t>
      </w:r>
      <w:r w:rsidR="00383782">
        <w:rPr>
          <w:rFonts w:ascii="Times New Roman" w:eastAsia="Droid Sans Fallback" w:hAnsi="Times New Roman" w:cs="Arial"/>
          <w:sz w:val="24"/>
          <w:szCs w:val="24"/>
          <w:lang w:eastAsia="es-ES"/>
        </w:rPr>
        <w:t xml:space="preserve"> y</w:t>
      </w:r>
      <w:r>
        <w:rPr>
          <w:rFonts w:ascii="Times New Roman" w:eastAsia="Droid Sans Fallback" w:hAnsi="Times New Roman" w:cs="Arial"/>
          <w:sz w:val="24"/>
          <w:szCs w:val="24"/>
          <w:lang w:eastAsia="es-ES"/>
        </w:rPr>
        <w:t xml:space="preserve"> por último la tipo X…</w:t>
      </w:r>
      <w:proofErr w:type="gramStart"/>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w:t>
      </w:r>
      <w:proofErr w:type="gramEnd"/>
      <w:r w:rsidRPr="007C47DA">
        <w:rPr>
          <w:rFonts w:ascii="Times New Roman" w:eastAsia="Droid Sans Fallback" w:hAnsi="Times New Roman" w:cs="Arial"/>
          <w:sz w:val="24"/>
          <w:szCs w:val="24"/>
          <w:lang w:eastAsia="es-ES"/>
        </w:rPr>
        <w:t xml:space="preserve"> </w:t>
      </w:r>
    </w:p>
    <w:p w:rsidR="006B0620" w:rsidRDefault="00D111E8">
      <w:pPr>
        <w:spacing w:line="360" w:lineRule="auto"/>
        <w:rPr>
          <w:rFonts w:eastAsia="Droid Sans Fallback" w:cs="Arial"/>
          <w:i/>
          <w:lang w:eastAsia="es-ES"/>
        </w:rPr>
      </w:pPr>
      <w:r>
        <w:rPr>
          <w:rFonts w:ascii="Times New Roman" w:eastAsia="Droid Sans Fallback" w:hAnsi="Times New Roman" w:cs="Arial"/>
          <w:sz w:val="24"/>
          <w:szCs w:val="24"/>
          <w:lang w:eastAsia="es-ES"/>
        </w:rPr>
        <w:t>De acuerdo a lo anterior</w:t>
      </w:r>
      <w:r w:rsidRPr="00D111E8">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Gray et al (1976) demuestran mediante métodos estadísticos</w:t>
      </w:r>
      <w:r w:rsidR="00383782">
        <w:rPr>
          <w:rFonts w:ascii="Times New Roman" w:eastAsia="Droid Sans Fallback" w:hAnsi="Times New Roman" w:cs="Arial"/>
          <w:sz w:val="24"/>
          <w:szCs w:val="24"/>
          <w:lang w:eastAsia="es-ES"/>
        </w:rPr>
        <w:t xml:space="preserve"> que para un plano infinito seccionado</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por una red de polígonos convexos el número promedio de lados por polígono está dado por la relación</w:t>
      </w:r>
      <w:r>
        <w:rPr>
          <w:rFonts w:ascii="Times New Roman" w:eastAsia="Droid Sans Fallback" w:hAnsi="Times New Roman" w:cs="Arial"/>
          <w:sz w:val="24"/>
          <w:szCs w:val="24"/>
          <w:lang w:eastAsia="es-ES"/>
        </w:rPr>
        <w:t>.</w:t>
      </w:r>
    </w:p>
    <w:p w:rsidR="006B0620" w:rsidRDefault="00383782">
      <w:pPr>
        <w:spacing w:line="360" w:lineRule="auto"/>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(2.11)</w:t>
      </w:r>
    </w:p>
    <w:p w:rsidR="006B0620" w:rsidRDefault="00383782">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ascii="Times New Roman" w:eastAsia="Droid Sans Fallback" w:hAnsi="Times New Roman" w:cs="Arial"/>
          <w:sz w:val="24"/>
          <w:szCs w:val="24"/>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ascii="Times New Roman" w:eastAsia="Droid Sans Fallback" w:hAnsi="Times New Roman" w:cs="Arial"/>
          <w:sz w:val="24"/>
          <w:szCs w:val="24"/>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ascii="Times New Roman" w:eastAsia="Droid Sans Fallback" w:hAnsi="Times New Roman" w:cs="Arial"/>
          <w:sz w:val="24"/>
          <w:szCs w:val="24"/>
          <w:lang w:eastAsia="es-ES"/>
        </w:rPr>
        <w:t xml:space="preserve"> son las fracciones de las intersecciones tipo T, Y y X respectivamente en la que se presenta en la red poligonal. </w:t>
      </w:r>
      <w:r w:rsidR="00D111E8">
        <w:rPr>
          <w:rFonts w:ascii="Times New Roman" w:eastAsia="Droid Sans Fallback" w:hAnsi="Times New Roman" w:cs="Arial"/>
          <w:sz w:val="24"/>
          <w:szCs w:val="24"/>
          <w:lang w:eastAsia="es-ES"/>
        </w:rPr>
        <w:t xml:space="preserve">De acuerdo  la ecuación 2.11 se puede observar que si existe </w:t>
      </w:r>
      <w:r>
        <w:rPr>
          <w:rFonts w:ascii="Times New Roman" w:eastAsia="Droid Sans Fallback" w:hAnsi="Times New Roman" w:cs="Arial"/>
          <w:sz w:val="24"/>
          <w:szCs w:val="24"/>
          <w:lang w:eastAsia="es-ES"/>
        </w:rPr>
        <w:t xml:space="preserve"> una mayor frecuencia de intersecciones tipo Y</w:t>
      </w:r>
      <w:r w:rsidR="00D111E8">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 xml:space="preserve"> </w:t>
      </w:r>
      <m:oMath>
        <m:acc>
          <m:accPr>
            <m:chr m:val="´"/>
            <m:ctrlPr>
              <w:rPr>
                <w:rFonts w:ascii="Cambria Math" w:hAnsi="Cambria Math"/>
              </w:rPr>
            </m:ctrlPr>
          </m:accPr>
          <m:e>
            <m:r>
              <w:rPr>
                <w:rFonts w:ascii="Cambria Math" w:hAnsi="Cambria Math"/>
              </w:rPr>
              <m:t>n</m:t>
            </m:r>
          </m:e>
        </m:acc>
      </m:oMath>
      <w:r w:rsidR="00D111E8">
        <w:rPr>
          <w:rFonts w:ascii="Times New Roman" w:eastAsia="Droid Sans Fallback" w:hAnsi="Times New Roman" w:cs="Arial"/>
        </w:rPr>
        <w:t xml:space="preserve"> </w:t>
      </w:r>
      <w:r w:rsidR="00D111E8">
        <w:rPr>
          <w:rFonts w:ascii="Times New Roman" w:eastAsia="Droid Sans Fallback" w:hAnsi="Times New Roman" w:cs="Arial"/>
          <w:sz w:val="24"/>
          <w:szCs w:val="24"/>
          <w:lang w:eastAsia="es-ES"/>
        </w:rPr>
        <w:t xml:space="preserve">tiende </w:t>
      </w:r>
      <w:r>
        <w:rPr>
          <w:rFonts w:ascii="Times New Roman" w:eastAsia="Droid Sans Fallback" w:hAnsi="Times New Roman" w:cs="Arial"/>
          <w:sz w:val="24"/>
          <w:szCs w:val="24"/>
          <w:lang w:eastAsia="es-ES"/>
        </w:rPr>
        <w:t xml:space="preserve"> </w:t>
      </w:r>
      <w:r w:rsidR="00D111E8">
        <w:rPr>
          <w:rFonts w:ascii="Times New Roman" w:eastAsia="Droid Sans Fallback" w:hAnsi="Times New Roman" w:cs="Arial"/>
          <w:sz w:val="24"/>
          <w:szCs w:val="24"/>
          <w:lang w:eastAsia="es-ES"/>
        </w:rPr>
        <w:t>hacia el valor de seis. Por otro lado p</w:t>
      </w:r>
      <w:r>
        <w:rPr>
          <w:rFonts w:ascii="Times New Roman" w:eastAsia="Droid Sans Fallback" w:hAnsi="Times New Roman" w:cs="Arial"/>
          <w:sz w:val="24"/>
          <w:szCs w:val="24"/>
          <w:lang w:eastAsia="es-ES"/>
        </w:rPr>
        <w:t>ara calcular la desviación o la dispersión de una red poligonal alrededor de un valor</w:t>
      </w:r>
      <w:r w:rsidR="00D111E8">
        <w:rPr>
          <w:rFonts w:ascii="Times New Roman" w:eastAsia="Droid Sans Fallback" w:hAnsi="Times New Roman" w:cs="Arial"/>
          <w:sz w:val="24"/>
          <w:szCs w:val="24"/>
          <w:lang w:eastAsia="es-ES"/>
        </w:rPr>
        <w:t>, por ejemplo</w:t>
      </w:r>
      <w:r>
        <w:rPr>
          <w:rFonts w:ascii="Times New Roman" w:eastAsia="Droid Sans Fallback" w:hAnsi="Times New Roman" w:cs="Arial"/>
          <w:sz w:val="24"/>
          <w:szCs w:val="24"/>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=6</m:t>
        </m:r>
      </m:oMath>
      <w:r w:rsidR="00D111E8">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 xml:space="preserve">se puede utilizar el índice de </w:t>
      </w:r>
      <w:proofErr w:type="spellStart"/>
      <w:r>
        <w:rPr>
          <w:rFonts w:ascii="Times New Roman" w:eastAsia="Droid Sans Fallback" w:hAnsi="Times New Roman" w:cs="Arial"/>
          <w:sz w:val="24"/>
          <w:szCs w:val="24"/>
          <w:lang w:eastAsia="es-ES"/>
        </w:rPr>
        <w:t>hexagonalidad</w:t>
      </w:r>
      <w:proofErr w:type="spellEnd"/>
      <w:r>
        <w:rPr>
          <w:rFonts w:ascii="Times New Roman" w:eastAsia="Droid Sans Fallback" w:hAnsi="Times New Roman" w:cs="Arial"/>
          <w:sz w:val="24"/>
          <w:szCs w:val="24"/>
          <w:lang w:eastAsia="es-ES"/>
        </w:rPr>
        <w:t xml:space="preserve"> </w:t>
      </w:r>
      <w:r w:rsidR="00D111E8">
        <w:rPr>
          <w:rFonts w:ascii="Times New Roman" w:eastAsia="Droid Sans Fallback" w:hAnsi="Times New Roman" w:cs="Arial"/>
          <w:sz w:val="24"/>
          <w:szCs w:val="24"/>
          <w:lang w:eastAsia="es-ES"/>
        </w:rPr>
        <w:t xml:space="preserve">propuesto por </w:t>
      </w:r>
      <w:proofErr w:type="spellStart"/>
      <w:r w:rsidR="00D111E8">
        <w:rPr>
          <w:rFonts w:ascii="Times New Roman" w:eastAsia="Droid Sans Fallback" w:hAnsi="Times New Roman" w:cs="Arial"/>
          <w:sz w:val="24"/>
          <w:szCs w:val="24"/>
          <w:lang w:eastAsia="es-ES"/>
        </w:rPr>
        <w:t>Budkewitsch</w:t>
      </w:r>
      <w:proofErr w:type="spellEnd"/>
      <w:r w:rsidR="00D111E8">
        <w:rPr>
          <w:rFonts w:ascii="Times New Roman" w:eastAsia="Droid Sans Fallback" w:hAnsi="Times New Roman" w:cs="Arial"/>
          <w:sz w:val="24"/>
          <w:szCs w:val="24"/>
          <w:lang w:eastAsia="es-ES"/>
        </w:rPr>
        <w:t xml:space="preserve"> y </w:t>
      </w:r>
      <w:proofErr w:type="spellStart"/>
      <w:proofErr w:type="gramStart"/>
      <w:r w:rsidR="00D111E8">
        <w:rPr>
          <w:rFonts w:ascii="Times New Roman" w:eastAsia="Droid Sans Fallback" w:hAnsi="Times New Roman" w:cs="Arial"/>
          <w:sz w:val="24"/>
          <w:szCs w:val="24"/>
          <w:lang w:eastAsia="es-ES"/>
        </w:rPr>
        <w:t>Robin</w:t>
      </w:r>
      <w:proofErr w:type="spellEnd"/>
      <w:r w:rsidR="00D111E8">
        <w:rPr>
          <w:rFonts w:ascii="Times New Roman" w:eastAsia="Droid Sans Fallback" w:hAnsi="Times New Roman" w:cs="Arial"/>
          <w:sz w:val="24"/>
          <w:szCs w:val="24"/>
          <w:lang w:eastAsia="es-ES"/>
        </w:rPr>
        <w:t>(</w:t>
      </w:r>
      <w:proofErr w:type="gramEnd"/>
      <w:r>
        <w:rPr>
          <w:rFonts w:ascii="Times New Roman" w:eastAsia="Droid Sans Fallback" w:hAnsi="Times New Roman" w:cs="Arial"/>
          <w:sz w:val="24"/>
          <w:szCs w:val="24"/>
          <w:lang w:eastAsia="es-ES"/>
        </w:rPr>
        <w:t>1994)</w:t>
      </w:r>
      <w:r w:rsidR="00D111E8">
        <w:rPr>
          <w:rFonts w:ascii="Times New Roman" w:eastAsia="Droid Sans Fallback" w:hAnsi="Times New Roman" w:cs="Arial"/>
          <w:sz w:val="24"/>
          <w:szCs w:val="24"/>
          <w:lang w:eastAsia="es-ES"/>
        </w:rPr>
        <w:t xml:space="preserve"> dado por la siguiente ecuación: </w:t>
      </w:r>
    </w:p>
    <w:p w:rsidR="006B0620" w:rsidRDefault="00EB33BA">
      <w:pPr>
        <w:spacing w:line="360" w:lineRule="auto"/>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383782">
        <w:rPr>
          <w:rFonts w:ascii="Times New Roman" w:eastAsia="Droid Sans Fallback" w:hAnsi="Times New Roman" w:cs="Arial"/>
          <w:sz w:val="24"/>
          <w:szCs w:val="24"/>
          <w:lang w:eastAsia="es-ES"/>
        </w:rPr>
        <w:t xml:space="preserve">       (2.12)</w:t>
      </w:r>
    </w:p>
    <w:p w:rsidR="00F06354" w:rsidRDefault="00F06354">
      <w:pPr>
        <w:spacing w:line="360" w:lineRule="auto"/>
        <w:rPr>
          <w:rFonts w:ascii="Times New Roman" w:eastAsia="Droid Sans Fallback" w:hAnsi="Times New Roman" w:cs="Arial"/>
          <w:sz w:val="24"/>
          <w:szCs w:val="24"/>
          <w:lang w:eastAsia="es-ES"/>
        </w:rPr>
      </w:pPr>
    </w:p>
    <w:p w:rsidR="006B0620" w:rsidRDefault="00F06354">
      <w:pPr>
        <w:spacing w:line="360" w:lineRule="auto"/>
        <w:rPr>
          <w:rFonts w:eastAsia="Droid Sans Fallback" w:cs="Arial"/>
          <w:lang w:eastAsia="es-ES"/>
        </w:rPr>
      </w:pPr>
      <w:r>
        <w:rPr>
          <w:rFonts w:ascii="Times New Roman" w:eastAsia="Droid Sans Fallback" w:hAnsi="Times New Roman" w:cs="Arial"/>
          <w:sz w:val="24"/>
          <w:szCs w:val="24"/>
          <w:lang w:eastAsia="es-ES"/>
        </w:rPr>
        <w:t>D</w:t>
      </w:r>
      <w:r w:rsidR="00383782">
        <w:rPr>
          <w:rFonts w:ascii="Times New Roman" w:eastAsia="Droid Sans Fallback" w:hAnsi="Times New Roman" w:cs="Arial"/>
          <w:sz w:val="24"/>
          <w:szCs w:val="24"/>
          <w:lang w:eastAsia="es-ES"/>
        </w:rPr>
        <w:t xml:space="preserve">onde </w:t>
      </w:r>
      <m:oMath>
        <m:sSub>
          <m:sSubPr>
            <m:ctrlPr>
              <w:rPr>
                <w:rFonts w:ascii="Cambria Math" w:hAnsi="Cambria Math"/>
              </w:rPr>
            </m:ctrlPr>
          </m:sSubPr>
          <m:e>
            <m:r>
              <w:rPr>
                <w:rFonts w:ascii="Cambria Math" w:hAnsi="Cambria Math"/>
              </w:rPr>
              <m:t>f</m:t>
            </m:r>
          </m:e>
          <m:sub>
            <m:r>
              <w:rPr>
                <w:rFonts w:ascii="Cambria Math" w:hAnsi="Cambria Math"/>
              </w:rPr>
              <m:t>n</m:t>
            </m:r>
          </m:sub>
        </m:sSub>
      </m:oMath>
      <w:r w:rsidR="00383782">
        <w:rPr>
          <w:rFonts w:ascii="Times New Roman" w:eastAsia="Droid Sans Fallback" w:hAnsi="Times New Roman" w:cs="Arial"/>
          <w:sz w:val="24"/>
          <w:szCs w:val="24"/>
          <w:lang w:eastAsia="es-ES"/>
        </w:rPr>
        <w:t xml:space="preserve"> es la frecuencia relativa d</w:t>
      </w:r>
      <w:proofErr w:type="spellStart"/>
      <w:r>
        <w:rPr>
          <w:rFonts w:ascii="Times New Roman" w:eastAsia="Droid Sans Fallback" w:hAnsi="Times New Roman" w:cs="Arial"/>
          <w:sz w:val="24"/>
          <w:szCs w:val="24"/>
          <w:lang w:eastAsia="es-ES"/>
        </w:rPr>
        <w:t>e</w:t>
      </w:r>
      <w:proofErr w:type="spellEnd"/>
      <w:r>
        <w:rPr>
          <w:rFonts w:ascii="Times New Roman" w:eastAsia="Droid Sans Fallback" w:hAnsi="Times New Roman" w:cs="Arial"/>
          <w:sz w:val="24"/>
          <w:szCs w:val="24"/>
          <w:lang w:eastAsia="es-ES"/>
        </w:rPr>
        <w:t xml:space="preserve"> polígonos de n lados en y </w:t>
      </w:r>
      <m:oMath>
        <m:sSub>
          <m:sSubPr>
            <m:ctrlPr>
              <w:rPr>
                <w:rFonts w:ascii="Cambria Math" w:hAnsi="Cambria Math"/>
              </w:rPr>
            </m:ctrlPr>
          </m:sSubPr>
          <m:e>
            <m:r>
              <w:rPr>
                <w:rFonts w:ascii="Cambria Math" w:hAnsi="Cambria Math"/>
              </w:rPr>
              <m:t>χ</m:t>
            </m:r>
          </m:e>
          <m:sub>
            <m:r>
              <w:rPr>
                <w:rFonts w:ascii="Cambria Math" w:hAnsi="Cambria Math"/>
              </w:rPr>
              <m:t>N</m:t>
            </m:r>
          </m:sub>
        </m:sSub>
      </m:oMath>
      <w:r>
        <w:rPr>
          <w:rFonts w:ascii="Times New Roman" w:eastAsia="Droid Sans Fallback" w:hAnsi="Times New Roman" w:cs="Arial"/>
          <w:sz w:val="24"/>
          <w:szCs w:val="24"/>
          <w:lang w:eastAsia="es-ES"/>
        </w:rPr>
        <w:t xml:space="preserve">  es el índice de hexagonalidad……</w:t>
      </w:r>
    </w:p>
    <w:p w:rsidR="006B0620" w:rsidRDefault="006B0620">
      <w:pPr>
        <w:spacing w:line="360" w:lineRule="auto"/>
        <w:rPr>
          <w:rFonts w:ascii="Times New Roman" w:eastAsia="Droid Sans Fallback" w:hAnsi="Times New Roman" w:cs="Arial"/>
          <w:sz w:val="24"/>
          <w:szCs w:val="24"/>
          <w:lang w:eastAsia="es-ES"/>
        </w:rPr>
      </w:pPr>
    </w:p>
    <w:p w:rsidR="006B0620" w:rsidRPr="00F06354" w:rsidRDefault="00383782">
      <w:pPr>
        <w:spacing w:line="360" w:lineRule="auto"/>
        <w:jc w:val="both"/>
        <w:rPr>
          <w:rFonts w:eastAsia="Droid Sans Fallback" w:cs="Arial"/>
          <w:b/>
          <w:sz w:val="28"/>
          <w:szCs w:val="28"/>
          <w:highlight w:val="yellow"/>
          <w:lang w:eastAsia="es-ES"/>
        </w:rPr>
      </w:pPr>
      <w:r w:rsidRPr="00F06354">
        <w:rPr>
          <w:rFonts w:ascii="Times New Roman" w:eastAsia="Droid Sans Fallback" w:hAnsi="Times New Roman" w:cs="Arial"/>
          <w:b/>
          <w:sz w:val="28"/>
          <w:szCs w:val="28"/>
          <w:highlight w:val="yellow"/>
          <w:lang w:eastAsia="es-ES"/>
        </w:rPr>
        <w:lastRenderedPageBreak/>
        <w:t>2.1.3.2 Evolución de los Patrones Poligonales</w:t>
      </w:r>
    </w:p>
    <w:p w:rsidR="006B0620" w:rsidRPr="00F06354" w:rsidRDefault="00383782" w:rsidP="00F06354">
      <w:pPr>
        <w:spacing w:line="360" w:lineRule="auto"/>
        <w:rPr>
          <w:rFonts w:eastAsia="Droid Sans Fallback" w:cs="Arial"/>
          <w:lang w:eastAsia="es-ES"/>
        </w:rPr>
      </w:pPr>
      <w:r w:rsidRPr="00F06354">
        <w:rPr>
          <w:rFonts w:ascii="Times New Roman" w:eastAsia="Droid Sans Fallback" w:hAnsi="Times New Roman" w:cs="Arial"/>
          <w:sz w:val="24"/>
          <w:szCs w:val="24"/>
          <w:highlight w:val="yellow"/>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sidRPr="00F06354">
        <w:rPr>
          <w:rFonts w:ascii="Times New Roman" w:eastAsia="Droid Sans Fallback" w:hAnsi="Times New Roman" w:cs="Arial"/>
          <w:sz w:val="24"/>
          <w:szCs w:val="24"/>
          <w:highlight w:val="yellow"/>
          <w:lang w:eastAsia="es-ES"/>
        </w:rPr>
        <w:t>y</w:t>
      </w:r>
      <w:proofErr w:type="spellEnd"/>
      <w:r w:rsidRPr="00F06354">
        <w:rPr>
          <w:rFonts w:ascii="Times New Roman" w:eastAsia="Droid Sans Fallback" w:hAnsi="Times New Roman" w:cs="Arial"/>
          <w:sz w:val="24"/>
          <w:szCs w:val="24"/>
          <w:highlight w:val="yellow"/>
          <w:lang w:eastAsia="es-ES"/>
        </w:rPr>
        <w:t xml:space="preserve"> la dirección de las grietas.</w:t>
      </w:r>
      <w:r w:rsidR="00F06354">
        <w:rPr>
          <w:rFonts w:ascii="Times New Roman" w:eastAsia="Droid Sans Fallback" w:hAnsi="Times New Roman" w:cs="Arial"/>
          <w:sz w:val="24"/>
          <w:szCs w:val="24"/>
          <w:lang w:eastAsia="es-ES"/>
        </w:rPr>
        <w:t>(posiblemente no ira)</w:t>
      </w:r>
    </w:p>
    <w:p w:rsidR="006B0620" w:rsidRDefault="00383782">
      <w:pPr>
        <w:spacing w:line="360" w:lineRule="auto"/>
        <w:jc w:val="both"/>
      </w:pPr>
      <w:r>
        <w:rPr>
          <w:rFonts w:ascii="Times New Roman" w:eastAsia="Droid Sans Fallback" w:hAnsi="Times New Roman" w:cs="Arial"/>
          <w:b/>
          <w:sz w:val="28"/>
          <w:szCs w:val="28"/>
          <w:lang w:eastAsia="es-ES"/>
        </w:rPr>
        <w:t>2.1.3.</w:t>
      </w:r>
      <w:r w:rsidRPr="00F06354">
        <w:rPr>
          <w:rFonts w:ascii="Times New Roman" w:eastAsia="Droid Sans Fallback" w:hAnsi="Times New Roman" w:cs="Arial"/>
          <w:b/>
          <w:sz w:val="28"/>
          <w:szCs w:val="28"/>
          <w:highlight w:val="yellow"/>
          <w:lang w:eastAsia="es-ES"/>
        </w:rPr>
        <w:t>3</w:t>
      </w:r>
      <w:r>
        <w:rPr>
          <w:rFonts w:ascii="Times New Roman" w:eastAsia="Droid Sans Fallback" w:hAnsi="Times New Roman" w:cs="Arial"/>
          <w:b/>
          <w:sz w:val="28"/>
          <w:szCs w:val="28"/>
          <w:lang w:eastAsia="es-ES"/>
        </w:rPr>
        <w:t xml:space="preserve"> Espaciamiento entre </w:t>
      </w:r>
      <w:r w:rsidR="00F06354">
        <w:rPr>
          <w:rFonts w:ascii="Times New Roman" w:eastAsia="Droid Sans Fallback" w:hAnsi="Times New Roman" w:cs="Arial"/>
          <w:b/>
          <w:sz w:val="28"/>
          <w:szCs w:val="28"/>
          <w:lang w:eastAsia="es-ES"/>
        </w:rPr>
        <w:t>grietas (tamaño de las columnas)</w:t>
      </w:r>
    </w:p>
    <w:p w:rsidR="006B0620" w:rsidRDefault="00383782">
      <w:pPr>
        <w:spacing w:line="360" w:lineRule="auto"/>
        <w:rPr>
          <w:rFonts w:ascii="Times New Roman" w:hAnsi="Times New Roman"/>
          <w:sz w:val="24"/>
          <w:szCs w:val="24"/>
        </w:rPr>
      </w:pPr>
      <w:r>
        <w:rPr>
          <w:rFonts w:ascii="Times New Roman" w:eastAsia="Droid Sans Fallback" w:hAnsi="Times New Roman" w:cs="Arial"/>
          <w:sz w:val="24"/>
          <w:szCs w:val="24"/>
          <w:lang w:eastAsia="es-ES"/>
        </w:rPr>
        <w:t>El espaciamiento entre grietas es uno de los parámetros más estudiados</w:t>
      </w:r>
      <w:r w:rsidR="00F06354">
        <w:rPr>
          <w:rFonts w:ascii="Times New Roman" w:eastAsia="Droid Sans Fallback" w:hAnsi="Times New Roman" w:cs="Arial"/>
          <w:sz w:val="24"/>
          <w:szCs w:val="24"/>
          <w:lang w:eastAsia="es-ES"/>
        </w:rPr>
        <w:t xml:space="preserve"> de las disyunciones </w:t>
      </w:r>
      <w:proofErr w:type="spellStart"/>
      <w:r w:rsidR="00F06354">
        <w:rPr>
          <w:rFonts w:ascii="Times New Roman" w:eastAsia="Droid Sans Fallback" w:hAnsi="Times New Roman" w:cs="Arial"/>
          <w:sz w:val="24"/>
          <w:szCs w:val="24"/>
          <w:lang w:eastAsia="es-ES"/>
        </w:rPr>
        <w:t>columnares</w:t>
      </w:r>
      <w:proofErr w:type="spellEnd"/>
      <w:r w:rsidR="00F06354">
        <w:rPr>
          <w:rFonts w:ascii="Times New Roman" w:eastAsia="Droid Sans Fallback" w:hAnsi="Times New Roman" w:cs="Arial"/>
          <w:sz w:val="24"/>
          <w:szCs w:val="24"/>
          <w:lang w:eastAsia="es-ES"/>
        </w:rPr>
        <w:t>, sobre</w:t>
      </w:r>
      <w:r>
        <w:rPr>
          <w:rFonts w:ascii="Times New Roman" w:eastAsia="Droid Sans Fallback" w:hAnsi="Times New Roman" w:cs="Arial"/>
          <w:sz w:val="24"/>
          <w:szCs w:val="24"/>
          <w:lang w:eastAsia="es-ES"/>
        </w:rPr>
        <w:t xml:space="preserve"> todo </w:t>
      </w:r>
      <w:r w:rsidR="00F06354">
        <w:rPr>
          <w:rFonts w:ascii="Times New Roman" w:eastAsia="Droid Sans Fallback" w:hAnsi="Times New Roman" w:cs="Arial"/>
          <w:sz w:val="24"/>
          <w:szCs w:val="24"/>
          <w:lang w:eastAsia="es-ES"/>
        </w:rPr>
        <w:t xml:space="preserve">en relacionado, con </w:t>
      </w:r>
      <w:r>
        <w:rPr>
          <w:rFonts w:ascii="Times New Roman" w:eastAsia="Droid Sans Fallback" w:hAnsi="Times New Roman" w:cs="Arial"/>
          <w:sz w:val="24"/>
          <w:szCs w:val="24"/>
          <w:lang w:eastAsia="es-ES"/>
        </w:rPr>
        <w:t>los mecanismos de selección que subyacen en los diferentes tamaños de espaciamiento que se han encontrado en la naturaleza</w:t>
      </w:r>
      <w:r w:rsidR="00F06354">
        <w:rPr>
          <w:rFonts w:ascii="Times New Roman" w:eastAsia="Droid Sans Fallback" w:hAnsi="Times New Roman" w:cs="Arial"/>
          <w:sz w:val="24"/>
          <w:szCs w:val="24"/>
          <w:lang w:eastAsia="es-ES"/>
        </w:rPr>
        <w:t>. Puesto que</w:t>
      </w:r>
      <w:r>
        <w:rPr>
          <w:rFonts w:ascii="Times New Roman" w:eastAsia="Droid Sans Fallback" w:hAnsi="Times New Roman" w:cs="Arial"/>
          <w:sz w:val="24"/>
          <w:szCs w:val="24"/>
          <w:lang w:eastAsia="es-ES"/>
        </w:rPr>
        <w:t xml:space="preserve"> el rango de longitudes abarca al menos un orden d</w:t>
      </w:r>
      <w:r w:rsidR="00F06354">
        <w:rPr>
          <w:rFonts w:ascii="Times New Roman" w:eastAsia="Droid Sans Fallback" w:hAnsi="Times New Roman" w:cs="Arial"/>
          <w:sz w:val="24"/>
          <w:szCs w:val="24"/>
          <w:lang w:eastAsia="es-ES"/>
        </w:rPr>
        <w:t>e magnitud (</w:t>
      </w:r>
      <w:proofErr w:type="spellStart"/>
      <w:r w:rsidR="00F06354">
        <w:rPr>
          <w:rFonts w:ascii="Times New Roman" w:eastAsia="Droid Sans Fallback" w:hAnsi="Times New Roman" w:cs="Arial"/>
          <w:sz w:val="24"/>
          <w:szCs w:val="24"/>
          <w:lang w:eastAsia="es-ES"/>
        </w:rPr>
        <w:t>Ryan</w:t>
      </w:r>
      <w:proofErr w:type="spellEnd"/>
      <w:r w:rsidR="00F06354">
        <w:rPr>
          <w:rFonts w:ascii="Times New Roman" w:eastAsia="Droid Sans Fallback" w:hAnsi="Times New Roman" w:cs="Arial"/>
          <w:sz w:val="24"/>
          <w:szCs w:val="24"/>
          <w:lang w:eastAsia="es-ES"/>
        </w:rPr>
        <w:t xml:space="preserve"> y Samis</w:t>
      </w:r>
      <w:proofErr w:type="gramStart"/>
      <w:r w:rsidR="00F06354">
        <w:rPr>
          <w:rFonts w:ascii="Times New Roman" w:eastAsia="Droid Sans Fallback" w:hAnsi="Times New Roman" w:cs="Arial"/>
          <w:sz w:val="24"/>
          <w:szCs w:val="24"/>
          <w:lang w:eastAsia="es-ES"/>
        </w:rPr>
        <w:t>,1978</w:t>
      </w:r>
      <w:proofErr w:type="gramEnd"/>
      <w:r w:rsidR="00F06354">
        <w:rPr>
          <w:rFonts w:ascii="Times New Roman" w:eastAsia="Droid Sans Fallback" w:hAnsi="Times New Roman" w:cs="Arial"/>
          <w:sz w:val="24"/>
          <w:szCs w:val="24"/>
          <w:lang w:eastAsia="es-ES"/>
        </w:rPr>
        <w:t>)</w:t>
      </w:r>
      <w:r w:rsidR="00BE2F11">
        <w:rPr>
          <w:rFonts w:ascii="Times New Roman" w:eastAsia="Droid Sans Fallback" w:hAnsi="Times New Roman" w:cs="Arial"/>
          <w:sz w:val="24"/>
          <w:szCs w:val="24"/>
          <w:lang w:eastAsia="es-ES"/>
        </w:rPr>
        <w:t>. E</w:t>
      </w:r>
      <w:r w:rsidR="00F06354">
        <w:rPr>
          <w:rFonts w:ascii="Times New Roman" w:eastAsia="Droid Sans Fallback" w:hAnsi="Times New Roman" w:cs="Arial"/>
          <w:sz w:val="24"/>
          <w:szCs w:val="24"/>
          <w:lang w:eastAsia="es-ES"/>
        </w:rPr>
        <w:t xml:space="preserve">ste parámetro puede ser obtenido </w:t>
      </w:r>
      <w:r>
        <w:rPr>
          <w:rFonts w:ascii="Times New Roman" w:eastAsia="Droid Sans Fallback" w:hAnsi="Times New Roman" w:cs="Arial"/>
          <w:sz w:val="24"/>
          <w:szCs w:val="24"/>
          <w:lang w:eastAsia="es-ES"/>
        </w:rPr>
        <w:t>en campo midiendo el diámetro máximo de las columnas o por la longitud promedio de los lados de las caras de los polígonos formados.</w:t>
      </w:r>
    </w:p>
    <w:p w:rsidR="006B0620" w:rsidRDefault="00BE2F11">
      <w:pPr>
        <w:spacing w:line="360" w:lineRule="auto"/>
        <w:rPr>
          <w:rFonts w:ascii="Times New Roman" w:eastAsia="Droid Sans Fallback" w:hAnsi="Times New Roman" w:cs="Arial"/>
          <w:sz w:val="24"/>
          <w:szCs w:val="24"/>
          <w:lang w:eastAsia="es-ES"/>
        </w:rPr>
      </w:pPr>
      <w:r>
        <w:rPr>
          <w:rFonts w:ascii="Times New Roman" w:eastAsia="Droid Sans Fallback" w:hAnsi="Times New Roman" w:cs="Arial"/>
          <w:sz w:val="24"/>
          <w:szCs w:val="24"/>
          <w:lang w:eastAsia="es-ES"/>
        </w:rPr>
        <w:t>Es de resalta</w:t>
      </w:r>
      <w:r w:rsidR="00A2164C">
        <w:rPr>
          <w:rFonts w:ascii="Times New Roman" w:eastAsia="Droid Sans Fallback" w:hAnsi="Times New Roman" w:cs="Arial"/>
          <w:sz w:val="24"/>
          <w:szCs w:val="24"/>
          <w:lang w:eastAsia="es-ES"/>
        </w:rPr>
        <w:t>r</w:t>
      </w:r>
      <w:r>
        <w:rPr>
          <w:rFonts w:ascii="Times New Roman" w:eastAsia="Droid Sans Fallback" w:hAnsi="Times New Roman" w:cs="Arial"/>
          <w:sz w:val="24"/>
          <w:szCs w:val="24"/>
          <w:lang w:eastAsia="es-ES"/>
        </w:rPr>
        <w:t xml:space="preserve"> que l</w:t>
      </w:r>
      <w:r w:rsidR="00383782">
        <w:rPr>
          <w:rFonts w:ascii="Times New Roman" w:eastAsia="Droid Sans Fallback" w:hAnsi="Times New Roman" w:cs="Arial"/>
          <w:sz w:val="24"/>
          <w:szCs w:val="24"/>
          <w:lang w:eastAsia="es-ES"/>
        </w:rPr>
        <w:t xml:space="preserve">a gran mayoría de investigaciones sobre el espaciamiento entre grietas coinciden en la dependencia de este parámetro con la velocidad de enfriamiento </w:t>
      </w:r>
      <w:r>
        <w:rPr>
          <w:rFonts w:ascii="Times New Roman" w:eastAsia="Droid Sans Fallback" w:hAnsi="Times New Roman" w:cs="Arial"/>
          <w:sz w:val="24"/>
          <w:szCs w:val="24"/>
          <w:lang w:eastAsia="es-ES"/>
        </w:rPr>
        <w:t xml:space="preserve"> como lo estudian </w:t>
      </w:r>
      <w:proofErr w:type="spellStart"/>
      <w:r w:rsidR="00383782">
        <w:rPr>
          <w:rFonts w:ascii="Times New Roman" w:eastAsia="Droid Sans Fallback" w:hAnsi="Times New Roman" w:cs="Arial"/>
          <w:sz w:val="24"/>
          <w:szCs w:val="24"/>
          <w:lang w:eastAsia="es-ES"/>
        </w:rPr>
        <w:t>Tomkeieff</w:t>
      </w:r>
      <w:proofErr w:type="spellEnd"/>
      <w:r w:rsidR="00383782">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1940</w:t>
      </w:r>
      <w:r w:rsidR="00A2164C">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w:t>
      </w:r>
      <w:proofErr w:type="spellStart"/>
      <w:r w:rsidR="00383782">
        <w:rPr>
          <w:rFonts w:ascii="Times New Roman" w:eastAsia="Droid Sans Fallback" w:hAnsi="Times New Roman" w:cs="Arial"/>
          <w:sz w:val="24"/>
          <w:szCs w:val="24"/>
          <w:lang w:eastAsia="es-ES"/>
        </w:rPr>
        <w:t>DeGraff</w:t>
      </w:r>
      <w:proofErr w:type="spellEnd"/>
      <w:r w:rsidR="00383782">
        <w:rPr>
          <w:rFonts w:ascii="Times New Roman" w:eastAsia="Droid Sans Fallback" w:hAnsi="Times New Roman" w:cs="Arial"/>
          <w:sz w:val="24"/>
          <w:szCs w:val="24"/>
          <w:lang w:eastAsia="es-ES"/>
        </w:rPr>
        <w:t xml:space="preserve"> et al. </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1989</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w:t>
      </w:r>
      <w:proofErr w:type="spellStart"/>
      <w:r w:rsidR="00383782">
        <w:rPr>
          <w:rFonts w:ascii="Times New Roman" w:eastAsia="Droid Sans Fallback" w:hAnsi="Times New Roman" w:cs="Arial"/>
          <w:sz w:val="24"/>
          <w:szCs w:val="24"/>
          <w:lang w:eastAsia="es-ES"/>
        </w:rPr>
        <w:t>Budkewitsch</w:t>
      </w:r>
      <w:proofErr w:type="spellEnd"/>
      <w:r w:rsidR="00383782">
        <w:rPr>
          <w:rFonts w:ascii="Times New Roman" w:eastAsia="Droid Sans Fallback" w:hAnsi="Times New Roman" w:cs="Arial"/>
          <w:sz w:val="24"/>
          <w:szCs w:val="24"/>
          <w:lang w:eastAsia="es-ES"/>
        </w:rPr>
        <w:t xml:space="preserve"> y </w:t>
      </w:r>
      <w:proofErr w:type="spellStart"/>
      <w:r w:rsidR="00383782">
        <w:rPr>
          <w:rFonts w:ascii="Times New Roman" w:eastAsia="Droid Sans Fallback" w:hAnsi="Times New Roman" w:cs="Arial"/>
          <w:sz w:val="24"/>
          <w:szCs w:val="24"/>
          <w:lang w:eastAsia="es-ES"/>
        </w:rPr>
        <w:t>Robin</w:t>
      </w:r>
      <w:proofErr w:type="spellEnd"/>
      <w:r w:rsidR="00383782">
        <w:rPr>
          <w:rFonts w:ascii="Times New Roman" w:eastAsia="Droid Sans Fallback" w:hAnsi="Times New Roman" w:cs="Arial"/>
          <w:sz w:val="24"/>
          <w:szCs w:val="24"/>
          <w:lang w:eastAsia="es-ES"/>
        </w:rPr>
        <w:t xml:space="preserve"> </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1994</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w:t>
      </w:r>
      <w:proofErr w:type="spellStart"/>
      <w:r w:rsidR="00383782">
        <w:rPr>
          <w:rFonts w:ascii="Times New Roman" w:eastAsia="Droid Sans Fallback" w:hAnsi="Times New Roman" w:cs="Arial"/>
          <w:sz w:val="24"/>
          <w:szCs w:val="24"/>
          <w:lang w:eastAsia="es-ES"/>
        </w:rPr>
        <w:t>Lore</w:t>
      </w:r>
      <w:proofErr w:type="spellEnd"/>
      <w:r w:rsidR="00383782">
        <w:rPr>
          <w:rFonts w:ascii="Times New Roman" w:eastAsia="Droid Sans Fallback" w:hAnsi="Times New Roman" w:cs="Arial"/>
          <w:sz w:val="24"/>
          <w:szCs w:val="24"/>
          <w:lang w:eastAsia="es-ES"/>
        </w:rPr>
        <w:t xml:space="preserve"> et al. </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2001</w:t>
      </w:r>
      <w:r>
        <w:rPr>
          <w:rFonts w:ascii="Times New Roman" w:eastAsia="Droid Sans Fallback" w:hAnsi="Times New Roman" w:cs="Arial"/>
          <w:sz w:val="24"/>
          <w:szCs w:val="24"/>
          <w:lang w:eastAsia="es-ES"/>
        </w:rPr>
        <w:t xml:space="preserve">) y </w:t>
      </w:r>
      <w:proofErr w:type="spellStart"/>
      <w:r w:rsidR="00383782">
        <w:rPr>
          <w:rFonts w:ascii="Times New Roman" w:eastAsia="Droid Sans Fallback" w:hAnsi="Times New Roman" w:cs="Arial"/>
          <w:sz w:val="24"/>
          <w:szCs w:val="24"/>
          <w:lang w:eastAsia="es-ES"/>
        </w:rPr>
        <w:t>Cristensen</w:t>
      </w:r>
      <w:proofErr w:type="spellEnd"/>
      <w:r w:rsidR="00383782">
        <w:rPr>
          <w:rFonts w:ascii="Times New Roman" w:eastAsia="Droid Sans Fallback" w:hAnsi="Times New Roman" w:cs="Arial"/>
          <w:sz w:val="24"/>
          <w:szCs w:val="24"/>
          <w:lang w:eastAsia="es-ES"/>
        </w:rPr>
        <w:t xml:space="preserve"> et al, </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2016)</w:t>
      </w:r>
      <w:r>
        <w:rPr>
          <w:rFonts w:ascii="Times New Roman" w:eastAsia="Droid Sans Fallback" w:hAnsi="Times New Roman" w:cs="Arial"/>
          <w:sz w:val="24"/>
          <w:szCs w:val="24"/>
          <w:lang w:eastAsia="es-ES"/>
        </w:rPr>
        <w:t>.  Estas investigaciones</w:t>
      </w:r>
      <w:r w:rsidR="00383782">
        <w:rPr>
          <w:rFonts w:ascii="Times New Roman" w:eastAsia="Droid Sans Fallback" w:hAnsi="Times New Roman" w:cs="Arial"/>
          <w:sz w:val="24"/>
          <w:szCs w:val="24"/>
          <w:lang w:eastAsia="es-ES"/>
        </w:rPr>
        <w:t xml:space="preserve"> determinaron que un proceso de enfriamiento lento dará como resultado diámetros de columna más </w:t>
      </w:r>
      <w:r w:rsidR="00A2164C">
        <w:rPr>
          <w:rFonts w:ascii="Times New Roman" w:eastAsia="Droid Sans Fallback" w:hAnsi="Times New Roman" w:cs="Arial"/>
          <w:sz w:val="24"/>
          <w:szCs w:val="24"/>
          <w:lang w:eastAsia="es-ES"/>
        </w:rPr>
        <w:t>grandes, mientras</w:t>
      </w:r>
      <w:r>
        <w:rPr>
          <w:rFonts w:ascii="Times New Roman" w:eastAsia="Droid Sans Fallback" w:hAnsi="Times New Roman" w:cs="Arial"/>
          <w:sz w:val="24"/>
          <w:szCs w:val="24"/>
          <w:lang w:eastAsia="es-ES"/>
        </w:rPr>
        <w:t xml:space="preserve"> que un enfriamiento rápido </w:t>
      </w:r>
      <w:r w:rsidR="00383782">
        <w:rPr>
          <w:rFonts w:ascii="Times New Roman" w:eastAsia="Droid Sans Fallback" w:hAnsi="Times New Roman" w:cs="Arial"/>
          <w:sz w:val="24"/>
          <w:szCs w:val="24"/>
          <w:lang w:eastAsia="es-ES"/>
        </w:rPr>
        <w:t>dará</w:t>
      </w:r>
      <w:r>
        <w:rPr>
          <w:rFonts w:ascii="Times New Roman" w:eastAsia="Droid Sans Fallback" w:hAnsi="Times New Roman" w:cs="Arial"/>
          <w:sz w:val="24"/>
          <w:szCs w:val="24"/>
          <w:lang w:eastAsia="es-ES"/>
        </w:rPr>
        <w:t xml:space="preserve"> diámetros más pequeños. Otras</w:t>
      </w:r>
      <w:r w:rsidR="00383782">
        <w:rPr>
          <w:rFonts w:ascii="Times New Roman" w:eastAsia="Droid Sans Fallback" w:hAnsi="Times New Roman" w:cs="Arial"/>
          <w:sz w:val="24"/>
          <w:szCs w:val="24"/>
          <w:lang w:eastAsia="es-ES"/>
        </w:rPr>
        <w:t xml:space="preserve"> investigacione</w:t>
      </w:r>
      <w:r>
        <w:rPr>
          <w:rFonts w:ascii="Times New Roman" w:eastAsia="Droid Sans Fallback" w:hAnsi="Times New Roman" w:cs="Arial"/>
          <w:sz w:val="24"/>
          <w:szCs w:val="24"/>
          <w:lang w:eastAsia="es-ES"/>
        </w:rPr>
        <w:t xml:space="preserve">s como </w:t>
      </w:r>
      <w:r w:rsidR="00383782">
        <w:rPr>
          <w:rFonts w:ascii="Times New Roman" w:eastAsia="Droid Sans Fallback" w:hAnsi="Times New Roman" w:cs="Arial"/>
          <w:sz w:val="24"/>
          <w:szCs w:val="24"/>
          <w:lang w:eastAsia="es-ES"/>
        </w:rPr>
        <w:t xml:space="preserve">la de </w:t>
      </w:r>
      <w:proofErr w:type="spellStart"/>
      <w:r w:rsidR="00383782">
        <w:rPr>
          <w:rFonts w:ascii="Times New Roman" w:eastAsia="Droid Sans Fallback" w:hAnsi="Times New Roman" w:cs="Arial"/>
          <w:sz w:val="24"/>
          <w:szCs w:val="24"/>
          <w:lang w:eastAsia="es-ES"/>
        </w:rPr>
        <w:t>Hetengy</w:t>
      </w:r>
      <w:proofErr w:type="spellEnd"/>
      <w:r w:rsidR="00383782">
        <w:rPr>
          <w:rFonts w:ascii="Times New Roman" w:eastAsia="Droid Sans Fallback" w:hAnsi="Times New Roman" w:cs="Arial"/>
          <w:sz w:val="24"/>
          <w:szCs w:val="24"/>
          <w:lang w:eastAsia="es-ES"/>
        </w:rPr>
        <w:t xml:space="preserve"> et al, (2012</w:t>
      </w:r>
      <w:r>
        <w:rPr>
          <w:rFonts w:ascii="Times New Roman" w:eastAsia="Droid Sans Fallback" w:hAnsi="Times New Roman" w:cs="Arial"/>
          <w:sz w:val="24"/>
          <w:szCs w:val="24"/>
          <w:lang w:eastAsia="es-ES"/>
        </w:rPr>
        <w:t>)</w:t>
      </w:r>
      <w:r>
        <w:rPr>
          <w:rFonts w:ascii="Times New Roman" w:eastAsia="Droid Sans Fallback" w:hAnsi="Times New Roman" w:cs="Arial"/>
          <w:b/>
          <w:sz w:val="24"/>
          <w:szCs w:val="24"/>
          <w:lang w:eastAsia="es-ES"/>
        </w:rPr>
        <w:t xml:space="preserve">, </w:t>
      </w:r>
      <w:r w:rsidR="00383782">
        <w:rPr>
          <w:rFonts w:ascii="Times New Roman" w:eastAsia="Droid Sans Fallback" w:hAnsi="Times New Roman" w:cs="Arial"/>
          <w:sz w:val="24"/>
          <w:szCs w:val="24"/>
          <w:lang w:eastAsia="es-ES"/>
        </w:rPr>
        <w:t xml:space="preserve">atribuyen </w:t>
      </w:r>
      <w:r>
        <w:rPr>
          <w:rFonts w:ascii="Times New Roman" w:eastAsia="Droid Sans Fallback" w:hAnsi="Times New Roman" w:cs="Arial"/>
          <w:sz w:val="24"/>
          <w:szCs w:val="24"/>
          <w:lang w:eastAsia="es-ES"/>
        </w:rPr>
        <w:t xml:space="preserve">una </w:t>
      </w:r>
      <w:r w:rsidR="00383782">
        <w:rPr>
          <w:rFonts w:ascii="Times New Roman" w:eastAsia="Droid Sans Fallback" w:hAnsi="Times New Roman" w:cs="Arial"/>
          <w:sz w:val="24"/>
          <w:szCs w:val="24"/>
          <w:lang w:eastAsia="es-ES"/>
        </w:rPr>
        <w:t>influencia</w:t>
      </w:r>
      <w:r>
        <w:rPr>
          <w:rFonts w:ascii="Times New Roman" w:eastAsia="Droid Sans Fallback" w:hAnsi="Times New Roman" w:cs="Arial"/>
          <w:sz w:val="24"/>
          <w:szCs w:val="24"/>
          <w:lang w:eastAsia="es-ES"/>
        </w:rPr>
        <w:t xml:space="preserve"> en el tamaño de </w:t>
      </w:r>
      <w:r w:rsidR="00A2164C">
        <w:rPr>
          <w:rFonts w:ascii="Times New Roman" w:eastAsia="Droid Sans Fallback" w:hAnsi="Times New Roman" w:cs="Arial"/>
          <w:sz w:val="24"/>
          <w:szCs w:val="24"/>
          <w:lang w:eastAsia="es-ES"/>
        </w:rPr>
        <w:t>las columnas</w:t>
      </w:r>
      <w:r>
        <w:rPr>
          <w:rFonts w:ascii="Times New Roman" w:eastAsia="Droid Sans Fallback" w:hAnsi="Times New Roman" w:cs="Arial"/>
          <w:sz w:val="24"/>
          <w:szCs w:val="24"/>
          <w:lang w:eastAsia="es-ES"/>
        </w:rPr>
        <w:t xml:space="preserve"> a</w:t>
      </w:r>
      <w:r w:rsidR="00383782">
        <w:rPr>
          <w:rFonts w:ascii="Times New Roman" w:eastAsia="Droid Sans Fallback" w:hAnsi="Times New Roman" w:cs="Arial"/>
          <w:sz w:val="24"/>
          <w:szCs w:val="24"/>
          <w:lang w:eastAsia="es-ES"/>
        </w:rPr>
        <w:t>l entorno geológico</w:t>
      </w:r>
      <w:r>
        <w:rPr>
          <w:rFonts w:ascii="Times New Roman" w:eastAsia="Droid Sans Fallback" w:hAnsi="Times New Roman" w:cs="Arial"/>
          <w:sz w:val="24"/>
          <w:szCs w:val="24"/>
          <w:lang w:eastAsia="es-ES"/>
        </w:rPr>
        <w:t>,</w:t>
      </w:r>
      <w:r w:rsidR="00383782">
        <w:rPr>
          <w:rFonts w:ascii="Times New Roman" w:eastAsia="Droid Sans Fallback" w:hAnsi="Times New Roman" w:cs="Arial"/>
          <w:sz w:val="24"/>
          <w:szCs w:val="24"/>
          <w:lang w:eastAsia="es-ES"/>
        </w:rPr>
        <w:t xml:space="preserve"> en el cual sucede el proceso de </w:t>
      </w:r>
      <w:r w:rsidR="00A2164C">
        <w:rPr>
          <w:rFonts w:ascii="Times New Roman" w:eastAsia="Droid Sans Fallback" w:hAnsi="Times New Roman" w:cs="Arial"/>
          <w:sz w:val="24"/>
          <w:szCs w:val="24"/>
          <w:lang w:eastAsia="es-ES"/>
        </w:rPr>
        <w:t>enfriamiento, como</w:t>
      </w:r>
      <w:r w:rsidR="00383782">
        <w:rPr>
          <w:rFonts w:ascii="Times New Roman" w:eastAsia="Droid Sans Fallback" w:hAnsi="Times New Roman" w:cs="Arial"/>
          <w:sz w:val="24"/>
          <w:szCs w:val="24"/>
          <w:lang w:eastAsia="es-ES"/>
        </w:rPr>
        <w:t xml:space="preserve"> por ejemplo el tipo de emplazamiento </w:t>
      </w:r>
      <w:r w:rsidR="00383782">
        <w:rPr>
          <w:rFonts w:ascii="Times New Roman" w:hAnsi="Times New Roman"/>
          <w:sz w:val="24"/>
          <w:szCs w:val="24"/>
        </w:rPr>
        <w:t>(caudal de lava, lago de lava, cúpula de lava, umb</w:t>
      </w:r>
      <w:r w:rsidR="00A2164C">
        <w:rPr>
          <w:rFonts w:ascii="Times New Roman" w:hAnsi="Times New Roman"/>
          <w:sz w:val="24"/>
          <w:szCs w:val="24"/>
        </w:rPr>
        <w:t xml:space="preserve">ral y dique). Lo anterior se debe </w:t>
      </w:r>
      <w:r>
        <w:rPr>
          <w:rFonts w:ascii="Times New Roman" w:hAnsi="Times New Roman"/>
          <w:sz w:val="24"/>
          <w:szCs w:val="24"/>
        </w:rPr>
        <w:t xml:space="preserve">a que </w:t>
      </w:r>
      <w:r w:rsidR="00383782">
        <w:rPr>
          <w:rFonts w:ascii="Times New Roman" w:hAnsi="Times New Roman"/>
          <w:sz w:val="24"/>
          <w:szCs w:val="24"/>
        </w:rPr>
        <w:t xml:space="preserve">las superficies de enfriamiento y sus </w:t>
      </w:r>
      <w:r w:rsidR="00A2164C">
        <w:rPr>
          <w:rFonts w:ascii="Times New Roman" w:hAnsi="Times New Roman"/>
          <w:sz w:val="24"/>
          <w:szCs w:val="24"/>
        </w:rPr>
        <w:t>geometrías,</w:t>
      </w:r>
      <w:r>
        <w:rPr>
          <w:rFonts w:ascii="Times New Roman" w:hAnsi="Times New Roman"/>
          <w:sz w:val="24"/>
          <w:szCs w:val="24"/>
        </w:rPr>
        <w:t xml:space="preserve"> </w:t>
      </w:r>
      <w:r w:rsidR="00383782">
        <w:rPr>
          <w:rFonts w:ascii="Times New Roman" w:hAnsi="Times New Roman"/>
          <w:sz w:val="24"/>
          <w:szCs w:val="24"/>
        </w:rPr>
        <w:t xml:space="preserve">controlan en gran medida el traspaso de calor de la lava en </w:t>
      </w:r>
      <w:r>
        <w:rPr>
          <w:rFonts w:ascii="Times New Roman" w:hAnsi="Times New Roman"/>
          <w:sz w:val="24"/>
          <w:szCs w:val="24"/>
        </w:rPr>
        <w:t xml:space="preserve">enfriamiento hacia el ambiente. Lo cual genera </w:t>
      </w:r>
      <w:r w:rsidR="00383782">
        <w:rPr>
          <w:rFonts w:ascii="Times New Roman" w:hAnsi="Times New Roman"/>
          <w:sz w:val="24"/>
          <w:szCs w:val="24"/>
        </w:rPr>
        <w:t>una repercusión directa sobr</w:t>
      </w:r>
      <w:r>
        <w:rPr>
          <w:rFonts w:ascii="Times New Roman" w:hAnsi="Times New Roman"/>
          <w:sz w:val="24"/>
          <w:szCs w:val="24"/>
        </w:rPr>
        <w:t xml:space="preserve">e la velocidad de enfriamiento. Este autor </w:t>
      </w:r>
      <w:r w:rsidR="00383782">
        <w:rPr>
          <w:rFonts w:ascii="Times New Roman" w:hAnsi="Times New Roman"/>
          <w:sz w:val="24"/>
          <w:szCs w:val="24"/>
        </w:rPr>
        <w:t>también sugirió que la composición química</w:t>
      </w:r>
      <w:r w:rsidR="00A2164C">
        <w:rPr>
          <w:rFonts w:ascii="Times New Roman" w:hAnsi="Times New Roman"/>
          <w:sz w:val="24"/>
          <w:szCs w:val="24"/>
        </w:rPr>
        <w:t>,</w:t>
      </w:r>
      <w:r w:rsidR="00383782">
        <w:rPr>
          <w:rFonts w:ascii="Times New Roman" w:hAnsi="Times New Roman"/>
          <w:sz w:val="24"/>
          <w:szCs w:val="24"/>
        </w:rPr>
        <w:t xml:space="preserve"> </w:t>
      </w:r>
      <w:r w:rsidR="00A2164C">
        <w:rPr>
          <w:rFonts w:ascii="Times New Roman" w:hAnsi="Times New Roman"/>
          <w:sz w:val="24"/>
          <w:szCs w:val="24"/>
        </w:rPr>
        <w:t xml:space="preserve">en especial la porción de vidrio </w:t>
      </w:r>
      <w:r w:rsidR="00383782">
        <w:rPr>
          <w:rFonts w:ascii="Times New Roman" w:hAnsi="Times New Roman"/>
          <w:sz w:val="24"/>
          <w:szCs w:val="24"/>
        </w:rPr>
        <w:t>de la lava</w:t>
      </w:r>
      <w:r w:rsidR="00A2164C">
        <w:rPr>
          <w:rFonts w:ascii="Times New Roman" w:hAnsi="Times New Roman"/>
          <w:sz w:val="24"/>
          <w:szCs w:val="24"/>
        </w:rPr>
        <w:t>,</w:t>
      </w:r>
      <w:r w:rsidR="00383782">
        <w:rPr>
          <w:rFonts w:ascii="Times New Roman" w:hAnsi="Times New Roman"/>
          <w:sz w:val="24"/>
          <w:szCs w:val="24"/>
        </w:rPr>
        <w:t xml:space="preserve"> tiene una gran influencia en </w:t>
      </w:r>
      <w:r>
        <w:rPr>
          <w:rFonts w:ascii="Times New Roman" w:hAnsi="Times New Roman"/>
          <w:sz w:val="24"/>
          <w:szCs w:val="24"/>
        </w:rPr>
        <w:t>la velocidad de enfriamiento</w:t>
      </w:r>
      <w:r w:rsidR="00A2164C">
        <w:rPr>
          <w:rFonts w:ascii="Times New Roman" w:hAnsi="Times New Roman"/>
          <w:sz w:val="24"/>
          <w:szCs w:val="24"/>
        </w:rPr>
        <w:t xml:space="preserve"> en virtud que resulta ser proporcional a esta, en otras palabras, </w:t>
      </w:r>
      <w:r w:rsidR="00383782">
        <w:rPr>
          <w:rFonts w:ascii="Times New Roman" w:eastAsia="Droid Sans Fallback" w:hAnsi="Times New Roman" w:cs="Arial"/>
          <w:sz w:val="24"/>
          <w:szCs w:val="24"/>
          <w:lang w:eastAsia="es-ES"/>
        </w:rPr>
        <w:t>un enfriamiento más le</w:t>
      </w:r>
      <w:r w:rsidR="00A2164C">
        <w:rPr>
          <w:rFonts w:ascii="Times New Roman" w:eastAsia="Droid Sans Fallback" w:hAnsi="Times New Roman" w:cs="Arial"/>
          <w:sz w:val="24"/>
          <w:szCs w:val="24"/>
          <w:lang w:eastAsia="es-ES"/>
        </w:rPr>
        <w:t>nto produce mayor cristalinidad</w:t>
      </w:r>
      <w:r w:rsidR="00383782">
        <w:rPr>
          <w:rFonts w:ascii="Times New Roman" w:eastAsia="Droid Sans Fallback" w:hAnsi="Times New Roman" w:cs="Arial"/>
          <w:sz w:val="24"/>
          <w:szCs w:val="24"/>
          <w:lang w:eastAsia="es-ES"/>
        </w:rPr>
        <w:t xml:space="preserve">. </w:t>
      </w:r>
    </w:p>
    <w:p w:rsidR="00A2164C" w:rsidRDefault="00A2164C">
      <w:pPr>
        <w:spacing w:line="360" w:lineRule="auto"/>
        <w:rPr>
          <w:rFonts w:eastAsia="Droid Sans Fallback" w:cs="Arial"/>
          <w:lang w:eastAsia="es-ES"/>
        </w:rPr>
      </w:pPr>
    </w:p>
    <w:p w:rsidR="006B0620" w:rsidRDefault="00383782">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lastRenderedPageBreak/>
        <w:t xml:space="preserve">2.1.3.4 </w:t>
      </w:r>
      <w:r w:rsidR="00A2164C">
        <w:rPr>
          <w:rFonts w:ascii="Times New Roman" w:eastAsia="Droid Sans Fallback" w:hAnsi="Times New Roman" w:cs="Arial"/>
          <w:b/>
          <w:sz w:val="28"/>
          <w:szCs w:val="28"/>
          <w:lang w:eastAsia="es-ES"/>
        </w:rPr>
        <w:t>Bandas de…..</w:t>
      </w:r>
      <w:r>
        <w:rPr>
          <w:rFonts w:ascii="Times New Roman" w:eastAsia="Droid Sans Fallback" w:hAnsi="Times New Roman" w:cs="Arial"/>
          <w:b/>
          <w:sz w:val="28"/>
          <w:szCs w:val="28"/>
          <w:lang w:eastAsia="es-ES"/>
        </w:rPr>
        <w:t>Estrías</w:t>
      </w:r>
    </w:p>
    <w:p w:rsidR="006B0620" w:rsidRDefault="00383782">
      <w:pPr>
        <w:spacing w:line="360" w:lineRule="auto"/>
        <w:rPr>
          <w:rFonts w:ascii="Times New Roman" w:hAnsi="Times New Roman"/>
        </w:rPr>
      </w:pPr>
      <w:r>
        <w:rPr>
          <w:rFonts w:ascii="Times New Roman" w:hAnsi="Times New Roman"/>
          <w:sz w:val="24"/>
          <w:szCs w:val="24"/>
          <w:lang w:val="es-ES"/>
        </w:rPr>
        <w:t xml:space="preserve">Otra de las características de las disyunciones </w:t>
      </w:r>
      <w:proofErr w:type="spellStart"/>
      <w:r>
        <w:rPr>
          <w:rFonts w:ascii="Times New Roman" w:hAnsi="Times New Roman"/>
          <w:sz w:val="24"/>
          <w:szCs w:val="24"/>
          <w:lang w:val="es-ES"/>
        </w:rPr>
        <w:t>columnares</w:t>
      </w:r>
      <w:proofErr w:type="spellEnd"/>
      <w:r>
        <w:rPr>
          <w:rFonts w:ascii="Times New Roman" w:hAnsi="Times New Roman"/>
          <w:sz w:val="24"/>
          <w:szCs w:val="24"/>
          <w:lang w:val="es-ES"/>
        </w:rPr>
        <w:t xml:space="preserve"> observables y en algunas ocasiones medibles tiene que ver con las bandas paralelas que se present</w:t>
      </w:r>
      <w:r w:rsidR="00A2164C">
        <w:rPr>
          <w:rFonts w:ascii="Times New Roman" w:hAnsi="Times New Roman"/>
          <w:sz w:val="24"/>
          <w:szCs w:val="24"/>
          <w:lang w:val="es-ES"/>
        </w:rPr>
        <w:t xml:space="preserve">an en las caras de las columnas llamadas estrías, </w:t>
      </w:r>
      <w:r>
        <w:rPr>
          <w:rFonts w:ascii="Times New Roman" w:hAnsi="Times New Roman"/>
          <w:sz w:val="24"/>
          <w:szCs w:val="24"/>
          <w:lang w:val="es-ES"/>
        </w:rPr>
        <w:t xml:space="preserve">que generalmente son discontinuas, </w:t>
      </w:r>
      <w:r w:rsidR="00A2164C">
        <w:rPr>
          <w:rFonts w:ascii="Times New Roman" w:hAnsi="Times New Roman"/>
          <w:sz w:val="24"/>
          <w:szCs w:val="24"/>
          <w:lang w:val="es-ES"/>
        </w:rPr>
        <w:t xml:space="preserve">y además </w:t>
      </w:r>
      <w:r>
        <w:rPr>
          <w:rFonts w:ascii="Times New Roman" w:hAnsi="Times New Roman"/>
          <w:sz w:val="24"/>
          <w:szCs w:val="24"/>
          <w:lang w:val="es-ES"/>
        </w:rPr>
        <w:t xml:space="preserve">perpendiculares al eje de las columnas como se muestra en la figura 2.9. </w:t>
      </w:r>
    </w:p>
    <w:p w:rsidR="006B0620" w:rsidRDefault="00383782">
      <w:pPr>
        <w:jc w:val="center"/>
        <w:rPr>
          <w:sz w:val="24"/>
          <w:szCs w:val="24"/>
          <w:lang w:val="es-ES"/>
        </w:rPr>
      </w:pPr>
      <w:r>
        <w:rPr>
          <w:noProof/>
          <w:lang w:eastAsia="es-CO"/>
        </w:rPr>
        <w:drawing>
          <wp:inline distT="0" distB="0" distL="0" distR="0">
            <wp:extent cx="5612130" cy="2112645"/>
            <wp:effectExtent l="0" t="0" r="0" b="0"/>
            <wp:docPr id="13"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F:\CAMILO\TESIS_MAESTRIA\Tesis_Mecanismos_Geofisicos_de_formación\ESCRITO\estrias colombia2.png"/>
                    <pic:cNvPicPr>
                      <a:picLocks noChangeAspect="1" noChangeArrowheads="1"/>
                    </pic:cNvPicPr>
                  </pic:nvPicPr>
                  <pic:blipFill>
                    <a:blip r:embed="rId23"/>
                    <a:stretch>
                      <a:fillRect/>
                    </a:stretch>
                  </pic:blipFill>
                  <pic:spPr>
                    <a:xfrm>
                      <a:off x="0" y="0"/>
                      <a:ext cx="5612130" cy="2112645"/>
                    </a:xfrm>
                    <a:prstGeom prst="rect">
                      <a:avLst/>
                    </a:prstGeom>
                  </pic:spPr>
                </pic:pic>
              </a:graphicData>
            </a:graphic>
          </wp:inline>
        </w:drawing>
      </w:r>
    </w:p>
    <w:p w:rsidR="006B0620" w:rsidRDefault="00383782">
      <w:pPr>
        <w:spacing w:line="360" w:lineRule="auto"/>
        <w:rPr>
          <w:rFonts w:ascii="Times New Roman" w:hAnsi="Times New Roman"/>
          <w:i/>
          <w:iCs/>
          <w:sz w:val="24"/>
          <w:szCs w:val="24"/>
        </w:rPr>
      </w:pPr>
      <w:r>
        <w:rPr>
          <w:rFonts w:ascii="Times New Roman" w:hAnsi="Times New Roman"/>
          <w:b/>
          <w:i/>
          <w:iCs/>
          <w:sz w:val="24"/>
          <w:szCs w:val="24"/>
          <w:lang w:val="es-ES"/>
        </w:rPr>
        <w:t>Figura 2.9</w:t>
      </w:r>
      <w:r>
        <w:rPr>
          <w:rFonts w:ascii="Times New Roman" w:hAnsi="Times New Roman"/>
          <w:i/>
          <w:iCs/>
          <w:sz w:val="24"/>
          <w:szCs w:val="24"/>
          <w:lang w:val="es-ES"/>
        </w:rPr>
        <w:t>. a. Columna del afloramiento de Carros de Piedra en el departamento del Tolima donde se observa el fenómeno de bandas discontinuas perpendiculares al eje axial de la columna (fotografía de D. Florez</w:t>
      </w:r>
      <w:proofErr w:type="gramStart"/>
      <w:r>
        <w:rPr>
          <w:rFonts w:ascii="Times New Roman" w:hAnsi="Times New Roman"/>
          <w:i/>
          <w:iCs/>
          <w:sz w:val="24"/>
          <w:szCs w:val="24"/>
          <w:lang w:val="es-ES"/>
        </w:rPr>
        <w:t>,2017</w:t>
      </w:r>
      <w:proofErr w:type="gramEnd"/>
      <w:r>
        <w:rPr>
          <w:rFonts w:ascii="Times New Roman" w:hAnsi="Times New Roman"/>
          <w:i/>
          <w:iCs/>
          <w:sz w:val="24"/>
          <w:szCs w:val="24"/>
          <w:lang w:val="es-ES"/>
        </w:rPr>
        <w:t xml:space="preserve">), b. </w:t>
      </w:r>
      <w:r>
        <w:rPr>
          <w:rFonts w:ascii="Times New Roman" w:hAnsi="Times New Roman"/>
          <w:i/>
          <w:iCs/>
          <w:sz w:val="24"/>
          <w:szCs w:val="24"/>
        </w:rPr>
        <w:t xml:space="preserve">Fenómeno de estriación en basaltos en afloramiento la Calera en </w:t>
      </w:r>
      <w:proofErr w:type="spellStart"/>
      <w:r>
        <w:rPr>
          <w:rFonts w:ascii="Times New Roman" w:hAnsi="Times New Roman"/>
          <w:i/>
          <w:iCs/>
          <w:sz w:val="24"/>
          <w:szCs w:val="24"/>
        </w:rPr>
        <w:t>cercanias</w:t>
      </w:r>
      <w:proofErr w:type="spellEnd"/>
      <w:r>
        <w:rPr>
          <w:rFonts w:ascii="Times New Roman" w:hAnsi="Times New Roman"/>
          <w:i/>
          <w:iCs/>
          <w:sz w:val="24"/>
          <w:szCs w:val="24"/>
        </w:rPr>
        <w:t xml:space="preserve"> al </w:t>
      </w:r>
      <w:proofErr w:type="spellStart"/>
      <w:r>
        <w:rPr>
          <w:rFonts w:ascii="Times New Roman" w:hAnsi="Times New Roman"/>
          <w:i/>
          <w:iCs/>
          <w:sz w:val="24"/>
          <w:szCs w:val="24"/>
        </w:rPr>
        <w:t>volcan</w:t>
      </w:r>
      <w:proofErr w:type="spellEnd"/>
      <w:r>
        <w:rPr>
          <w:rFonts w:ascii="Times New Roman" w:hAnsi="Times New Roman"/>
          <w:i/>
          <w:iCs/>
          <w:sz w:val="24"/>
          <w:szCs w:val="24"/>
        </w:rPr>
        <w:t xml:space="preserve"> </w:t>
      </w:r>
      <w:proofErr w:type="spellStart"/>
      <w:r>
        <w:rPr>
          <w:rFonts w:ascii="Times New Roman" w:hAnsi="Times New Roman"/>
          <w:i/>
          <w:iCs/>
          <w:sz w:val="24"/>
          <w:szCs w:val="24"/>
        </w:rPr>
        <w:t>azufral</w:t>
      </w:r>
      <w:proofErr w:type="spellEnd"/>
      <w:r>
        <w:rPr>
          <w:rFonts w:ascii="Times New Roman" w:hAnsi="Times New Roman"/>
          <w:i/>
          <w:iCs/>
          <w:sz w:val="24"/>
          <w:szCs w:val="24"/>
        </w:rPr>
        <w:t xml:space="preserve"> departamento de Nariño (fotografía tomada por J. Sanchez,2017)</w:t>
      </w:r>
    </w:p>
    <w:p w:rsidR="006B0620" w:rsidRPr="00D70250" w:rsidRDefault="00A2164C">
      <w:pPr>
        <w:spacing w:line="360" w:lineRule="auto"/>
        <w:rPr>
          <w:rFonts w:ascii="Times New Roman" w:hAnsi="Times New Roman"/>
        </w:rPr>
      </w:pPr>
      <w:r>
        <w:rPr>
          <w:rFonts w:ascii="Times New Roman" w:hAnsi="Times New Roman"/>
          <w:sz w:val="24"/>
          <w:szCs w:val="24"/>
          <w:lang w:val="es-ES"/>
        </w:rPr>
        <w:t xml:space="preserve">Por otra </w:t>
      </w:r>
      <w:r w:rsidR="00D70250">
        <w:rPr>
          <w:rFonts w:ascii="Times New Roman" w:hAnsi="Times New Roman"/>
          <w:sz w:val="24"/>
          <w:szCs w:val="24"/>
          <w:lang w:val="es-ES"/>
        </w:rPr>
        <w:t>parte,</w:t>
      </w:r>
      <w:r>
        <w:rPr>
          <w:rFonts w:ascii="Times New Roman" w:hAnsi="Times New Roman"/>
          <w:sz w:val="24"/>
          <w:szCs w:val="24"/>
          <w:lang w:val="es-ES"/>
        </w:rPr>
        <w:t xml:space="preserve"> e</w:t>
      </w:r>
      <w:r w:rsidR="00383782">
        <w:rPr>
          <w:rFonts w:ascii="Times New Roman" w:hAnsi="Times New Roman"/>
          <w:sz w:val="24"/>
          <w:szCs w:val="24"/>
          <w:lang w:val="es-ES"/>
        </w:rPr>
        <w:t xml:space="preserve">stas </w:t>
      </w:r>
      <w:r>
        <w:rPr>
          <w:rFonts w:ascii="Times New Roman" w:hAnsi="Times New Roman"/>
          <w:sz w:val="24"/>
          <w:szCs w:val="24"/>
          <w:lang w:val="es-ES"/>
        </w:rPr>
        <w:t xml:space="preserve">estrías </w:t>
      </w:r>
      <w:r w:rsidR="00383782">
        <w:rPr>
          <w:rFonts w:ascii="Times New Roman" w:hAnsi="Times New Roman"/>
          <w:sz w:val="24"/>
          <w:szCs w:val="24"/>
          <w:lang w:val="es-ES"/>
        </w:rPr>
        <w:t>se forman al darse un ava</w:t>
      </w:r>
      <w:r w:rsidR="00D70250">
        <w:rPr>
          <w:rFonts w:ascii="Times New Roman" w:hAnsi="Times New Roman"/>
          <w:sz w:val="24"/>
          <w:szCs w:val="24"/>
          <w:lang w:val="es-ES"/>
        </w:rPr>
        <w:t>nce gradual de las fracturas. L</w:t>
      </w:r>
      <w:r w:rsidR="00383782">
        <w:rPr>
          <w:rFonts w:ascii="Times New Roman" w:hAnsi="Times New Roman"/>
          <w:sz w:val="24"/>
          <w:szCs w:val="24"/>
          <w:lang w:val="es-ES"/>
        </w:rPr>
        <w:t>a distancia entre dos marcas</w:t>
      </w:r>
      <w:r w:rsidR="00D70250">
        <w:rPr>
          <w:rFonts w:ascii="Times New Roman" w:hAnsi="Times New Roman"/>
          <w:sz w:val="24"/>
          <w:szCs w:val="24"/>
          <w:lang w:val="es-ES"/>
        </w:rPr>
        <w:t xml:space="preserve"> seguidas de estas, </w:t>
      </w:r>
      <w:r w:rsidR="00383782">
        <w:rPr>
          <w:rFonts w:ascii="Times New Roman" w:hAnsi="Times New Roman"/>
          <w:sz w:val="24"/>
          <w:szCs w:val="24"/>
          <w:lang w:val="es-ES"/>
        </w:rPr>
        <w:t xml:space="preserve">corresponden al avance puntual de la grieta, </w:t>
      </w:r>
      <w:r w:rsidR="00D70250">
        <w:rPr>
          <w:rFonts w:ascii="Times New Roman" w:hAnsi="Times New Roman"/>
          <w:sz w:val="24"/>
          <w:szCs w:val="24"/>
          <w:lang w:val="es-ES"/>
        </w:rPr>
        <w:t xml:space="preserve">esto </w:t>
      </w:r>
      <w:r w:rsidR="00383782">
        <w:rPr>
          <w:rFonts w:ascii="Times New Roman" w:hAnsi="Times New Roman"/>
          <w:sz w:val="24"/>
          <w:szCs w:val="24"/>
          <w:lang w:val="es-ES"/>
        </w:rPr>
        <w:t>debido a la liberación de te</w:t>
      </w:r>
      <w:r w:rsidR="00D70250">
        <w:rPr>
          <w:rFonts w:ascii="Times New Roman" w:hAnsi="Times New Roman"/>
          <w:sz w:val="24"/>
          <w:szCs w:val="24"/>
          <w:lang w:val="es-ES"/>
        </w:rPr>
        <w:t>nsiones durante el enfriamiento.  Por consiguiente, e</w:t>
      </w:r>
      <w:r w:rsidR="00383782">
        <w:rPr>
          <w:rFonts w:ascii="Times New Roman" w:hAnsi="Times New Roman"/>
          <w:sz w:val="24"/>
          <w:szCs w:val="24"/>
          <w:lang w:val="es-ES"/>
        </w:rPr>
        <w:t xml:space="preserve">l crecimiento de las grietas inicia cundo la tensión </w:t>
      </w:r>
      <w:r w:rsidR="00D70250">
        <w:rPr>
          <w:rFonts w:ascii="Times New Roman" w:hAnsi="Times New Roman"/>
          <w:sz w:val="24"/>
          <w:szCs w:val="24"/>
          <w:lang w:val="es-ES"/>
        </w:rPr>
        <w:t>en la punta de la grieta primaria,</w:t>
      </w:r>
      <w:r w:rsidR="00383782">
        <w:rPr>
          <w:rFonts w:ascii="Times New Roman" w:hAnsi="Times New Roman"/>
          <w:sz w:val="24"/>
          <w:szCs w:val="24"/>
          <w:lang w:val="es-ES"/>
        </w:rPr>
        <w:t xml:space="preserve"> excede la resiste</w:t>
      </w:r>
      <w:r w:rsidR="00D70250">
        <w:rPr>
          <w:rFonts w:ascii="Times New Roman" w:hAnsi="Times New Roman"/>
          <w:sz w:val="24"/>
          <w:szCs w:val="24"/>
          <w:lang w:val="es-ES"/>
        </w:rPr>
        <w:t xml:space="preserve">ncia a la tracción de la roca, generando así el crecimiento de una </w:t>
      </w:r>
      <w:r w:rsidR="00383782">
        <w:rPr>
          <w:rFonts w:ascii="Times New Roman" w:hAnsi="Times New Roman"/>
          <w:sz w:val="24"/>
          <w:szCs w:val="24"/>
          <w:lang w:val="es-ES"/>
        </w:rPr>
        <w:t>nueva grieta</w:t>
      </w:r>
      <w:r w:rsidR="00D70250">
        <w:rPr>
          <w:rFonts w:ascii="Times New Roman" w:hAnsi="Times New Roman"/>
          <w:sz w:val="24"/>
          <w:szCs w:val="24"/>
          <w:lang w:val="es-ES"/>
        </w:rPr>
        <w:t>, que</w:t>
      </w:r>
      <w:r w:rsidR="00383782">
        <w:rPr>
          <w:rFonts w:ascii="Times New Roman" w:hAnsi="Times New Roman"/>
          <w:sz w:val="24"/>
          <w:szCs w:val="24"/>
          <w:lang w:val="es-ES"/>
        </w:rPr>
        <w:t xml:space="preserve"> se propaga hasta alcanzar la isoterma correspondiente.</w:t>
      </w:r>
    </w:p>
    <w:p w:rsidR="006B0620" w:rsidRDefault="00383782">
      <w:pPr>
        <w:rPr>
          <w:b/>
          <w:sz w:val="28"/>
          <w:szCs w:val="28"/>
          <w:lang w:val="es-ES"/>
        </w:rPr>
      </w:pPr>
      <w:r>
        <w:rPr>
          <w:rFonts w:ascii="Times New Roman" w:eastAsia="Droid Sans Fallback" w:hAnsi="Times New Roman" w:cs="Arial"/>
          <w:b/>
          <w:sz w:val="28"/>
          <w:szCs w:val="28"/>
          <w:lang w:eastAsia="es-ES"/>
        </w:rPr>
        <w:t xml:space="preserve">2.1.3.5 </w:t>
      </w:r>
      <w:r>
        <w:rPr>
          <w:rFonts w:ascii="Times New Roman" w:hAnsi="Times New Roman"/>
          <w:b/>
          <w:sz w:val="28"/>
          <w:szCs w:val="28"/>
          <w:lang w:val="es-ES"/>
        </w:rPr>
        <w:t>Relación entre el tamaño de estría y la longitud de lado</w:t>
      </w:r>
    </w:p>
    <w:p w:rsidR="00677504" w:rsidRDefault="00D70250">
      <w:pPr>
        <w:spacing w:line="360" w:lineRule="auto"/>
      </w:pPr>
      <w:r>
        <w:rPr>
          <w:rFonts w:ascii="Times New Roman" w:hAnsi="Times New Roman"/>
          <w:lang w:val="es-ES"/>
        </w:rPr>
        <w:t>Algunos</w:t>
      </w:r>
      <w:r w:rsidR="00383782">
        <w:rPr>
          <w:rFonts w:ascii="Times New Roman" w:hAnsi="Times New Roman"/>
          <w:lang w:val="es-ES"/>
        </w:rPr>
        <w:t xml:space="preserve"> estudios sobre el tamaño de estría y la relación en</w:t>
      </w:r>
      <w:r>
        <w:rPr>
          <w:rFonts w:ascii="Times New Roman" w:hAnsi="Times New Roman"/>
          <w:lang w:val="es-ES"/>
        </w:rPr>
        <w:t xml:space="preserve">tre la separación entre grietas, </w:t>
      </w:r>
      <w:r w:rsidR="00383782">
        <w:rPr>
          <w:rFonts w:ascii="Times New Roman" w:hAnsi="Times New Roman"/>
          <w:lang w:val="es-ES"/>
        </w:rPr>
        <w:t>sugieren que existe una correlación lineal entre estos dos parámetro</w:t>
      </w:r>
      <w:r>
        <w:rPr>
          <w:rFonts w:ascii="Times New Roman" w:hAnsi="Times New Roman"/>
          <w:lang w:val="es-ES"/>
        </w:rPr>
        <w:t xml:space="preserve">s, y una relación inversa </w:t>
      </w:r>
      <w:r w:rsidR="00383782">
        <w:rPr>
          <w:rFonts w:ascii="Times New Roman" w:hAnsi="Times New Roman"/>
          <w:lang w:val="es-ES"/>
        </w:rPr>
        <w:t>con la velocidad de enfriamiento (</w:t>
      </w:r>
      <w:proofErr w:type="spellStart"/>
      <w:r w:rsidR="00383782">
        <w:rPr>
          <w:rFonts w:ascii="Times New Roman" w:hAnsi="Times New Roman"/>
          <w:lang w:val="es-ES"/>
        </w:rPr>
        <w:t>Degraff</w:t>
      </w:r>
      <w:proofErr w:type="spellEnd"/>
      <w:r w:rsidR="00383782">
        <w:rPr>
          <w:rFonts w:ascii="Times New Roman" w:hAnsi="Times New Roman"/>
          <w:lang w:val="es-ES"/>
        </w:rPr>
        <w:t xml:space="preserve"> ,1993).</w:t>
      </w:r>
      <w:r>
        <w:rPr>
          <w:lang w:val="es-ES"/>
        </w:rPr>
        <w:t xml:space="preserve"> </w:t>
      </w:r>
      <w:r w:rsidR="00383782">
        <w:rPr>
          <w:rFonts w:ascii="Times New Roman" w:hAnsi="Times New Roman"/>
          <w:lang w:val="es-ES"/>
        </w:rPr>
        <w:t xml:space="preserve">Como se discutió anteriormente las columnas con mayor diámetro </w:t>
      </w:r>
      <w:r w:rsidR="00383782">
        <w:rPr>
          <w:rFonts w:ascii="Times New Roman" w:hAnsi="Times New Roman"/>
          <w:lang w:val="es-ES"/>
        </w:rPr>
        <w:lastRenderedPageBreak/>
        <w:t xml:space="preserve">proviene de lavas que se enfrían lentamente, mientras que las de menor diámetro se enfrían más rápido, por lo que el tamaño de las estrías </w:t>
      </w:r>
      <w:proofErr w:type="gramStart"/>
      <w:r w:rsidR="00383782">
        <w:rPr>
          <w:rFonts w:ascii="Times New Roman" w:hAnsi="Times New Roman"/>
          <w:lang w:val="es-ES"/>
        </w:rPr>
        <w:t>varia</w:t>
      </w:r>
      <w:proofErr w:type="gramEnd"/>
      <w:r w:rsidR="00383782">
        <w:rPr>
          <w:rFonts w:ascii="Times New Roman" w:hAnsi="Times New Roman"/>
          <w:lang w:val="es-ES"/>
        </w:rPr>
        <w:t xml:space="preserve"> proporcionalmente al ancho lateral promedio de las columnas </w:t>
      </w:r>
      <w:r w:rsidR="00383782">
        <w:rPr>
          <w:rFonts w:ascii="Times New Roman" w:hAnsi="Times New Roman"/>
        </w:rPr>
        <w:t>(</w:t>
      </w:r>
      <w:proofErr w:type="spellStart"/>
      <w:r w:rsidR="00383782">
        <w:rPr>
          <w:rFonts w:ascii="Times New Roman" w:hAnsi="Times New Roman"/>
        </w:rPr>
        <w:t>Ryan</w:t>
      </w:r>
      <w:proofErr w:type="spellEnd"/>
      <w:r w:rsidR="00383782">
        <w:rPr>
          <w:rFonts w:ascii="Times New Roman" w:hAnsi="Times New Roman"/>
        </w:rPr>
        <w:t xml:space="preserve"> y Samis 1978). Para hallar la relación entre las mediciones de </w:t>
      </w:r>
      <w:r w:rsidR="00677504">
        <w:rPr>
          <w:rFonts w:ascii="Times New Roman" w:hAnsi="Times New Roman"/>
        </w:rPr>
        <w:t>estría</w:t>
      </w:r>
      <w:r w:rsidR="00383782">
        <w:rPr>
          <w:rFonts w:ascii="Times New Roman" w:hAnsi="Times New Roman"/>
        </w:rPr>
        <w:t xml:space="preserve"> y de longitud de lado, </w:t>
      </w:r>
      <w:r w:rsidR="00677504">
        <w:rPr>
          <w:rFonts w:ascii="Times New Roman" w:hAnsi="Times New Roman"/>
        </w:rPr>
        <w:t xml:space="preserve">es importante </w:t>
      </w:r>
      <w:r w:rsidR="00383782">
        <w:rPr>
          <w:rFonts w:ascii="Times New Roman" w:hAnsi="Times New Roman"/>
        </w:rPr>
        <w:t xml:space="preserve">tener en cuenta el tipo de mecanismo de </w:t>
      </w:r>
      <w:r w:rsidR="00677504">
        <w:rPr>
          <w:rFonts w:ascii="Times New Roman" w:hAnsi="Times New Roman"/>
        </w:rPr>
        <w:t>enfriamiento</w:t>
      </w:r>
      <w:r w:rsidR="00383782">
        <w:rPr>
          <w:rFonts w:ascii="Times New Roman" w:hAnsi="Times New Roman"/>
        </w:rPr>
        <w:t xml:space="preserve"> que</w:t>
      </w:r>
      <w:r w:rsidR="00383782">
        <w:t xml:space="preserve"> predomina. </w:t>
      </w:r>
    </w:p>
    <w:p w:rsidR="006B0620" w:rsidRPr="00D70250" w:rsidRDefault="00383782">
      <w:pPr>
        <w:spacing w:line="360" w:lineRule="auto"/>
        <w:rPr>
          <w:lang w:val="es-ES"/>
        </w:rPr>
      </w:pPr>
      <w:r>
        <w:t>De acuerdo a</w:t>
      </w:r>
      <w:r w:rsidR="00677504">
        <w:t xml:space="preserve"> lo anterior, para realizar el análisis de la relación entre estría y longitud de lado, </w:t>
      </w:r>
      <w:r>
        <w:t xml:space="preserve">para un mecanismo </w:t>
      </w:r>
      <w:r w:rsidR="00677504">
        <w:t>puramente</w:t>
      </w:r>
      <w:r>
        <w:t xml:space="preserve"> di</w:t>
      </w:r>
      <w:r w:rsidR="00677504">
        <w:t>fusivo, se debe partir</w:t>
      </w:r>
      <w:r>
        <w:t xml:space="preserve"> de la </w:t>
      </w:r>
      <w:r w:rsidR="00677504">
        <w:t>solución de la ecuación (2.3), y asumir</w:t>
      </w:r>
      <w:r>
        <w:rPr>
          <w:lang w:val="es-ES"/>
        </w:rPr>
        <w:t xml:space="preserve"> que las marcas de estría</w:t>
      </w:r>
      <w:r w:rsidR="00677504">
        <w:rPr>
          <w:lang w:val="es-ES"/>
        </w:rPr>
        <w:t>,</w:t>
      </w:r>
      <w:r>
        <w:rPr>
          <w:lang w:val="es-ES"/>
        </w:rPr>
        <w:t xml:space="preserve"> en las columnas son </w:t>
      </w:r>
      <w:bookmarkStart w:id="13" w:name="__DdeLink__1299_2972661053"/>
      <w:r>
        <w:rPr>
          <w:lang w:val="es-ES"/>
        </w:rPr>
        <w:t>las indicaciones del paso de la grieta</w:t>
      </w:r>
      <w:bookmarkEnd w:id="13"/>
      <w:r w:rsidR="00677504">
        <w:rPr>
          <w:lang w:val="es-ES"/>
        </w:rPr>
        <w:t xml:space="preserve">, desde una zona de acumulación de tensión </w:t>
      </w:r>
      <w:r>
        <w:rPr>
          <w:lang w:val="es-ES"/>
        </w:rPr>
        <w:t>térmica inicial a otra de tensión</w:t>
      </w:r>
      <w:r w:rsidR="00677504">
        <w:rPr>
          <w:lang w:val="es-ES"/>
        </w:rPr>
        <w:t xml:space="preserve"> térmica diferente. Además se asume q</w:t>
      </w:r>
      <w:r>
        <w:rPr>
          <w:lang w:val="es-ES"/>
        </w:rPr>
        <w:t>ue estas tensiones están relacionadas con una diferencia de temperatura por medio de la ecuación (Turcotte</w:t>
      </w:r>
      <w:proofErr w:type="gramStart"/>
      <w:r>
        <w:rPr>
          <w:lang w:val="es-ES"/>
        </w:rPr>
        <w:t>,2001</w:t>
      </w:r>
      <w:proofErr w:type="gramEnd"/>
      <w:r>
        <w:rPr>
          <w:lang w:val="es-ES"/>
        </w:rPr>
        <w:t xml:space="preserve">) </w:t>
      </w:r>
    </w:p>
    <w:p w:rsidR="006B0620" w:rsidRDefault="00383782">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6B0620" w:rsidRDefault="00383782">
      <w:pPr>
        <w:rPr>
          <w:lang w:val="es-ES"/>
        </w:rPr>
      </w:pPr>
      <w:proofErr w:type="gramStart"/>
      <w:r>
        <w:rPr>
          <w:lang w:val="es-ES"/>
        </w:rPr>
        <w:t xml:space="preserve">Donde </w:t>
      </w:r>
      <w:r w:rsidR="00677504">
        <w:rPr>
          <w:lang w:val="es-ES"/>
        </w:rPr>
        <w:t>…</w:t>
      </w:r>
      <w:proofErr w:type="gramEnd"/>
      <w:r w:rsidR="00677504">
        <w:rPr>
          <w:lang w:val="es-ES"/>
        </w:rPr>
        <w:t>……..describir cada termino</w:t>
      </w:r>
    </w:p>
    <w:p w:rsidR="006B0620" w:rsidRDefault="005B2D45">
      <w:pPr>
        <w:rPr>
          <w:lang w:val="es-ES"/>
        </w:rPr>
      </w:pPr>
      <w:r>
        <w:rPr>
          <w:lang w:val="es-ES"/>
        </w:rPr>
        <w:t xml:space="preserve">De acuerdo a lo anterior se puede asumir que </w:t>
      </w:r>
      <w:r w:rsidR="00383782">
        <w:rPr>
          <w:lang w:val="es-ES"/>
        </w:rPr>
        <w:t xml:space="preserve">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m:t>
            </m:r>
            <m:r>
              <w:rPr>
                <w:rFonts w:ascii="Cambria Math" w:hAnsi="Cambria Math"/>
              </w:rPr>
              <m:t>i</m:t>
            </m:r>
          </m:sub>
        </m:sSub>
      </m:oMath>
      <w:r w:rsidR="00383782">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sidR="00383782">
        <w:rPr>
          <w:lang w:val="es-ES"/>
        </w:rPr>
        <w:t xml:space="preserve">.  </w:t>
      </w:r>
      <w:r>
        <w:rPr>
          <w:lang w:val="es-ES"/>
        </w:rPr>
        <w:t xml:space="preserve">En este sentido </w:t>
      </w:r>
      <w:proofErr w:type="spellStart"/>
      <w:r w:rsidR="00383782">
        <w:rPr>
          <w:lang w:val="es-ES"/>
        </w:rPr>
        <w:t>Goehring</w:t>
      </w:r>
      <w:proofErr w:type="spellEnd"/>
      <w:r w:rsidR="00383782">
        <w:rPr>
          <w:lang w:val="es-ES"/>
        </w:rPr>
        <w:t xml:space="preserve"> (2008) propuso que esta relación entre las</w:t>
      </w:r>
      <w:r>
        <w:rPr>
          <w:lang w:val="es-ES"/>
        </w:rPr>
        <w:t xml:space="preserve"> temperaturas inicial, final y </w:t>
      </w:r>
      <w:r w:rsidR="00383782">
        <w:rPr>
          <w:lang w:val="es-ES"/>
        </w:rPr>
        <w:t>la al</w:t>
      </w:r>
      <w:r>
        <w:rPr>
          <w:lang w:val="es-ES"/>
        </w:rPr>
        <w:t>tura de estría estaría dada por:</w:t>
      </w:r>
    </w:p>
    <w:p w:rsidR="006B0620" w:rsidRDefault="00EB33BA">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383782">
        <w:rPr>
          <w:lang w:val="es-ES"/>
        </w:rPr>
        <w:t xml:space="preserve">                                       (2.16)</w:t>
      </w:r>
    </w:p>
    <w:p w:rsidR="006B0620" w:rsidRDefault="006B0620">
      <w:pPr>
        <w:rPr>
          <w:lang w:val="es-ES"/>
        </w:rPr>
      </w:pPr>
    </w:p>
    <w:p w:rsidR="005B2D45" w:rsidRDefault="005B2D45">
      <w:pPr>
        <w:spacing w:line="360" w:lineRule="auto"/>
      </w:pPr>
      <w:proofErr w:type="gramStart"/>
      <w:r>
        <w:t>Donde …</w:t>
      </w:r>
      <w:proofErr w:type="gramEnd"/>
      <w:r>
        <w:t>…..</w:t>
      </w:r>
    </w:p>
    <w:p w:rsidR="006B0620" w:rsidRDefault="005B2D45">
      <w:pPr>
        <w:spacing w:line="360" w:lineRule="auto"/>
      </w:pPr>
      <w:r>
        <w:t xml:space="preserve">Por otro lado, para </w:t>
      </w:r>
      <w:r w:rsidR="00383782">
        <w:t xml:space="preserve">la relación entre el tamaño de estría y la longitud de lado para  un mecanismo de </w:t>
      </w:r>
      <w:proofErr w:type="spellStart"/>
      <w:r w:rsidR="00383782">
        <w:t>conveción</w:t>
      </w:r>
      <w:proofErr w:type="spellEnd"/>
      <w:r w:rsidR="00383782">
        <w:t xml:space="preserve"> asistido por grietas, </w:t>
      </w:r>
      <w:r>
        <w:t xml:space="preserve">se parte de </w:t>
      </w:r>
      <w:r w:rsidR="00383782">
        <w:t>la solución</w:t>
      </w:r>
      <w:r w:rsidR="00383782">
        <w:rPr>
          <w:lang w:val="es-ES"/>
        </w:rPr>
        <w:t xml:space="preserve"> invertida de la ecuación (2.10)</w:t>
      </w:r>
    </w:p>
    <w:p w:rsidR="006B0620" w:rsidRDefault="00EB33BA">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383782">
        <w:rPr>
          <w:lang w:val="es-ES"/>
        </w:rPr>
        <w:t xml:space="preserve">                                (2.17)</w:t>
      </w:r>
    </w:p>
    <w:p w:rsidR="005B2D45" w:rsidRDefault="005B2D45">
      <w:pPr>
        <w:rPr>
          <w:lang w:val="es-ES"/>
        </w:rPr>
      </w:pPr>
      <w:proofErr w:type="gramStart"/>
      <w:r>
        <w:rPr>
          <w:lang w:val="es-ES"/>
        </w:rPr>
        <w:t>Donde …</w:t>
      </w:r>
      <w:proofErr w:type="gramEnd"/>
      <w:r>
        <w:rPr>
          <w:lang w:val="es-ES"/>
        </w:rPr>
        <w:t>…..</w:t>
      </w:r>
    </w:p>
    <w:p w:rsidR="005B2D45" w:rsidRDefault="00383782">
      <w:pPr>
        <w:rPr>
          <w:lang w:val="es-ES"/>
        </w:rPr>
      </w:pPr>
      <w:r>
        <w:rPr>
          <w:lang w:val="es-ES"/>
        </w:rPr>
        <w:t>Al igual que en el mecanismo puramente difusivo asumimos que las marcas de estría son  las indi</w:t>
      </w:r>
      <w:r w:rsidR="005B2D45">
        <w:rPr>
          <w:lang w:val="es-ES"/>
        </w:rPr>
        <w:t>caciones del paso de la grieta e</w:t>
      </w:r>
      <w:r>
        <w:rPr>
          <w:lang w:val="es-ES"/>
        </w:rPr>
        <w:t>s decir</w:t>
      </w:r>
    </w:p>
    <w:p w:rsidR="006B0620" w:rsidRDefault="00383782">
      <w:r>
        <w:rPr>
          <w:lang w:val="es-ES"/>
        </w:rPr>
        <w:t xml:space="preserve">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r>
                  <w:rPr>
                    <w:rFonts w:ascii="Cambria Math" w:hAnsi="Cambria Math"/>
                  </w:rPr>
                  <m:t>ni</m:t>
                </m:r>
              </m:sub>
            </m:sSub>
          </m:e>
        </m:d>
      </m:oMath>
      <w:r w:rsidR="005B2D45">
        <w:t xml:space="preserve">                           (2.18)</w:t>
      </w:r>
    </w:p>
    <w:p w:rsidR="006B0620" w:rsidRDefault="005B2D45">
      <w:r>
        <w:rPr>
          <w:lang w:val="es-ES"/>
        </w:rPr>
        <w:t>Ahora combinando la ecuación 2.17  junto con la 2.18, se obtiene:</w:t>
      </w:r>
    </w:p>
    <w:p w:rsidR="006B0620" w:rsidRDefault="00EB33B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w:r w:rsidR="00383782">
        <w:rPr>
          <w:lang w:val="es-ES"/>
        </w:rPr>
        <w:t xml:space="preserve">               </w:t>
      </w:r>
      <w:r w:rsidR="005B2D45">
        <w:rPr>
          <w:lang w:val="es-ES"/>
        </w:rPr>
        <w:t xml:space="preserve">                           (2.19</w:t>
      </w:r>
      <w:r w:rsidR="00383782">
        <w:rPr>
          <w:lang w:val="es-ES"/>
        </w:rPr>
        <w:t>)</w:t>
      </w:r>
    </w:p>
    <w:p w:rsidR="006B0620" w:rsidRPr="005B2D45" w:rsidRDefault="005B2D45">
      <w:r>
        <w:rPr>
          <w:lang w:val="es-ES"/>
        </w:rPr>
        <w:t>En esta ecuación se observar que, dentro del logaritmo natural, se tiene la relación estrés</w:t>
      </w:r>
      <w:r w:rsidR="00383782">
        <w:rPr>
          <w:lang w:val="es-ES"/>
        </w:rPr>
        <w:t xml:space="preserve"> plano</w:t>
      </w:r>
      <w:r>
        <w:rPr>
          <w:lang w:val="es-ES"/>
        </w:rPr>
        <w:t>, para el proceso de enfriamiento asistido por grietas</w:t>
      </w:r>
      <w:r w:rsidR="00383782">
        <w:rPr>
          <w:lang w:val="es-ES"/>
        </w:rPr>
        <w:t>.</w:t>
      </w:r>
      <w:r>
        <w:t xml:space="preserve"> </w:t>
      </w:r>
      <w:r w:rsidR="00383782">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sidR="00383782">
        <w:rPr>
          <w:lang w:val="es-ES"/>
        </w:rPr>
        <w:t xml:space="preserve"> se puede </w:t>
      </w:r>
      <w:r>
        <w:rPr>
          <w:lang w:val="es-ES"/>
        </w:rPr>
        <w:t>se puede denotar como:</w:t>
      </w:r>
    </w:p>
    <w:p w:rsidR="006B0620" w:rsidRDefault="00EB33B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w:r w:rsidR="00383782">
        <w:rPr>
          <w:lang w:val="es-ES"/>
        </w:rPr>
        <w:t xml:space="preserve">                                 </w:t>
      </w:r>
      <w:r w:rsidR="005B2D45">
        <w:rPr>
          <w:lang w:val="es-ES"/>
        </w:rPr>
        <w:t xml:space="preserve">                           (2.20</w:t>
      </w:r>
      <w:r w:rsidR="00383782">
        <w:rPr>
          <w:lang w:val="es-ES"/>
        </w:rPr>
        <w:t>)</w:t>
      </w:r>
    </w:p>
    <w:p w:rsidR="006B0620" w:rsidRDefault="006B0620">
      <w:pPr>
        <w:rPr>
          <w:lang w:val="es-ES"/>
        </w:rPr>
      </w:pPr>
    </w:p>
    <w:p w:rsidR="006B0620" w:rsidRDefault="006B0620">
      <w:pPr>
        <w:rPr>
          <w:lang w:val="es-ES"/>
        </w:rPr>
      </w:pPr>
    </w:p>
    <w:p w:rsidR="006B0620" w:rsidRDefault="006B0620">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A2164C" w:rsidRDefault="00A2164C">
      <w:pPr>
        <w:rPr>
          <w:lang w:val="es-ES"/>
        </w:rPr>
      </w:pPr>
    </w:p>
    <w:p w:rsidR="006B0620" w:rsidRDefault="00383782">
      <w:pPr>
        <w:ind w:left="360"/>
        <w:jc w:val="center"/>
        <w:rPr>
          <w:rFonts w:ascii="Times New Roman" w:hAnsi="Times New Roman" w:cs="Arial"/>
          <w:b/>
          <w:i/>
          <w:iCs/>
          <w:sz w:val="40"/>
          <w:szCs w:val="40"/>
        </w:rPr>
      </w:pPr>
      <w:r>
        <w:rPr>
          <w:rFonts w:ascii="Times New Roman" w:hAnsi="Times New Roman" w:cs="Arial"/>
          <w:b/>
          <w:i/>
          <w:iCs/>
          <w:sz w:val="40"/>
          <w:szCs w:val="40"/>
        </w:rPr>
        <w:t xml:space="preserve">3. </w:t>
      </w:r>
      <w:r>
        <w:rPr>
          <w:rFonts w:ascii="Times New Roman" w:hAnsi="Times New Roman" w:cs="Arial"/>
          <w:b/>
          <w:iCs/>
          <w:sz w:val="40"/>
          <w:szCs w:val="40"/>
        </w:rPr>
        <w:t>Datos</w:t>
      </w:r>
    </w:p>
    <w:p w:rsidR="006B0620" w:rsidRDefault="00383782">
      <w:pPr>
        <w:rPr>
          <w:rFonts w:cs="Arial"/>
          <w:b/>
          <w:sz w:val="32"/>
          <w:szCs w:val="32"/>
        </w:rPr>
      </w:pPr>
      <w:r>
        <w:rPr>
          <w:rFonts w:ascii="Times New Roman" w:hAnsi="Times New Roman" w:cs="Arial"/>
          <w:b/>
          <w:sz w:val="32"/>
          <w:szCs w:val="32"/>
        </w:rPr>
        <w:t xml:space="preserve">3.1 Datos en campo </w:t>
      </w:r>
    </w:p>
    <w:p w:rsidR="006B0620" w:rsidRDefault="00383782">
      <w:pPr>
        <w:spacing w:line="360" w:lineRule="auto"/>
        <w:rPr>
          <w:rFonts w:ascii="Times New Roman" w:hAnsi="Times New Roman"/>
          <w:sz w:val="24"/>
          <w:szCs w:val="24"/>
        </w:rPr>
      </w:pPr>
      <w:r>
        <w:rPr>
          <w:rFonts w:ascii="Times New Roman" w:hAnsi="Times New Roman" w:cs="Arial"/>
          <w:sz w:val="24"/>
          <w:szCs w:val="24"/>
        </w:rPr>
        <w:t>Para el análisis de los me</w:t>
      </w:r>
      <w:r w:rsidR="00E00CBD">
        <w:rPr>
          <w:rFonts w:ascii="Times New Roman" w:hAnsi="Times New Roman" w:cs="Arial"/>
          <w:sz w:val="24"/>
          <w:szCs w:val="24"/>
        </w:rPr>
        <w:t xml:space="preserve">canismos de enfriamiento, orden y </w:t>
      </w:r>
      <w:r>
        <w:rPr>
          <w:rFonts w:ascii="Times New Roman" w:hAnsi="Times New Roman" w:cs="Arial"/>
          <w:sz w:val="24"/>
          <w:szCs w:val="24"/>
        </w:rPr>
        <w:t xml:space="preserve"> regularidad de las formaciones que presentan el fenómeno de disyunción </w:t>
      </w:r>
      <w:proofErr w:type="spellStart"/>
      <w:r>
        <w:rPr>
          <w:rFonts w:ascii="Times New Roman" w:hAnsi="Times New Roman" w:cs="Arial"/>
          <w:sz w:val="24"/>
          <w:szCs w:val="24"/>
        </w:rPr>
        <w:t>columnar</w:t>
      </w:r>
      <w:proofErr w:type="spellEnd"/>
      <w:r>
        <w:rPr>
          <w:rFonts w:ascii="Times New Roman" w:hAnsi="Times New Roman" w:cs="Arial"/>
          <w:sz w:val="24"/>
          <w:szCs w:val="24"/>
        </w:rPr>
        <w:t xml:space="preserve"> en los sitios visitados en Colombia</w:t>
      </w:r>
      <w:r w:rsidR="00E00CBD">
        <w:rPr>
          <w:rFonts w:ascii="Times New Roman" w:hAnsi="Times New Roman" w:cs="Arial"/>
          <w:sz w:val="24"/>
          <w:szCs w:val="24"/>
        </w:rPr>
        <w:t>,</w:t>
      </w:r>
      <w:r>
        <w:rPr>
          <w:rFonts w:ascii="Times New Roman" w:hAnsi="Times New Roman" w:cs="Arial"/>
          <w:sz w:val="24"/>
          <w:szCs w:val="24"/>
        </w:rPr>
        <w:t xml:space="preserve"> se tomaron datos de longitud de lado </w:t>
      </w:r>
      <w:r>
        <w:rPr>
          <w:rFonts w:ascii="Times New Roman" w:hAnsi="Times New Roman" w:cs="Arial"/>
          <w:b/>
          <w:bCs/>
          <w:sz w:val="24"/>
          <w:szCs w:val="24"/>
          <w:lang w:val="es-ES" w:eastAsia="es-ES"/>
        </w:rPr>
        <w:t>L</w:t>
      </w:r>
      <w:r>
        <w:rPr>
          <w:rFonts w:ascii="Times New Roman" w:hAnsi="Times New Roman" w:cs="Arial"/>
          <w:sz w:val="24"/>
          <w:szCs w:val="24"/>
        </w:rPr>
        <w:t xml:space="preserve">, diámetro máximo </w:t>
      </w:r>
      <w:proofErr w:type="spellStart"/>
      <w:r>
        <w:rPr>
          <w:rFonts w:ascii="Times New Roman" w:hAnsi="Times New Roman" w:cs="Arial"/>
          <w:b/>
          <w:bCs/>
          <w:sz w:val="24"/>
          <w:szCs w:val="24"/>
          <w:lang w:val="es-ES" w:eastAsia="es-ES"/>
        </w:rPr>
        <w:t>Dmax</w:t>
      </w:r>
      <w:proofErr w:type="spellEnd"/>
      <w:r>
        <w:rPr>
          <w:rFonts w:ascii="Times New Roman" w:hAnsi="Times New Roman" w:cs="Arial"/>
          <w:b/>
          <w:bCs/>
          <w:sz w:val="24"/>
          <w:szCs w:val="24"/>
          <w:lang w:val="es-ES" w:eastAsia="es-ES"/>
        </w:rPr>
        <w:t xml:space="preserve"> </w:t>
      </w:r>
      <w:r>
        <w:rPr>
          <w:rFonts w:ascii="Times New Roman" w:hAnsi="Times New Roman" w:cs="Arial"/>
          <w:sz w:val="24"/>
          <w:szCs w:val="24"/>
        </w:rPr>
        <w:t xml:space="preserve">y mínimo </w:t>
      </w:r>
      <w:proofErr w:type="spellStart"/>
      <w:r>
        <w:rPr>
          <w:rFonts w:ascii="Times New Roman" w:hAnsi="Times New Roman" w:cs="Arial"/>
          <w:b/>
          <w:bCs/>
          <w:sz w:val="24"/>
          <w:szCs w:val="24"/>
          <w:lang w:val="es-ES" w:eastAsia="es-ES"/>
        </w:rPr>
        <w:t>Dmin</w:t>
      </w:r>
      <w:proofErr w:type="spellEnd"/>
      <w:r>
        <w:rPr>
          <w:rFonts w:ascii="Times New Roman" w:hAnsi="Times New Roman" w:cs="Arial"/>
          <w:b/>
          <w:bCs/>
          <w:sz w:val="24"/>
          <w:szCs w:val="24"/>
          <w:lang w:val="es-ES" w:eastAsia="es-ES"/>
        </w:rPr>
        <w:t xml:space="preserve"> </w:t>
      </w:r>
      <w:r>
        <w:rPr>
          <w:rFonts w:ascii="Times New Roman" w:hAnsi="Times New Roman" w:cs="Arial"/>
          <w:sz w:val="24"/>
          <w:szCs w:val="24"/>
        </w:rPr>
        <w:t xml:space="preserve">de las </w:t>
      </w:r>
      <w:proofErr w:type="gramStart"/>
      <w:r>
        <w:rPr>
          <w:rFonts w:ascii="Times New Roman" w:hAnsi="Times New Roman" w:cs="Arial"/>
          <w:sz w:val="24"/>
          <w:szCs w:val="24"/>
        </w:rPr>
        <w:t>columnas ,</w:t>
      </w:r>
      <w:proofErr w:type="gramEnd"/>
      <w:r>
        <w:rPr>
          <w:rFonts w:ascii="Times New Roman" w:hAnsi="Times New Roman" w:cs="Arial"/>
          <w:sz w:val="24"/>
          <w:szCs w:val="24"/>
        </w:rPr>
        <w:t xml:space="preserve"> </w:t>
      </w:r>
      <w:r w:rsidR="00E00CBD">
        <w:rPr>
          <w:rFonts w:ascii="Times New Roman" w:hAnsi="Times New Roman" w:cs="Arial"/>
          <w:sz w:val="24"/>
          <w:szCs w:val="24"/>
        </w:rPr>
        <w:t xml:space="preserve">también se </w:t>
      </w:r>
      <w:r w:rsidR="005B20AE">
        <w:rPr>
          <w:rFonts w:ascii="Times New Roman" w:hAnsi="Times New Roman" w:cs="Arial"/>
          <w:sz w:val="24"/>
          <w:szCs w:val="24"/>
        </w:rPr>
        <w:t>realizó</w:t>
      </w:r>
      <w:r w:rsidR="00E00CBD">
        <w:rPr>
          <w:rFonts w:ascii="Times New Roman" w:hAnsi="Times New Roman" w:cs="Arial"/>
          <w:sz w:val="24"/>
          <w:szCs w:val="24"/>
        </w:rPr>
        <w:t xml:space="preserve"> el </w:t>
      </w:r>
      <w:r>
        <w:rPr>
          <w:rFonts w:ascii="Times New Roman" w:hAnsi="Times New Roman" w:cs="Arial"/>
          <w:sz w:val="24"/>
          <w:szCs w:val="24"/>
        </w:rPr>
        <w:t xml:space="preserve">conteo de números de lados </w:t>
      </w:r>
      <w:r>
        <w:rPr>
          <w:rFonts w:ascii="Times New Roman" w:hAnsi="Times New Roman" w:cs="Arial"/>
          <w:b/>
          <w:bCs/>
          <w:sz w:val="24"/>
          <w:szCs w:val="24"/>
          <w:lang w:val="es-ES" w:eastAsia="es-ES"/>
        </w:rPr>
        <w:t>N</w:t>
      </w:r>
      <w:r w:rsidR="00E00CBD">
        <w:rPr>
          <w:rFonts w:ascii="Times New Roman" w:hAnsi="Times New Roman" w:cs="Arial"/>
          <w:sz w:val="24"/>
          <w:szCs w:val="24"/>
        </w:rPr>
        <w:t xml:space="preserve">, </w:t>
      </w:r>
      <w:r>
        <w:rPr>
          <w:rFonts w:ascii="Times New Roman" w:hAnsi="Times New Roman" w:cs="Arial"/>
          <w:sz w:val="24"/>
          <w:szCs w:val="24"/>
        </w:rPr>
        <w:t xml:space="preserve">de tipos de intersección en las junturas, </w:t>
      </w:r>
      <w:r w:rsidR="00E00CBD">
        <w:rPr>
          <w:rFonts w:ascii="Times New Roman" w:hAnsi="Times New Roman" w:cs="Arial"/>
          <w:sz w:val="24"/>
          <w:szCs w:val="24"/>
        </w:rPr>
        <w:t xml:space="preserve">y </w:t>
      </w:r>
      <w:r>
        <w:rPr>
          <w:rFonts w:ascii="Times New Roman" w:hAnsi="Times New Roman" w:cs="Arial"/>
          <w:sz w:val="24"/>
          <w:szCs w:val="24"/>
        </w:rPr>
        <w:t>se midieron ángulos internos</w:t>
      </w:r>
      <w:r w:rsidRPr="00C55621">
        <w:rPr>
          <w:rFonts w:ascii="Times New Roman" w:hAnsi="Times New Roman" w:cs="Arial"/>
          <w:b/>
          <w:sz w:val="24"/>
          <w:szCs w:val="24"/>
        </w:rPr>
        <w:t xml:space="preserve"> </w:t>
      </w:r>
      <m:oMath>
        <m:r>
          <m:rPr>
            <m:sty m:val="bi"/>
          </m:rPr>
          <w:rPr>
            <w:rFonts w:ascii="Cambria Math" w:hAnsi="Cambria Math" w:cs="Arial"/>
            <w:sz w:val="24"/>
            <w:szCs w:val="24"/>
          </w:rPr>
          <m:t>θ</m:t>
        </m:r>
      </m:oMath>
      <w:r w:rsidR="00E00CBD">
        <w:rPr>
          <w:rFonts w:ascii="Times New Roman" w:hAnsi="Times New Roman" w:cs="Arial"/>
          <w:b/>
          <w:sz w:val="24"/>
          <w:szCs w:val="24"/>
        </w:rPr>
        <w:t xml:space="preserve"> </w:t>
      </w:r>
      <w:r>
        <w:rPr>
          <w:rFonts w:ascii="Times New Roman" w:hAnsi="Times New Roman" w:cs="Arial"/>
          <w:b/>
          <w:bCs/>
          <w:sz w:val="24"/>
          <w:szCs w:val="24"/>
          <w:lang w:val="es-ES" w:eastAsia="es-ES"/>
        </w:rPr>
        <w:t xml:space="preserve"> </w:t>
      </w:r>
      <w:r w:rsidR="00E00CBD" w:rsidRPr="00E00CBD">
        <w:rPr>
          <w:rFonts w:ascii="Times New Roman" w:hAnsi="Times New Roman" w:cs="Arial"/>
          <w:bCs/>
          <w:sz w:val="24"/>
          <w:szCs w:val="24"/>
          <w:lang w:val="es-ES" w:eastAsia="es-ES"/>
        </w:rPr>
        <w:t xml:space="preserve">de los </w:t>
      </w:r>
      <w:r w:rsidR="005B20AE" w:rsidRPr="00E00CBD">
        <w:rPr>
          <w:rFonts w:ascii="Times New Roman" w:hAnsi="Times New Roman" w:cs="Arial"/>
          <w:bCs/>
          <w:sz w:val="24"/>
          <w:szCs w:val="24"/>
          <w:lang w:val="es-ES" w:eastAsia="es-ES"/>
        </w:rPr>
        <w:t>polígonos</w:t>
      </w:r>
      <w:r w:rsidR="00E00CBD">
        <w:rPr>
          <w:rFonts w:ascii="Times New Roman" w:hAnsi="Times New Roman" w:cs="Arial"/>
          <w:sz w:val="24"/>
          <w:szCs w:val="24"/>
          <w:lang w:val="es-ES" w:eastAsia="es-ES"/>
        </w:rPr>
        <w:t xml:space="preserve">. </w:t>
      </w:r>
      <w:r w:rsidR="00E00CBD">
        <w:rPr>
          <w:rFonts w:ascii="Times New Roman" w:hAnsi="Times New Roman"/>
          <w:sz w:val="24"/>
          <w:szCs w:val="24"/>
          <w:lang w:val="es-ES" w:eastAsia="es-ES"/>
        </w:rPr>
        <w:t>C</w:t>
      </w:r>
      <w:r>
        <w:rPr>
          <w:rFonts w:ascii="Times New Roman" w:hAnsi="Times New Roman"/>
          <w:sz w:val="24"/>
          <w:szCs w:val="24"/>
          <w:lang w:val="es-ES" w:eastAsia="es-ES"/>
        </w:rPr>
        <w:t xml:space="preserve">uando se evidenciaron estrías se midió el espaciamiento entre estas </w:t>
      </w:r>
      <w:r>
        <w:rPr>
          <w:rFonts w:ascii="Times New Roman" w:hAnsi="Times New Roman"/>
          <w:b/>
          <w:bCs/>
          <w:sz w:val="24"/>
          <w:szCs w:val="24"/>
          <w:lang w:val="es-ES" w:eastAsia="es-ES"/>
        </w:rPr>
        <w:t>S</w:t>
      </w:r>
      <w:r>
        <w:rPr>
          <w:rFonts w:ascii="Times New Roman" w:hAnsi="Times New Roman"/>
          <w:sz w:val="24"/>
          <w:szCs w:val="24"/>
          <w:lang w:val="es-ES" w:eastAsia="es-ES"/>
        </w:rPr>
        <w:t xml:space="preserve">, </w:t>
      </w:r>
      <w:r w:rsidR="005B20AE">
        <w:rPr>
          <w:rFonts w:ascii="Times New Roman" w:hAnsi="Times New Roman"/>
          <w:sz w:val="24"/>
          <w:szCs w:val="24"/>
          <w:lang w:val="es-ES" w:eastAsia="es-ES"/>
        </w:rPr>
        <w:t xml:space="preserve">y </w:t>
      </w:r>
      <w:r>
        <w:rPr>
          <w:rFonts w:ascii="Times New Roman" w:hAnsi="Times New Roman" w:cs="Arial"/>
          <w:sz w:val="24"/>
          <w:szCs w:val="24"/>
        </w:rPr>
        <w:t>se tomaron mue</w:t>
      </w:r>
      <w:r w:rsidR="005B20AE">
        <w:rPr>
          <w:rFonts w:ascii="Times New Roman" w:hAnsi="Times New Roman" w:cs="Arial"/>
          <w:sz w:val="24"/>
          <w:szCs w:val="24"/>
        </w:rPr>
        <w:t xml:space="preserve">stras de roca de los </w:t>
      </w:r>
      <w:r>
        <w:rPr>
          <w:rFonts w:ascii="Times New Roman" w:hAnsi="Times New Roman" w:cs="Arial"/>
          <w:sz w:val="24"/>
          <w:szCs w:val="24"/>
        </w:rPr>
        <w:t>sitios para el posterior análisis químico</w:t>
      </w:r>
      <w:r>
        <w:rPr>
          <w:rFonts w:ascii="Times New Roman" w:hAnsi="Times New Roman"/>
          <w:sz w:val="24"/>
          <w:szCs w:val="24"/>
          <w:lang w:val="es-ES" w:eastAsia="es-ES"/>
        </w:rPr>
        <w:t xml:space="preserve">. Los parámetros geométricos medidos se ilustran en la figura 3.1. </w:t>
      </w:r>
      <w:r w:rsidR="005B20AE">
        <w:rPr>
          <w:rFonts w:ascii="Times New Roman" w:hAnsi="Times New Roman"/>
          <w:sz w:val="24"/>
          <w:szCs w:val="24"/>
          <w:lang w:val="es-ES" w:eastAsia="es-ES"/>
        </w:rPr>
        <w:t xml:space="preserve"> </w:t>
      </w:r>
      <w:r w:rsidR="005B20AE" w:rsidRPr="005B20AE">
        <w:rPr>
          <w:rFonts w:ascii="Times New Roman" w:hAnsi="Times New Roman"/>
          <w:sz w:val="24"/>
          <w:szCs w:val="24"/>
          <w:highlight w:val="yellow"/>
          <w:lang w:val="es-ES" w:eastAsia="es-ES"/>
        </w:rPr>
        <w:t xml:space="preserve">También se realizaron una buena cantidad </w:t>
      </w:r>
      <w:r w:rsidRPr="005B20AE">
        <w:rPr>
          <w:rFonts w:ascii="Times New Roman" w:hAnsi="Times New Roman"/>
          <w:sz w:val="24"/>
          <w:szCs w:val="24"/>
          <w:highlight w:val="yellow"/>
          <w:lang w:val="es-ES" w:eastAsia="es-ES"/>
        </w:rPr>
        <w:t xml:space="preserve">de mediciones sobre cada parámetro </w:t>
      </w:r>
      <w:r w:rsidR="005B20AE" w:rsidRPr="005B20AE">
        <w:rPr>
          <w:rFonts w:ascii="Times New Roman" w:hAnsi="Times New Roman"/>
          <w:sz w:val="24"/>
          <w:szCs w:val="24"/>
          <w:highlight w:val="yellow"/>
          <w:lang w:val="es-ES" w:eastAsia="es-ES"/>
        </w:rPr>
        <w:t>geométrico, para</w:t>
      </w:r>
      <w:r w:rsidRPr="005B20AE">
        <w:rPr>
          <w:rFonts w:ascii="Times New Roman" w:hAnsi="Times New Roman"/>
          <w:sz w:val="24"/>
          <w:szCs w:val="24"/>
          <w:highlight w:val="yellow"/>
          <w:lang w:val="es-ES" w:eastAsia="es-ES"/>
        </w:rPr>
        <w:t xml:space="preserve"> determinar las incertidumbres de las medidas y obtener una buena estadística de las mediciones.</w:t>
      </w:r>
    </w:p>
    <w:p w:rsidR="006B0620" w:rsidRDefault="006B0620">
      <w:pPr>
        <w:spacing w:line="360" w:lineRule="auto"/>
      </w:pPr>
    </w:p>
    <w:p w:rsidR="006B0620" w:rsidRDefault="00383782">
      <w:pPr>
        <w:spacing w:line="360" w:lineRule="auto"/>
        <w:jc w:val="center"/>
      </w:pPr>
      <w:r>
        <w:rPr>
          <w:noProof/>
          <w:lang w:eastAsia="es-CO"/>
        </w:rPr>
        <w:drawing>
          <wp:inline distT="0" distB="0" distL="0" distR="0">
            <wp:extent cx="4634230" cy="2462530"/>
            <wp:effectExtent l="0" t="0" r="0" b="0"/>
            <wp:docPr id="14"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C:\Users\camilo\Desktop\PROCESAMIENTO DATOS TESIS GEOFISICA\combina.jpg"/>
                    <pic:cNvPicPr>
                      <a:picLocks noChangeAspect="1" noChangeArrowheads="1"/>
                    </pic:cNvPicPr>
                  </pic:nvPicPr>
                  <pic:blipFill>
                    <a:blip r:embed="rId24"/>
                    <a:stretch>
                      <a:fillRect/>
                    </a:stretch>
                  </pic:blipFill>
                  <pic:spPr>
                    <a:xfrm>
                      <a:off x="0" y="0"/>
                      <a:ext cx="4634230" cy="2462530"/>
                    </a:xfrm>
                    <a:prstGeom prst="rect">
                      <a:avLst/>
                    </a:prstGeom>
                  </pic:spPr>
                </pic:pic>
              </a:graphicData>
            </a:graphic>
          </wp:inline>
        </w:drawing>
      </w:r>
    </w:p>
    <w:p w:rsidR="006B0620" w:rsidRDefault="00383782">
      <w:pPr>
        <w:ind w:left="284"/>
        <w:rPr>
          <w:rFonts w:ascii="Times New Roman" w:hAnsi="Times New Roman"/>
          <w:sz w:val="24"/>
          <w:szCs w:val="24"/>
        </w:rPr>
      </w:pPr>
      <w:r>
        <w:rPr>
          <w:rFonts w:ascii="Times New Roman" w:hAnsi="Times New Roman"/>
          <w:b/>
          <w:sz w:val="24"/>
          <w:szCs w:val="24"/>
          <w:lang w:val="es-ES" w:eastAsia="es-ES"/>
        </w:rPr>
        <w:t>Figura 3.1</w:t>
      </w:r>
      <w:r>
        <w:rPr>
          <w:rFonts w:ascii="Times New Roman" w:hAnsi="Times New Roman"/>
          <w:sz w:val="24"/>
          <w:szCs w:val="24"/>
          <w:lang w:val="es-ES" w:eastAsia="es-ES"/>
        </w:rPr>
        <w:t xml:space="preserve">. </w:t>
      </w:r>
      <w:r>
        <w:rPr>
          <w:rFonts w:ascii="Times New Roman" w:hAnsi="Times New Roman"/>
          <w:i/>
          <w:sz w:val="24"/>
          <w:szCs w:val="24"/>
          <w:lang w:val="es-ES" w:eastAsia="es-ES"/>
        </w:rPr>
        <w:t>Ilustración de las medidas tomadas a las columnas en campo o procesadas por medio de software.</w:t>
      </w:r>
    </w:p>
    <w:p w:rsidR="005C4772" w:rsidRDefault="005C4772">
      <w:pPr>
        <w:spacing w:line="360" w:lineRule="auto"/>
        <w:rPr>
          <w:rFonts w:ascii="Times New Roman" w:hAnsi="Times New Roman" w:cs="Times New Roman"/>
          <w:sz w:val="24"/>
          <w:szCs w:val="24"/>
          <w:lang w:val="es-ES" w:eastAsia="es-ES"/>
        </w:rPr>
      </w:pPr>
    </w:p>
    <w:p w:rsidR="006B0620" w:rsidRDefault="005B20AE">
      <w:pPr>
        <w:spacing w:line="360" w:lineRule="auto"/>
        <w:rPr>
          <w:rFonts w:ascii="Times New Roman" w:hAnsi="Times New Roman" w:cs="Times New Roman"/>
          <w:sz w:val="24"/>
          <w:szCs w:val="24"/>
        </w:rPr>
      </w:pPr>
      <w:r>
        <w:rPr>
          <w:rFonts w:ascii="Times New Roman" w:hAnsi="Times New Roman" w:cs="Times New Roman"/>
          <w:sz w:val="24"/>
          <w:szCs w:val="24"/>
          <w:lang w:val="es-ES" w:eastAsia="es-ES"/>
        </w:rPr>
        <w:lastRenderedPageBreak/>
        <w:t>En cuanto a l</w:t>
      </w:r>
      <w:r w:rsidR="00383782">
        <w:rPr>
          <w:rFonts w:ascii="Times New Roman" w:hAnsi="Times New Roman" w:cs="Times New Roman"/>
          <w:sz w:val="24"/>
          <w:szCs w:val="24"/>
          <w:lang w:val="es-ES" w:eastAsia="es-ES"/>
        </w:rPr>
        <w:t>a cantidad de datos</w:t>
      </w:r>
      <w:r>
        <w:rPr>
          <w:rFonts w:ascii="Times New Roman" w:hAnsi="Times New Roman" w:cs="Times New Roman"/>
          <w:sz w:val="24"/>
          <w:szCs w:val="24"/>
          <w:lang w:val="es-ES" w:eastAsia="es-ES"/>
        </w:rPr>
        <w:t>, estos estuvieron condicionados</w:t>
      </w:r>
      <w:r w:rsidR="00383782">
        <w:rPr>
          <w:rFonts w:ascii="Times New Roman" w:hAnsi="Times New Roman" w:cs="Times New Roman"/>
          <w:sz w:val="24"/>
          <w:szCs w:val="24"/>
          <w:lang w:val="es-ES" w:eastAsia="es-ES"/>
        </w:rPr>
        <w:t xml:space="preserve"> a factores </w:t>
      </w:r>
      <w:r>
        <w:rPr>
          <w:rFonts w:ascii="Times New Roman" w:hAnsi="Times New Roman" w:cs="Times New Roman"/>
          <w:sz w:val="24"/>
          <w:szCs w:val="24"/>
          <w:lang w:val="es-ES" w:eastAsia="es-ES"/>
        </w:rPr>
        <w:t>como, la</w:t>
      </w:r>
      <w:r w:rsidR="00383782">
        <w:rPr>
          <w:rFonts w:ascii="Times New Roman" w:hAnsi="Times New Roman" w:cs="Times New Roman"/>
          <w:sz w:val="24"/>
          <w:szCs w:val="24"/>
          <w:lang w:val="es-ES" w:eastAsia="es-ES"/>
        </w:rPr>
        <w:t xml:space="preserve"> accesibilidad, la erosión y daños que presentaban las columnas. </w:t>
      </w:r>
      <w:r>
        <w:rPr>
          <w:rFonts w:ascii="Times New Roman" w:hAnsi="Times New Roman" w:cs="Times New Roman"/>
          <w:sz w:val="24"/>
          <w:szCs w:val="24"/>
          <w:lang w:val="es-ES" w:eastAsia="es-ES"/>
        </w:rPr>
        <w:t>En lo relacionado a l</w:t>
      </w:r>
      <w:r w:rsidR="00383782">
        <w:rPr>
          <w:rFonts w:ascii="Times New Roman" w:hAnsi="Times New Roman" w:cs="Times New Roman"/>
          <w:sz w:val="24"/>
          <w:szCs w:val="24"/>
          <w:lang w:val="es-ES" w:eastAsia="es-ES"/>
        </w:rPr>
        <w:t xml:space="preserve">os datos de espaciamiento de </w:t>
      </w:r>
      <w:r>
        <w:rPr>
          <w:rFonts w:ascii="Times New Roman" w:hAnsi="Times New Roman" w:cs="Times New Roman"/>
          <w:sz w:val="24"/>
          <w:szCs w:val="24"/>
          <w:lang w:val="es-ES" w:eastAsia="es-ES"/>
        </w:rPr>
        <w:t>estría estos fueron limitados</w:t>
      </w:r>
      <w:r w:rsidR="00383782">
        <w:rPr>
          <w:rFonts w:ascii="Times New Roman" w:hAnsi="Times New Roman" w:cs="Times New Roman"/>
          <w:sz w:val="24"/>
          <w:szCs w:val="24"/>
          <w:lang w:val="es-ES" w:eastAsia="es-ES"/>
        </w:rPr>
        <w:t xml:space="preserve"> ya que el número de caras de columnas que presentaban o</w:t>
      </w:r>
      <w:r w:rsidR="00383782">
        <w:rPr>
          <w:lang w:val="es-ES" w:eastAsia="es-ES"/>
        </w:rPr>
        <w:t xml:space="preserve"> </w:t>
      </w:r>
      <w:r w:rsidR="00383782">
        <w:rPr>
          <w:rFonts w:ascii="Times New Roman" w:hAnsi="Times New Roman" w:cs="Times New Roman"/>
          <w:sz w:val="24"/>
          <w:szCs w:val="24"/>
          <w:lang w:val="es-ES" w:eastAsia="es-ES"/>
        </w:rPr>
        <w:t>evidenciaban el rasgo</w:t>
      </w:r>
      <w:r w:rsidR="00383782">
        <w:rPr>
          <w:lang w:val="es-ES" w:eastAsia="es-ES"/>
        </w:rPr>
        <w:t xml:space="preserve"> </w:t>
      </w:r>
      <w:r w:rsidR="00383782">
        <w:rPr>
          <w:rFonts w:ascii="Times New Roman" w:hAnsi="Times New Roman" w:cs="Times New Roman"/>
          <w:sz w:val="24"/>
          <w:szCs w:val="24"/>
          <w:lang w:val="es-ES" w:eastAsia="es-ES"/>
        </w:rPr>
        <w:t>eran muy pocas</w:t>
      </w:r>
      <w:r>
        <w:rPr>
          <w:rFonts w:ascii="Times New Roman" w:hAnsi="Times New Roman" w:cs="Times New Roman"/>
          <w:sz w:val="24"/>
          <w:szCs w:val="24"/>
          <w:lang w:val="es-ES" w:eastAsia="es-ES"/>
        </w:rPr>
        <w:t>,</w:t>
      </w:r>
      <w:r w:rsidR="00383782">
        <w:rPr>
          <w:rFonts w:ascii="Times New Roman" w:hAnsi="Times New Roman" w:cs="Times New Roman"/>
          <w:sz w:val="24"/>
          <w:szCs w:val="24"/>
          <w:lang w:val="es-ES" w:eastAsia="es-ES"/>
        </w:rPr>
        <w:t xml:space="preserve"> debido</w:t>
      </w:r>
      <w:r>
        <w:rPr>
          <w:rFonts w:ascii="Times New Roman" w:hAnsi="Times New Roman" w:cs="Times New Roman"/>
          <w:sz w:val="24"/>
          <w:szCs w:val="24"/>
          <w:lang w:val="es-ES" w:eastAsia="es-ES"/>
        </w:rPr>
        <w:t xml:space="preserve"> al </w:t>
      </w:r>
      <w:r w:rsidR="00383782">
        <w:rPr>
          <w:rFonts w:ascii="Times New Roman" w:hAnsi="Times New Roman" w:cs="Times New Roman"/>
          <w:sz w:val="24"/>
          <w:szCs w:val="24"/>
          <w:lang w:val="es-ES" w:eastAsia="es-ES"/>
        </w:rPr>
        <w:t>p</w:t>
      </w:r>
      <w:r w:rsidR="00383782" w:rsidRPr="00BC60F4">
        <w:rPr>
          <w:rFonts w:ascii="Times New Roman" w:hAnsi="Times New Roman" w:cs="Times New Roman"/>
          <w:sz w:val="24"/>
          <w:szCs w:val="24"/>
          <w:highlight w:val="yellow"/>
          <w:lang w:val="es-ES" w:eastAsia="es-ES"/>
        </w:rPr>
        <w:t>obre</w:t>
      </w:r>
      <w:r w:rsidR="00383782">
        <w:rPr>
          <w:rFonts w:ascii="Times New Roman" w:hAnsi="Times New Roman" w:cs="Times New Roman"/>
          <w:sz w:val="24"/>
          <w:szCs w:val="24"/>
          <w:lang w:val="es-ES" w:eastAsia="es-ES"/>
        </w:rPr>
        <w:t xml:space="preserve"> estado de con</w:t>
      </w:r>
      <w:r w:rsidR="00BC60F4">
        <w:rPr>
          <w:rFonts w:ascii="Times New Roman" w:hAnsi="Times New Roman" w:cs="Times New Roman"/>
          <w:sz w:val="24"/>
          <w:szCs w:val="24"/>
          <w:lang w:val="es-ES" w:eastAsia="es-ES"/>
        </w:rPr>
        <w:t>servación de las columnas, como consecuencia</w:t>
      </w:r>
      <w:r w:rsidR="00383782">
        <w:rPr>
          <w:rFonts w:ascii="Times New Roman" w:hAnsi="Times New Roman" w:cs="Times New Roman"/>
          <w:sz w:val="24"/>
          <w:szCs w:val="24"/>
          <w:lang w:val="es-ES" w:eastAsia="es-ES"/>
        </w:rPr>
        <w:t xml:space="preserve"> </w:t>
      </w:r>
      <w:r w:rsidR="00BC60F4">
        <w:rPr>
          <w:rFonts w:ascii="Times New Roman" w:hAnsi="Times New Roman" w:cs="Times New Roman"/>
          <w:sz w:val="24"/>
          <w:szCs w:val="24"/>
          <w:lang w:val="es-ES" w:eastAsia="es-ES"/>
        </w:rPr>
        <w:t xml:space="preserve">de </w:t>
      </w:r>
      <w:r w:rsidR="00383782">
        <w:rPr>
          <w:rFonts w:ascii="Times New Roman" w:hAnsi="Times New Roman" w:cs="Times New Roman"/>
          <w:sz w:val="24"/>
          <w:szCs w:val="24"/>
          <w:lang w:val="es-ES" w:eastAsia="es-ES"/>
        </w:rPr>
        <w:t>la</w:t>
      </w:r>
      <w:r w:rsidR="00BC60F4">
        <w:rPr>
          <w:rFonts w:ascii="Times New Roman" w:hAnsi="Times New Roman" w:cs="Times New Roman"/>
          <w:sz w:val="24"/>
          <w:szCs w:val="24"/>
          <w:lang w:val="es-ES" w:eastAsia="es-ES"/>
        </w:rPr>
        <w:t>s condiciones</w:t>
      </w:r>
      <w:r w:rsidR="00383782">
        <w:rPr>
          <w:rFonts w:ascii="Times New Roman" w:hAnsi="Times New Roman" w:cs="Times New Roman"/>
          <w:sz w:val="24"/>
          <w:szCs w:val="24"/>
          <w:lang w:val="es-ES" w:eastAsia="es-ES"/>
        </w:rPr>
        <w:t xml:space="preserve"> ambiental</w:t>
      </w:r>
      <w:r w:rsidR="00BC60F4">
        <w:rPr>
          <w:rFonts w:ascii="Times New Roman" w:hAnsi="Times New Roman" w:cs="Times New Roman"/>
          <w:sz w:val="24"/>
          <w:szCs w:val="24"/>
          <w:lang w:val="es-ES" w:eastAsia="es-ES"/>
        </w:rPr>
        <w:t>es</w:t>
      </w:r>
      <w:r w:rsidR="00383782">
        <w:rPr>
          <w:rFonts w:ascii="Times New Roman" w:hAnsi="Times New Roman" w:cs="Times New Roman"/>
          <w:sz w:val="24"/>
          <w:szCs w:val="24"/>
          <w:lang w:val="es-ES" w:eastAsia="es-ES"/>
        </w:rPr>
        <w:t xml:space="preserve"> del siti</w:t>
      </w:r>
      <w:r w:rsidR="00BC60F4">
        <w:rPr>
          <w:rFonts w:ascii="Times New Roman" w:hAnsi="Times New Roman" w:cs="Times New Roman"/>
          <w:sz w:val="24"/>
          <w:szCs w:val="24"/>
          <w:lang w:val="es-ES" w:eastAsia="es-ES"/>
        </w:rPr>
        <w:t>o y en otros casos ocasionados a la interacción descuidada de los</w:t>
      </w:r>
      <w:r w:rsidR="00383782">
        <w:rPr>
          <w:rFonts w:ascii="Times New Roman" w:hAnsi="Times New Roman" w:cs="Times New Roman"/>
          <w:sz w:val="24"/>
          <w:szCs w:val="24"/>
          <w:lang w:val="es-ES" w:eastAsia="es-ES"/>
        </w:rPr>
        <w:t xml:space="preserve"> turistas</w:t>
      </w:r>
      <w:r w:rsidR="00BC60F4">
        <w:rPr>
          <w:rFonts w:ascii="Times New Roman" w:hAnsi="Times New Roman" w:cs="Times New Roman"/>
          <w:sz w:val="24"/>
          <w:szCs w:val="24"/>
          <w:lang w:val="es-ES" w:eastAsia="es-ES"/>
        </w:rPr>
        <w:t xml:space="preserve"> con las columnas</w:t>
      </w:r>
      <w:r w:rsidR="00383782">
        <w:rPr>
          <w:rFonts w:ascii="Times New Roman" w:hAnsi="Times New Roman" w:cs="Times New Roman"/>
          <w:sz w:val="24"/>
          <w:szCs w:val="24"/>
          <w:lang w:val="es-ES" w:eastAsia="es-ES"/>
        </w:rPr>
        <w:t xml:space="preserve">. </w:t>
      </w:r>
      <w:r w:rsidR="00BC60F4">
        <w:rPr>
          <w:rFonts w:ascii="Times New Roman" w:hAnsi="Times New Roman" w:cs="Times New Roman"/>
          <w:sz w:val="24"/>
          <w:szCs w:val="24"/>
          <w:lang w:val="es-ES" w:eastAsia="es-ES"/>
        </w:rPr>
        <w:t>En lo que respecta a los</w:t>
      </w:r>
      <w:r w:rsidR="00383782">
        <w:rPr>
          <w:rFonts w:ascii="Times New Roman" w:hAnsi="Times New Roman" w:cs="Times New Roman"/>
          <w:sz w:val="24"/>
          <w:szCs w:val="24"/>
          <w:lang w:val="es-ES" w:eastAsia="es-ES"/>
        </w:rPr>
        <w:t xml:space="preserve"> ángulos</w:t>
      </w:r>
      <w:r w:rsidR="00BC60F4">
        <w:rPr>
          <w:rFonts w:ascii="Times New Roman" w:hAnsi="Times New Roman" w:cs="Times New Roman"/>
          <w:sz w:val="24"/>
          <w:szCs w:val="24"/>
          <w:lang w:val="es-ES" w:eastAsia="es-ES"/>
        </w:rPr>
        <w:t>,</w:t>
      </w:r>
      <w:r w:rsidR="00383782">
        <w:rPr>
          <w:rFonts w:ascii="Times New Roman" w:hAnsi="Times New Roman" w:cs="Times New Roman"/>
          <w:sz w:val="24"/>
          <w:szCs w:val="24"/>
          <w:lang w:val="es-ES" w:eastAsia="es-ES"/>
        </w:rPr>
        <w:t xml:space="preserve"> </w:t>
      </w:r>
      <w:r w:rsidR="00BC60F4">
        <w:rPr>
          <w:rFonts w:ascii="Times New Roman" w:hAnsi="Times New Roman" w:cs="Times New Roman"/>
          <w:sz w:val="24"/>
          <w:szCs w:val="24"/>
          <w:lang w:val="es-ES" w:eastAsia="es-ES"/>
        </w:rPr>
        <w:t xml:space="preserve">en su mayoría </w:t>
      </w:r>
      <w:r w:rsidR="00383782">
        <w:rPr>
          <w:rFonts w:ascii="Times New Roman" w:hAnsi="Times New Roman" w:cs="Times New Roman"/>
          <w:sz w:val="24"/>
          <w:szCs w:val="24"/>
          <w:lang w:val="es-ES" w:eastAsia="es-ES"/>
        </w:rPr>
        <w:t>se midieron directamente sobre la columna en los casos en que la erosión no</w:t>
      </w:r>
      <w:r w:rsidR="00BC60F4">
        <w:rPr>
          <w:rFonts w:ascii="Times New Roman" w:hAnsi="Times New Roman" w:cs="Times New Roman"/>
          <w:sz w:val="24"/>
          <w:szCs w:val="24"/>
          <w:lang w:val="es-ES" w:eastAsia="es-ES"/>
        </w:rPr>
        <w:t xml:space="preserve"> había redondeado los vértices. L</w:t>
      </w:r>
      <w:r w:rsidR="00383782">
        <w:rPr>
          <w:rFonts w:ascii="Times New Roman" w:hAnsi="Times New Roman" w:cs="Times New Roman"/>
          <w:sz w:val="24"/>
          <w:szCs w:val="24"/>
          <w:lang w:val="es-ES" w:eastAsia="es-ES"/>
        </w:rPr>
        <w:t xml:space="preserve">os demás </w:t>
      </w:r>
      <w:r w:rsidR="00BC60F4">
        <w:rPr>
          <w:rFonts w:ascii="Times New Roman" w:hAnsi="Times New Roman" w:cs="Times New Roman"/>
          <w:sz w:val="24"/>
          <w:szCs w:val="24"/>
          <w:lang w:val="es-ES" w:eastAsia="es-ES"/>
        </w:rPr>
        <w:t>datos de ángulo se obtuvieron d</w:t>
      </w:r>
      <w:r w:rsidR="00383782">
        <w:rPr>
          <w:rFonts w:ascii="Times New Roman" w:hAnsi="Times New Roman" w:cs="Times New Roman"/>
          <w:sz w:val="24"/>
          <w:szCs w:val="24"/>
          <w:lang w:val="es-ES" w:eastAsia="es-ES"/>
        </w:rPr>
        <w:t>el análisis fotográfico.</w:t>
      </w:r>
    </w:p>
    <w:p w:rsidR="006B0620" w:rsidRDefault="00383782">
      <w:pPr>
        <w:rPr>
          <w:rFonts w:ascii="Times New Roman" w:hAnsi="Times New Roman" w:cs="Times New Roman"/>
          <w:b/>
          <w:sz w:val="24"/>
          <w:szCs w:val="24"/>
        </w:rPr>
      </w:pPr>
      <w:r>
        <w:rPr>
          <w:rFonts w:ascii="Times New Roman" w:hAnsi="Times New Roman" w:cs="Times New Roman"/>
          <w:b/>
          <w:sz w:val="24"/>
          <w:szCs w:val="24"/>
        </w:rPr>
        <w:t>3.2.  Datos del procesamiento por medio de software</w:t>
      </w:r>
    </w:p>
    <w:p w:rsidR="006B0620" w:rsidRDefault="00383782">
      <w:pPr>
        <w:spacing w:line="360" w:lineRule="auto"/>
      </w:pPr>
      <w:r>
        <w:rPr>
          <w:rFonts w:ascii="Times New Roman" w:hAnsi="Times New Roman" w:cs="Times New Roman"/>
          <w:sz w:val="24"/>
          <w:szCs w:val="24"/>
          <w:lang w:val="es-ES" w:eastAsia="es-ES"/>
        </w:rPr>
        <w:t>Cuando no fue posible realizar mediciones</w:t>
      </w:r>
      <w:r w:rsidR="005C4772">
        <w:rPr>
          <w:rFonts w:ascii="Times New Roman" w:hAnsi="Times New Roman" w:cs="Times New Roman"/>
          <w:sz w:val="24"/>
          <w:szCs w:val="24"/>
          <w:lang w:val="es-ES" w:eastAsia="es-ES"/>
        </w:rPr>
        <w:t xml:space="preserve"> de los parámetros, directamente </w:t>
      </w:r>
      <w:r>
        <w:rPr>
          <w:rFonts w:ascii="Times New Roman" w:hAnsi="Times New Roman" w:cs="Times New Roman"/>
          <w:sz w:val="24"/>
          <w:szCs w:val="24"/>
          <w:lang w:val="es-ES" w:eastAsia="es-ES"/>
        </w:rPr>
        <w:t>sobre las columnas</w:t>
      </w:r>
      <w:r w:rsidR="005C4772">
        <w:rPr>
          <w:rFonts w:ascii="Times New Roman" w:hAnsi="Times New Roman" w:cs="Times New Roman"/>
          <w:sz w:val="24"/>
          <w:szCs w:val="24"/>
          <w:lang w:val="es-ES" w:eastAsia="es-ES"/>
        </w:rPr>
        <w:t>,</w:t>
      </w:r>
      <w:r>
        <w:rPr>
          <w:rFonts w:ascii="Times New Roman" w:hAnsi="Times New Roman" w:cs="Times New Roman"/>
          <w:sz w:val="24"/>
          <w:szCs w:val="24"/>
          <w:lang w:val="es-ES" w:eastAsia="es-ES"/>
        </w:rPr>
        <w:t xml:space="preserve"> </w:t>
      </w:r>
      <w:r w:rsidR="005C4772">
        <w:rPr>
          <w:rFonts w:ascii="Times New Roman" w:hAnsi="Times New Roman" w:cs="Times New Roman"/>
          <w:sz w:val="24"/>
          <w:szCs w:val="24"/>
          <w:lang w:val="es-ES" w:eastAsia="es-ES"/>
        </w:rPr>
        <w:t>fue necesario realizar</w:t>
      </w:r>
      <w:r>
        <w:rPr>
          <w:rFonts w:ascii="Times New Roman" w:hAnsi="Times New Roman" w:cs="Times New Roman"/>
          <w:sz w:val="24"/>
          <w:szCs w:val="24"/>
          <w:lang w:val="es-ES" w:eastAsia="es-ES"/>
        </w:rPr>
        <w:t xml:space="preserve"> un procesamiento de las fotografías tomadas en campo</w:t>
      </w:r>
      <w:r w:rsidR="005C4772">
        <w:rPr>
          <w:rFonts w:ascii="Times New Roman" w:hAnsi="Times New Roman" w:cs="Times New Roman"/>
          <w:sz w:val="24"/>
          <w:szCs w:val="24"/>
          <w:lang w:val="es-ES" w:eastAsia="es-ES"/>
        </w:rPr>
        <w:t>,</w:t>
      </w:r>
      <w:r>
        <w:rPr>
          <w:rFonts w:ascii="Times New Roman" w:hAnsi="Times New Roman" w:cs="Times New Roman"/>
          <w:sz w:val="24"/>
          <w:szCs w:val="24"/>
          <w:lang w:val="es-ES" w:eastAsia="es-ES"/>
        </w:rPr>
        <w:t xml:space="preserve"> m</w:t>
      </w:r>
      <w:r w:rsidR="005C4772">
        <w:rPr>
          <w:rFonts w:ascii="Times New Roman" w:hAnsi="Times New Roman" w:cs="Times New Roman"/>
          <w:sz w:val="24"/>
          <w:szCs w:val="24"/>
          <w:lang w:val="es-ES" w:eastAsia="es-ES"/>
        </w:rPr>
        <w:t xml:space="preserve">ediante un software interactivo </w:t>
      </w:r>
      <w:proofErr w:type="spellStart"/>
      <w:r w:rsidR="005C4772">
        <w:rPr>
          <w:rFonts w:ascii="Times New Roman" w:hAnsi="Times New Roman" w:cs="Times New Roman"/>
          <w:sz w:val="24"/>
          <w:szCs w:val="24"/>
          <w:lang w:val="es-ES" w:eastAsia="es-ES"/>
        </w:rPr>
        <w:t>implementadoen</w:t>
      </w:r>
      <w:proofErr w:type="spellEnd"/>
      <w:r w:rsidR="005C4772">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 xml:space="preserve"> </w:t>
      </w:r>
      <w:proofErr w:type="spellStart"/>
      <w:r>
        <w:rPr>
          <w:lang w:val="es-ES" w:eastAsia="es-ES"/>
        </w:rPr>
        <w:t>MatLab</w:t>
      </w:r>
      <w:proofErr w:type="spellEnd"/>
      <w:r>
        <w:rPr>
          <w:rFonts w:cs="Arial"/>
          <w:lang w:val="es-ES" w:eastAsia="es-ES"/>
        </w:rPr>
        <w:t>®</w:t>
      </w:r>
      <w:r w:rsidR="005C4772">
        <w:rPr>
          <w:lang w:val="es-ES" w:eastAsia="es-ES"/>
        </w:rPr>
        <w:t xml:space="preserve">, </w:t>
      </w:r>
      <w:r w:rsidR="005C4772" w:rsidRPr="005C4772">
        <w:rPr>
          <w:rFonts w:ascii="Times New Roman" w:hAnsi="Times New Roman" w:cs="Times New Roman"/>
          <w:lang w:val="es-ES" w:eastAsia="es-ES"/>
        </w:rPr>
        <w:t>el cual</w:t>
      </w:r>
      <w:r w:rsidR="005C4772">
        <w:rPr>
          <w:lang w:val="es-ES" w:eastAsia="es-ES"/>
        </w:rPr>
        <w:t xml:space="preserve"> </w:t>
      </w:r>
      <w:r>
        <w:rPr>
          <w:rFonts w:ascii="Times New Roman" w:hAnsi="Times New Roman" w:cs="Times New Roman"/>
          <w:sz w:val="24"/>
          <w:szCs w:val="24"/>
          <w:lang w:val="es-ES" w:eastAsia="es-ES"/>
        </w:rPr>
        <w:t xml:space="preserve">desarrollado por el profesor Gregory </w:t>
      </w:r>
      <w:proofErr w:type="spellStart"/>
      <w:r>
        <w:rPr>
          <w:rFonts w:ascii="Times New Roman" w:hAnsi="Times New Roman" w:cs="Times New Roman"/>
          <w:sz w:val="24"/>
          <w:szCs w:val="24"/>
          <w:lang w:val="es-ES" w:eastAsia="es-ES"/>
        </w:rPr>
        <w:t>Hetengy</w:t>
      </w:r>
      <w:proofErr w:type="spellEnd"/>
      <w:r>
        <w:rPr>
          <w:rFonts w:ascii="Times New Roman" w:hAnsi="Times New Roman" w:cs="Times New Roman"/>
          <w:sz w:val="24"/>
          <w:szCs w:val="24"/>
          <w:lang w:val="es-ES" w:eastAsia="es-ES"/>
        </w:rPr>
        <w:t xml:space="preserve"> (2012). Este software da las medidas de las longitudes de </w:t>
      </w:r>
      <w:r w:rsidR="005C4772">
        <w:rPr>
          <w:rFonts w:ascii="Times New Roman" w:hAnsi="Times New Roman" w:cs="Times New Roman"/>
          <w:sz w:val="24"/>
          <w:szCs w:val="24"/>
          <w:lang w:val="es-ES" w:eastAsia="es-ES"/>
        </w:rPr>
        <w:t>los lados de las columnas y estima</w:t>
      </w:r>
      <w:r>
        <w:rPr>
          <w:rFonts w:ascii="Times New Roman" w:hAnsi="Times New Roman" w:cs="Times New Roman"/>
          <w:sz w:val="24"/>
          <w:szCs w:val="24"/>
          <w:lang w:val="es-ES" w:eastAsia="es-ES"/>
        </w:rPr>
        <w:t xml:space="preserve"> el área encerrada por </w:t>
      </w:r>
      <w:r w:rsidR="005C4772">
        <w:rPr>
          <w:rFonts w:ascii="Times New Roman" w:hAnsi="Times New Roman" w:cs="Times New Roman"/>
          <w:sz w:val="24"/>
          <w:szCs w:val="24"/>
          <w:lang w:val="es-ES" w:eastAsia="es-ES"/>
        </w:rPr>
        <w:t>cada polígono trazado. Para esto</w:t>
      </w:r>
      <w:r>
        <w:rPr>
          <w:rFonts w:ascii="Times New Roman" w:hAnsi="Times New Roman" w:cs="Times New Roman"/>
          <w:sz w:val="24"/>
          <w:szCs w:val="24"/>
          <w:lang w:val="es-ES" w:eastAsia="es-ES"/>
        </w:rPr>
        <w:t xml:space="preserve"> toma como referencia una escala real que esté presente en la foto y de la cual se conozca la longitud como se aprecia en la figura 3.2 circulo negro</w:t>
      </w:r>
      <w:r>
        <w:rPr>
          <w:lang w:val="es-ES" w:eastAsia="es-ES"/>
        </w:rPr>
        <w:t>.</w:t>
      </w:r>
    </w:p>
    <w:p w:rsidR="006B0620" w:rsidRDefault="00383782">
      <w:pPr>
        <w:spacing w:line="360" w:lineRule="auto"/>
        <w:ind w:left="284"/>
      </w:pPr>
      <w:r>
        <w:rPr>
          <w:noProof/>
          <w:lang w:eastAsia="es-CO"/>
        </w:rPr>
        <w:drawing>
          <wp:inline distT="0" distB="0" distL="0" distR="0">
            <wp:extent cx="5060950" cy="3470275"/>
            <wp:effectExtent l="0" t="0" r="0" b="0"/>
            <wp:docPr id="15"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TESIS_MAESTRIA\Tesis_Mecanismos_Geofisicos_de_formación\ESCRITO\escala.jpg"/>
                    <pic:cNvPicPr>
                      <a:picLocks noChangeAspect="1" noChangeArrowheads="1"/>
                    </pic:cNvPicPr>
                  </pic:nvPicPr>
                  <pic:blipFill>
                    <a:blip r:embed="rId25"/>
                    <a:stretch>
                      <a:fillRect/>
                    </a:stretch>
                  </pic:blipFill>
                  <pic:spPr>
                    <a:xfrm>
                      <a:off x="0" y="0"/>
                      <a:ext cx="5060950" cy="3470275"/>
                    </a:xfrm>
                    <a:prstGeom prst="rect">
                      <a:avLst/>
                    </a:prstGeom>
                  </pic:spPr>
                </pic:pic>
              </a:graphicData>
            </a:graphic>
          </wp:inline>
        </w:drawing>
      </w:r>
    </w:p>
    <w:p w:rsidR="006B0620" w:rsidRDefault="00383782">
      <w:pPr>
        <w:spacing w:line="360" w:lineRule="auto"/>
        <w:ind w:left="284"/>
        <w:rPr>
          <w:rFonts w:ascii="Times New Roman" w:hAnsi="Times New Roman" w:cs="Times New Roman"/>
          <w:i/>
          <w:sz w:val="24"/>
          <w:szCs w:val="24"/>
        </w:rPr>
      </w:pPr>
      <w:r>
        <w:rPr>
          <w:rFonts w:ascii="Times New Roman" w:hAnsi="Times New Roman" w:cs="Times New Roman"/>
          <w:b/>
          <w:i/>
          <w:sz w:val="24"/>
          <w:szCs w:val="24"/>
        </w:rPr>
        <w:lastRenderedPageBreak/>
        <w:t>Figura 3.2.</w:t>
      </w:r>
      <w:r>
        <w:rPr>
          <w:rFonts w:ascii="Times New Roman" w:hAnsi="Times New Roman" w:cs="Times New Roman"/>
          <w:i/>
          <w:sz w:val="24"/>
          <w:szCs w:val="24"/>
        </w:rPr>
        <w:t xml:space="preserve"> Fotografía que presenta la escala línea de color verde marcada por el software, para calibrar las dimensiones que se quieren medir.</w:t>
      </w:r>
    </w:p>
    <w:p w:rsidR="006B0620" w:rsidRDefault="005C4772">
      <w:pPr>
        <w:spacing w:line="360" w:lineRule="auto"/>
        <w:rPr>
          <w:rFonts w:ascii="Times New Roman" w:hAnsi="Times New Roman" w:cs="Times New Roman"/>
          <w:sz w:val="24"/>
          <w:szCs w:val="24"/>
        </w:rPr>
      </w:pPr>
      <w:r>
        <w:rPr>
          <w:rFonts w:ascii="Times New Roman" w:hAnsi="Times New Roman" w:cs="Times New Roman"/>
          <w:sz w:val="24"/>
          <w:szCs w:val="24"/>
          <w:lang w:val="es-ES" w:eastAsia="es-ES"/>
        </w:rPr>
        <w:t>Luego de definir la escala</w:t>
      </w:r>
      <w:r w:rsidR="00383782">
        <w:rPr>
          <w:rFonts w:ascii="Times New Roman" w:hAnsi="Times New Roman" w:cs="Times New Roman"/>
          <w:sz w:val="24"/>
          <w:szCs w:val="24"/>
          <w:lang w:val="es-ES" w:eastAsia="es-ES"/>
        </w:rPr>
        <w:t xml:space="preserve">, se determinan los nodos de los </w:t>
      </w:r>
      <w:r>
        <w:rPr>
          <w:rFonts w:ascii="Times New Roman" w:hAnsi="Times New Roman" w:cs="Times New Roman"/>
          <w:sz w:val="24"/>
          <w:szCs w:val="24"/>
          <w:lang w:val="es-ES" w:eastAsia="es-ES"/>
        </w:rPr>
        <w:t xml:space="preserve">polígonos directamente sobre la foto a procesar como se muestran en la figura 3.2 en los círculos de color amarrillo. Posteriormente </w:t>
      </w:r>
      <w:r w:rsidR="00383782">
        <w:rPr>
          <w:rFonts w:ascii="Times New Roman" w:hAnsi="Times New Roman" w:cs="Times New Roman"/>
          <w:sz w:val="24"/>
          <w:szCs w:val="24"/>
          <w:lang w:val="es-ES" w:eastAsia="es-ES"/>
        </w:rPr>
        <w:t>el software realiza la calibración mediante la escala</w:t>
      </w:r>
      <w:r>
        <w:rPr>
          <w:rFonts w:ascii="Times New Roman" w:hAnsi="Times New Roman" w:cs="Times New Roman"/>
          <w:sz w:val="24"/>
          <w:szCs w:val="24"/>
          <w:lang w:val="es-ES" w:eastAsia="es-ES"/>
        </w:rPr>
        <w:t xml:space="preserve">. Después mediante teclado </w:t>
      </w:r>
      <w:r w:rsidR="00383782">
        <w:rPr>
          <w:rFonts w:ascii="Times New Roman" w:hAnsi="Times New Roman" w:cs="Times New Roman"/>
          <w:sz w:val="24"/>
          <w:szCs w:val="24"/>
          <w:lang w:val="es-ES" w:eastAsia="es-ES"/>
        </w:rPr>
        <w:t>se ingresa el número de nodos</w:t>
      </w:r>
      <w:r>
        <w:rPr>
          <w:rFonts w:ascii="Times New Roman" w:hAnsi="Times New Roman" w:cs="Times New Roman"/>
          <w:sz w:val="24"/>
          <w:szCs w:val="24"/>
          <w:lang w:val="es-ES" w:eastAsia="es-ES"/>
        </w:rPr>
        <w:t xml:space="preserve"> establecido y con</w:t>
      </w:r>
      <w:r w:rsidR="00383782">
        <w:rPr>
          <w:rFonts w:ascii="Times New Roman" w:hAnsi="Times New Roman" w:cs="Times New Roman"/>
          <w:sz w:val="24"/>
          <w:szCs w:val="24"/>
          <w:lang w:val="es-ES" w:eastAsia="es-ES"/>
        </w:rPr>
        <w:t xml:space="preserve"> esto el software une est</w:t>
      </w:r>
      <w:r>
        <w:rPr>
          <w:rFonts w:ascii="Times New Roman" w:hAnsi="Times New Roman" w:cs="Times New Roman"/>
          <w:sz w:val="24"/>
          <w:szCs w:val="24"/>
          <w:lang w:val="es-ES" w:eastAsia="es-ES"/>
        </w:rPr>
        <w:t xml:space="preserve">os vértices con líneas rectas, </w:t>
      </w:r>
      <w:r w:rsidR="00383782">
        <w:rPr>
          <w:rFonts w:ascii="Times New Roman" w:hAnsi="Times New Roman" w:cs="Times New Roman"/>
          <w:sz w:val="24"/>
          <w:szCs w:val="24"/>
          <w:lang w:val="es-ES" w:eastAsia="es-ES"/>
        </w:rPr>
        <w:t>calcula</w:t>
      </w:r>
      <w:r>
        <w:rPr>
          <w:rFonts w:ascii="Times New Roman" w:hAnsi="Times New Roman" w:cs="Times New Roman"/>
          <w:sz w:val="24"/>
          <w:szCs w:val="24"/>
          <w:lang w:val="es-ES" w:eastAsia="es-ES"/>
        </w:rPr>
        <w:t>ndo</w:t>
      </w:r>
      <w:r w:rsidR="00383782">
        <w:rPr>
          <w:rFonts w:ascii="Times New Roman" w:hAnsi="Times New Roman" w:cs="Times New Roman"/>
          <w:sz w:val="24"/>
          <w:szCs w:val="24"/>
          <w:lang w:val="es-ES" w:eastAsia="es-ES"/>
        </w:rPr>
        <w:t xml:space="preserve"> la longitud de cada lado y el área encerrada por el polígono</w:t>
      </w:r>
      <w:r>
        <w:rPr>
          <w:rFonts w:ascii="Times New Roman" w:hAnsi="Times New Roman" w:cs="Times New Roman"/>
          <w:sz w:val="24"/>
          <w:szCs w:val="24"/>
          <w:lang w:val="es-ES" w:eastAsia="es-ES"/>
        </w:rPr>
        <w:t>,</w:t>
      </w:r>
      <w:r w:rsidR="00383782">
        <w:rPr>
          <w:rFonts w:ascii="Times New Roman" w:hAnsi="Times New Roman" w:cs="Times New Roman"/>
          <w:sz w:val="24"/>
          <w:szCs w:val="24"/>
          <w:lang w:val="es-ES" w:eastAsia="es-ES"/>
        </w:rPr>
        <w:t xml:space="preserve"> como se muestra en la figura 3.3</w:t>
      </w:r>
    </w:p>
    <w:p w:rsidR="006B0620" w:rsidRDefault="00383782">
      <w:pPr>
        <w:spacing w:line="360" w:lineRule="auto"/>
        <w:ind w:left="426"/>
      </w:pPr>
      <w:r>
        <w:rPr>
          <w:noProof/>
          <w:lang w:eastAsia="es-CO"/>
        </w:rPr>
        <w:drawing>
          <wp:inline distT="0" distB="0" distL="0" distR="0">
            <wp:extent cx="5003800" cy="3520440"/>
            <wp:effectExtent l="0" t="0" r="0" b="0"/>
            <wp:docPr id="16"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TESIS_MAESTRIA\Tesis_Mecanismos_Geofisicos_de_formación\ESCRITO\software2.jpg"/>
                    <pic:cNvPicPr>
                      <a:picLocks noChangeAspect="1" noChangeArrowheads="1"/>
                    </pic:cNvPicPr>
                  </pic:nvPicPr>
                  <pic:blipFill>
                    <a:blip r:embed="rId26"/>
                    <a:stretch>
                      <a:fillRect/>
                    </a:stretch>
                  </pic:blipFill>
                  <pic:spPr>
                    <a:xfrm>
                      <a:off x="0" y="0"/>
                      <a:ext cx="5003800" cy="3520440"/>
                    </a:xfrm>
                    <a:prstGeom prst="rect">
                      <a:avLst/>
                    </a:prstGeom>
                  </pic:spPr>
                </pic:pic>
              </a:graphicData>
            </a:graphic>
          </wp:inline>
        </w:drawing>
      </w:r>
    </w:p>
    <w:p w:rsidR="006B0620" w:rsidRDefault="00383782">
      <w:pPr>
        <w:spacing w:line="360" w:lineRule="auto"/>
        <w:ind w:left="426"/>
        <w:rPr>
          <w:rFonts w:ascii="Times New Roman" w:hAnsi="Times New Roman" w:cs="Times New Roman"/>
          <w:i/>
          <w:sz w:val="24"/>
          <w:szCs w:val="24"/>
        </w:rPr>
      </w:pPr>
      <w:r>
        <w:rPr>
          <w:rFonts w:ascii="Times New Roman" w:hAnsi="Times New Roman" w:cs="Times New Roman"/>
          <w:b/>
          <w:sz w:val="24"/>
          <w:szCs w:val="24"/>
        </w:rPr>
        <w:t>Figura 3.3</w:t>
      </w:r>
      <w:r>
        <w:rPr>
          <w:rFonts w:ascii="Times New Roman" w:hAnsi="Times New Roman" w:cs="Times New Roman"/>
          <w:i/>
          <w:sz w:val="24"/>
          <w:szCs w:val="24"/>
        </w:rPr>
        <w:t>. Polígono trazado por el software para el cálculo de las longitudes de los lados y el área encerrada por este.</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También es posible utilizar el</w:t>
      </w:r>
      <w:r>
        <w:rPr>
          <w:rFonts w:ascii="Times New Roman" w:hAnsi="Times New Roman" w:cs="Times New Roman"/>
          <w:sz w:val="24"/>
          <w:szCs w:val="24"/>
          <w:lang w:val="es-ES" w:eastAsia="es-ES"/>
        </w:rPr>
        <w:t xml:space="preserve"> software </w:t>
      </w:r>
      <w:proofErr w:type="spellStart"/>
      <w:r>
        <w:rPr>
          <w:rFonts w:ascii="Times New Roman" w:hAnsi="Times New Roman" w:cs="Times New Roman"/>
          <w:sz w:val="24"/>
          <w:szCs w:val="24"/>
          <w:lang w:val="es-ES" w:eastAsia="es-ES"/>
        </w:rPr>
        <w:t>MatLab</w:t>
      </w:r>
      <w:proofErr w:type="spellEnd"/>
      <w:r w:rsidR="00DF7C46">
        <w:rPr>
          <w:rFonts w:ascii="Times New Roman" w:hAnsi="Times New Roman" w:cs="Times New Roman"/>
          <w:sz w:val="24"/>
          <w:szCs w:val="24"/>
          <w:lang w:val="es-ES" w:eastAsia="es-ES"/>
        </w:rPr>
        <w:t xml:space="preserve">®, </w:t>
      </w:r>
      <w:r>
        <w:rPr>
          <w:rFonts w:ascii="Times New Roman" w:hAnsi="Times New Roman" w:cs="Times New Roman"/>
          <w:sz w:val="24"/>
          <w:szCs w:val="24"/>
        </w:rPr>
        <w:t xml:space="preserve">para la </w:t>
      </w:r>
      <w:proofErr w:type="spellStart"/>
      <w:r>
        <w:rPr>
          <w:rFonts w:ascii="Times New Roman" w:hAnsi="Times New Roman" w:cs="Times New Roman"/>
          <w:sz w:val="24"/>
          <w:szCs w:val="24"/>
        </w:rPr>
        <w:t>parametrización</w:t>
      </w:r>
      <w:proofErr w:type="spellEnd"/>
      <w:r>
        <w:rPr>
          <w:rFonts w:ascii="Times New Roman" w:hAnsi="Times New Roman" w:cs="Times New Roman"/>
          <w:sz w:val="24"/>
          <w:szCs w:val="24"/>
        </w:rPr>
        <w:t xml:space="preserve"> de estrías que se puedan notar en las columnas como se muestra en la figura 3.4. Para ello se utiliza la escala y se determina una fran</w:t>
      </w:r>
      <w:r w:rsidR="00DF7C46">
        <w:rPr>
          <w:rFonts w:ascii="Times New Roman" w:hAnsi="Times New Roman" w:cs="Times New Roman"/>
          <w:sz w:val="24"/>
          <w:szCs w:val="24"/>
        </w:rPr>
        <w:t xml:space="preserve">ja rectangular con cuatro nodos, </w:t>
      </w:r>
      <w:r>
        <w:rPr>
          <w:rFonts w:ascii="Times New Roman" w:hAnsi="Times New Roman" w:cs="Times New Roman"/>
          <w:sz w:val="24"/>
          <w:szCs w:val="24"/>
        </w:rPr>
        <w:t>con esto el software puede calcula</w:t>
      </w:r>
      <w:r w:rsidR="00DF7C46">
        <w:rPr>
          <w:rFonts w:ascii="Times New Roman" w:hAnsi="Times New Roman" w:cs="Times New Roman"/>
          <w:sz w:val="24"/>
          <w:szCs w:val="24"/>
        </w:rPr>
        <w:t>r la longitud de lado y por lo tanto</w:t>
      </w:r>
      <w:r>
        <w:rPr>
          <w:rFonts w:ascii="Times New Roman" w:hAnsi="Times New Roman" w:cs="Times New Roman"/>
          <w:sz w:val="24"/>
          <w:szCs w:val="24"/>
        </w:rPr>
        <w:t xml:space="preserve"> el tamaño de estría. </w:t>
      </w:r>
    </w:p>
    <w:p w:rsidR="006B0620" w:rsidRDefault="00383782">
      <w:pPr>
        <w:spacing w:line="360" w:lineRule="auto"/>
        <w:ind w:left="284"/>
        <w:jc w:val="center"/>
        <w:rPr>
          <w:rFonts w:cs="Arial"/>
          <w:sz w:val="24"/>
          <w:szCs w:val="24"/>
        </w:rPr>
      </w:pPr>
      <w:r>
        <w:rPr>
          <w:noProof/>
          <w:lang w:eastAsia="es-CO"/>
        </w:rPr>
        <w:lastRenderedPageBreak/>
        <w:drawing>
          <wp:inline distT="0" distB="0" distL="0" distR="0">
            <wp:extent cx="2762250" cy="2943225"/>
            <wp:effectExtent l="0" t="0" r="0" b="9525"/>
            <wp:docPr id="17"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0" descr="C:\Users\camilo\Desktop\MatlabCJ_share\Iceland\Grimsey\Casabianca\estria 10.jpg"/>
                    <pic:cNvPicPr>
                      <a:picLocks noChangeAspect="1" noChangeArrowheads="1"/>
                    </pic:cNvPicPr>
                  </pic:nvPicPr>
                  <pic:blipFill>
                    <a:blip r:embed="rId27"/>
                    <a:stretch>
                      <a:fillRect/>
                    </a:stretch>
                  </pic:blipFill>
                  <pic:spPr>
                    <a:xfrm>
                      <a:off x="0" y="0"/>
                      <a:ext cx="2762250" cy="2943225"/>
                    </a:xfrm>
                    <a:prstGeom prst="rect">
                      <a:avLst/>
                    </a:prstGeom>
                  </pic:spPr>
                </pic:pic>
              </a:graphicData>
            </a:graphic>
          </wp:inline>
        </w:drawing>
      </w:r>
    </w:p>
    <w:p w:rsidR="006B0620" w:rsidRDefault="00383782">
      <w:pPr>
        <w:ind w:left="284"/>
        <w:rPr>
          <w:rFonts w:ascii="Times New Roman" w:hAnsi="Times New Roman" w:cs="Times New Roman"/>
          <w:i/>
          <w:sz w:val="24"/>
          <w:szCs w:val="24"/>
        </w:rPr>
      </w:pPr>
      <w:r>
        <w:rPr>
          <w:rFonts w:ascii="Times New Roman" w:hAnsi="Times New Roman" w:cs="Times New Roman"/>
          <w:b/>
          <w:i/>
          <w:sz w:val="24"/>
          <w:szCs w:val="24"/>
        </w:rPr>
        <w:t>Figura 3.4.</w:t>
      </w:r>
      <w:r>
        <w:rPr>
          <w:rFonts w:ascii="Times New Roman" w:hAnsi="Times New Roman" w:cs="Times New Roman"/>
          <w:i/>
          <w:sz w:val="24"/>
          <w:szCs w:val="24"/>
        </w:rPr>
        <w:t xml:space="preserve"> Columna donde se puede estimar el tamaño de estría mediante el procesamiento con el software</w:t>
      </w:r>
    </w:p>
    <w:p w:rsidR="006B0620" w:rsidRDefault="00DF7C46">
      <w:pPr>
        <w:spacing w:line="360" w:lineRule="auto"/>
        <w:rPr>
          <w:rFonts w:ascii="Times New Roman" w:hAnsi="Times New Roman" w:cs="Times New Roman"/>
          <w:sz w:val="24"/>
          <w:szCs w:val="24"/>
        </w:rPr>
      </w:pPr>
      <w:r>
        <w:rPr>
          <w:rFonts w:ascii="Times New Roman" w:hAnsi="Times New Roman" w:cs="Times New Roman"/>
          <w:sz w:val="24"/>
          <w:szCs w:val="24"/>
        </w:rPr>
        <w:t>Por su parte, para</w:t>
      </w:r>
      <w:r w:rsidR="00383782">
        <w:rPr>
          <w:rFonts w:ascii="Times New Roman" w:hAnsi="Times New Roman" w:cs="Times New Roman"/>
          <w:sz w:val="24"/>
          <w:szCs w:val="24"/>
        </w:rPr>
        <w:t xml:space="preserve"> la medición de ángulos se utilizó la herramienta</w:t>
      </w:r>
      <w:r>
        <w:rPr>
          <w:rFonts w:ascii="Times New Roman" w:hAnsi="Times New Roman" w:cs="Times New Roman"/>
          <w:sz w:val="24"/>
          <w:szCs w:val="24"/>
        </w:rPr>
        <w:t xml:space="preserve"> de código </w:t>
      </w:r>
      <w:r w:rsidR="00383782">
        <w:rPr>
          <w:rFonts w:ascii="Times New Roman" w:hAnsi="Times New Roman" w:cs="Times New Roman"/>
          <w:sz w:val="24"/>
          <w:szCs w:val="24"/>
        </w:rPr>
        <w:t xml:space="preserve">libre </w:t>
      </w:r>
      <w:r>
        <w:rPr>
          <w:rFonts w:ascii="Times New Roman" w:hAnsi="Times New Roman" w:cs="Times New Roman"/>
          <w:sz w:val="24"/>
          <w:szCs w:val="24"/>
        </w:rPr>
        <w:t xml:space="preserve">llamadas </w:t>
      </w:r>
      <w:r w:rsidR="00383782">
        <w:rPr>
          <w:rFonts w:ascii="Times New Roman" w:hAnsi="Times New Roman" w:cs="Times New Roman"/>
          <w:sz w:val="24"/>
          <w:szCs w:val="24"/>
        </w:rPr>
        <w:t>MB-</w:t>
      </w:r>
      <w:proofErr w:type="spellStart"/>
      <w:r w:rsidR="00383782">
        <w:rPr>
          <w:rFonts w:ascii="Times New Roman" w:hAnsi="Times New Roman" w:cs="Times New Roman"/>
          <w:sz w:val="24"/>
          <w:szCs w:val="24"/>
        </w:rPr>
        <w:t>Ruler</w:t>
      </w:r>
      <w:proofErr w:type="spellEnd"/>
      <w:r w:rsidR="00383782">
        <w:rPr>
          <w:rFonts w:ascii="Times New Roman" w:hAnsi="Times New Roman" w:cs="Times New Roman"/>
          <w:sz w:val="24"/>
          <w:szCs w:val="24"/>
          <w:lang w:val="es-ES" w:eastAsia="es-ES"/>
        </w:rPr>
        <w:t>®</w:t>
      </w:r>
      <w:r>
        <w:rPr>
          <w:rFonts w:ascii="Times New Roman" w:hAnsi="Times New Roman" w:cs="Times New Roman"/>
          <w:sz w:val="24"/>
          <w:szCs w:val="24"/>
        </w:rPr>
        <w:t>. Este programa permitió</w:t>
      </w:r>
      <w:r w:rsidR="00383782">
        <w:rPr>
          <w:rFonts w:ascii="Times New Roman" w:hAnsi="Times New Roman" w:cs="Times New Roman"/>
          <w:sz w:val="24"/>
          <w:szCs w:val="24"/>
        </w:rPr>
        <w:t xml:space="preserve"> medir ángulos sobre </w:t>
      </w:r>
      <w:r>
        <w:rPr>
          <w:rFonts w:ascii="Times New Roman" w:hAnsi="Times New Roman" w:cs="Times New Roman"/>
          <w:sz w:val="24"/>
          <w:szCs w:val="24"/>
        </w:rPr>
        <w:t xml:space="preserve">las </w:t>
      </w:r>
      <w:r w:rsidR="00383782">
        <w:rPr>
          <w:rFonts w:ascii="Times New Roman" w:hAnsi="Times New Roman" w:cs="Times New Roman"/>
          <w:sz w:val="24"/>
          <w:szCs w:val="24"/>
        </w:rPr>
        <w:t xml:space="preserve">imágenes como se muestra la figura 3.5. </w:t>
      </w:r>
    </w:p>
    <w:p w:rsidR="006B0620" w:rsidRDefault="00383782">
      <w:pPr>
        <w:ind w:left="284"/>
        <w:jc w:val="center"/>
        <w:rPr>
          <w:rFonts w:cs="Arial"/>
          <w:i/>
        </w:rPr>
      </w:pPr>
      <w:r>
        <w:rPr>
          <w:noProof/>
          <w:lang w:eastAsia="es-CO"/>
        </w:rPr>
        <w:drawing>
          <wp:inline distT="0" distB="0" distL="0" distR="0">
            <wp:extent cx="3028950" cy="3067050"/>
            <wp:effectExtent l="0" t="0" r="0" b="0"/>
            <wp:docPr id="18"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 descr="E:\TESIS_MAESTRIA\Tesis_Mecanismos_Geofisicos_de_formación\ESCRITO\angulos.jpg"/>
                    <pic:cNvPicPr>
                      <a:picLocks noChangeAspect="1" noChangeArrowheads="1"/>
                    </pic:cNvPicPr>
                  </pic:nvPicPr>
                  <pic:blipFill>
                    <a:blip r:embed="rId28"/>
                    <a:stretch>
                      <a:fillRect/>
                    </a:stretch>
                  </pic:blipFill>
                  <pic:spPr>
                    <a:xfrm>
                      <a:off x="0" y="0"/>
                      <a:ext cx="3028950" cy="3067050"/>
                    </a:xfrm>
                    <a:prstGeom prst="rect">
                      <a:avLst/>
                    </a:prstGeom>
                  </pic:spPr>
                </pic:pic>
              </a:graphicData>
            </a:graphic>
          </wp:inline>
        </w:drawing>
      </w:r>
    </w:p>
    <w:p w:rsidR="006B0620" w:rsidRPr="00DF7C46" w:rsidRDefault="00383782" w:rsidP="00DF7C46">
      <w:pPr>
        <w:ind w:left="284"/>
        <w:rPr>
          <w:rFonts w:ascii="Times New Roman" w:hAnsi="Times New Roman" w:cs="Times New Roman"/>
          <w:i/>
          <w:lang w:val="es-ES"/>
        </w:rPr>
      </w:pPr>
      <w:r w:rsidRPr="00DF7C46">
        <w:rPr>
          <w:rFonts w:ascii="Times New Roman" w:hAnsi="Times New Roman" w:cs="Times New Roman"/>
          <w:b/>
          <w:i/>
        </w:rPr>
        <w:t xml:space="preserve">Figura 3.5. </w:t>
      </w:r>
      <w:r w:rsidRPr="00DF7C46">
        <w:rPr>
          <w:rFonts w:ascii="Times New Roman" w:hAnsi="Times New Roman" w:cs="Times New Roman"/>
          <w:i/>
        </w:rPr>
        <w:t>Calculo del Angulo interno sobre una columna mediante la herramienta MB-</w:t>
      </w:r>
      <w:proofErr w:type="spellStart"/>
      <w:r w:rsidRPr="00DF7C46">
        <w:rPr>
          <w:rFonts w:ascii="Times New Roman" w:hAnsi="Times New Roman" w:cs="Times New Roman"/>
          <w:i/>
        </w:rPr>
        <w:t>Ruler</w:t>
      </w:r>
      <w:proofErr w:type="spellEnd"/>
      <w:r w:rsidRPr="00DF7C46">
        <w:rPr>
          <w:rFonts w:ascii="Times New Roman" w:hAnsi="Times New Roman" w:cs="Times New Roman"/>
          <w:i/>
          <w:lang w:val="es-ES" w:eastAsia="es-ES"/>
        </w:rPr>
        <w:t>®</w:t>
      </w:r>
    </w:p>
    <w:p w:rsidR="006B0620" w:rsidRDefault="00383782">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3.3 Incertidumbres de los datos </w:t>
      </w:r>
    </w:p>
    <w:p w:rsidR="006B0620" w:rsidRDefault="00383782">
      <w:pPr>
        <w:spacing w:line="360" w:lineRule="auto"/>
        <w:rPr>
          <w:rFonts w:ascii="Times New Roman" w:hAnsi="Times New Roman" w:cs="Times New Roman"/>
          <w:b/>
          <w:sz w:val="28"/>
          <w:szCs w:val="28"/>
        </w:rPr>
      </w:pPr>
      <w:r>
        <w:rPr>
          <w:rFonts w:ascii="Times New Roman" w:hAnsi="Times New Roman" w:cs="Times New Roman"/>
          <w:b/>
          <w:sz w:val="28"/>
          <w:szCs w:val="28"/>
        </w:rPr>
        <w:t>3.3.1 Datos tomados en campo</w:t>
      </w:r>
    </w:p>
    <w:p w:rsidR="006B0620" w:rsidRDefault="00383782">
      <w:pPr>
        <w:spacing w:line="360" w:lineRule="auto"/>
        <w:rPr>
          <w:rFonts w:ascii="Times New Roman" w:hAnsi="Times New Roman" w:cs="Times New Roman"/>
        </w:rPr>
      </w:pPr>
      <w:r>
        <w:rPr>
          <w:rFonts w:ascii="Times New Roman" w:hAnsi="Times New Roman" w:cs="Times New Roman"/>
          <w:sz w:val="24"/>
          <w:szCs w:val="24"/>
        </w:rPr>
        <w:t xml:space="preserve">Las principales fuentes de incertidumbres </w:t>
      </w:r>
      <w:r w:rsidR="00D64E97">
        <w:rPr>
          <w:rFonts w:ascii="Times New Roman" w:hAnsi="Times New Roman" w:cs="Times New Roman"/>
          <w:sz w:val="24"/>
          <w:szCs w:val="24"/>
        </w:rPr>
        <w:t xml:space="preserve">que se tomaron en cuenta para </w:t>
      </w:r>
      <w:r>
        <w:rPr>
          <w:rFonts w:ascii="Times New Roman" w:hAnsi="Times New Roman" w:cs="Times New Roman"/>
          <w:sz w:val="24"/>
          <w:szCs w:val="24"/>
        </w:rPr>
        <w:t>las m</w:t>
      </w:r>
      <w:r w:rsidR="00DF7C46">
        <w:rPr>
          <w:rFonts w:ascii="Times New Roman" w:hAnsi="Times New Roman" w:cs="Times New Roman"/>
          <w:sz w:val="24"/>
          <w:szCs w:val="24"/>
        </w:rPr>
        <w:t xml:space="preserve">ediciones </w:t>
      </w:r>
      <w:r w:rsidR="00D64E97">
        <w:rPr>
          <w:rFonts w:ascii="Times New Roman" w:hAnsi="Times New Roman" w:cs="Times New Roman"/>
          <w:sz w:val="24"/>
          <w:szCs w:val="24"/>
        </w:rPr>
        <w:t xml:space="preserve">en campo fueron, </w:t>
      </w:r>
      <w:r>
        <w:rPr>
          <w:rFonts w:ascii="Times New Roman" w:hAnsi="Times New Roman" w:cs="Times New Roman"/>
          <w:sz w:val="24"/>
          <w:szCs w:val="24"/>
        </w:rPr>
        <w:t>la resolución de los instrumentos de medida</w:t>
      </w:r>
      <w:r w:rsidR="00DF7C46">
        <w:rPr>
          <w:rFonts w:ascii="Times New Roman" w:hAnsi="Times New Roman" w:cs="Times New Roman"/>
          <w:sz w:val="24"/>
          <w:szCs w:val="24"/>
        </w:rPr>
        <w:t>,</w:t>
      </w:r>
      <w:r>
        <w:rPr>
          <w:rFonts w:ascii="Times New Roman" w:hAnsi="Times New Roman" w:cs="Times New Roman"/>
          <w:sz w:val="24"/>
          <w:szCs w:val="24"/>
        </w:rPr>
        <w:t xml:space="preserve"> </w:t>
      </w:r>
      <w:r w:rsidR="00D64E97">
        <w:rPr>
          <w:rFonts w:ascii="Times New Roman" w:hAnsi="Times New Roman" w:cs="Times New Roman"/>
          <w:sz w:val="24"/>
          <w:szCs w:val="24"/>
        </w:rPr>
        <w:t>como la regla y el trasportador, las cuales se estimaron alrededor del 1%. También se analizó la influencia a la i</w:t>
      </w:r>
      <w:r>
        <w:rPr>
          <w:rFonts w:ascii="Times New Roman" w:hAnsi="Times New Roman" w:cs="Times New Roman"/>
          <w:sz w:val="24"/>
          <w:szCs w:val="24"/>
        </w:rPr>
        <w:t xml:space="preserve">ncertidumbre </w:t>
      </w:r>
      <w:r w:rsidR="00D64E97">
        <w:rPr>
          <w:rFonts w:ascii="Times New Roman" w:hAnsi="Times New Roman" w:cs="Times New Roman"/>
          <w:sz w:val="24"/>
          <w:szCs w:val="24"/>
        </w:rPr>
        <w:t xml:space="preserve">que tiene la </w:t>
      </w:r>
      <w:proofErr w:type="spellStart"/>
      <w:r>
        <w:rPr>
          <w:rFonts w:ascii="Times New Roman" w:hAnsi="Times New Roman" w:cs="Times New Roman"/>
          <w:sz w:val="24"/>
          <w:szCs w:val="24"/>
        </w:rPr>
        <w:t>repetibilidad</w:t>
      </w:r>
      <w:proofErr w:type="spellEnd"/>
      <w:r>
        <w:rPr>
          <w:rFonts w:ascii="Times New Roman" w:hAnsi="Times New Roman" w:cs="Times New Roman"/>
          <w:sz w:val="24"/>
          <w:szCs w:val="24"/>
        </w:rPr>
        <w:t xml:space="preserve"> de las </w:t>
      </w:r>
      <w:r w:rsidR="00D64E97">
        <w:rPr>
          <w:rFonts w:ascii="Times New Roman" w:hAnsi="Times New Roman" w:cs="Times New Roman"/>
          <w:sz w:val="24"/>
          <w:szCs w:val="24"/>
        </w:rPr>
        <w:t xml:space="preserve">mediciones, y como resultado se obtuvo que el aporte es menor del 0.1%, por </w:t>
      </w:r>
      <w:r w:rsidR="000E2747">
        <w:rPr>
          <w:rFonts w:ascii="Times New Roman" w:hAnsi="Times New Roman" w:cs="Times New Roman"/>
          <w:sz w:val="24"/>
          <w:szCs w:val="24"/>
        </w:rPr>
        <w:t>consiguiente,</w:t>
      </w:r>
      <w:r w:rsidR="00D64E97">
        <w:rPr>
          <w:rFonts w:ascii="Times New Roman" w:hAnsi="Times New Roman" w:cs="Times New Roman"/>
          <w:sz w:val="24"/>
          <w:szCs w:val="24"/>
        </w:rPr>
        <w:t xml:space="preserve"> se despreció para los </w:t>
      </w:r>
      <w:r>
        <w:rPr>
          <w:rFonts w:ascii="Times New Roman" w:hAnsi="Times New Roman" w:cs="Times New Roman"/>
          <w:sz w:val="24"/>
          <w:szCs w:val="24"/>
        </w:rPr>
        <w:t>cálculos finales de la incertidumbre</w:t>
      </w:r>
      <w:r>
        <w:rPr>
          <w:rFonts w:ascii="Times New Roman" w:hAnsi="Times New Roman" w:cs="Times New Roman"/>
        </w:rPr>
        <w:t>.</w:t>
      </w:r>
    </w:p>
    <w:p w:rsidR="006B0620" w:rsidRDefault="00383782">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3.3.2 Datos obtenidos del procesamiento de fotografías por medio del software </w:t>
      </w:r>
    </w:p>
    <w:p w:rsidR="006B0620" w:rsidRDefault="00D64E97">
      <w:pPr>
        <w:spacing w:line="360" w:lineRule="auto"/>
        <w:rPr>
          <w:rFonts w:ascii="Times New Roman" w:hAnsi="Times New Roman" w:cs="Times New Roman"/>
          <w:sz w:val="24"/>
          <w:szCs w:val="24"/>
        </w:rPr>
      </w:pPr>
      <w:r>
        <w:rPr>
          <w:rFonts w:ascii="Times New Roman" w:hAnsi="Times New Roman" w:cs="Times New Roman"/>
          <w:sz w:val="24"/>
          <w:szCs w:val="24"/>
        </w:rPr>
        <w:t>Para este caso, s</w:t>
      </w:r>
      <w:r w:rsidR="000E2747">
        <w:rPr>
          <w:rFonts w:ascii="Times New Roman" w:hAnsi="Times New Roman" w:cs="Times New Roman"/>
          <w:sz w:val="24"/>
          <w:szCs w:val="24"/>
        </w:rPr>
        <w:t>e tuvo</w:t>
      </w:r>
      <w:r w:rsidR="00383782">
        <w:rPr>
          <w:rFonts w:ascii="Times New Roman" w:hAnsi="Times New Roman" w:cs="Times New Roman"/>
          <w:sz w:val="24"/>
          <w:szCs w:val="24"/>
        </w:rPr>
        <w:t xml:space="preserve"> en cuenta los datos sobre incertidumbre dados por </w:t>
      </w:r>
      <w:proofErr w:type="spellStart"/>
      <w:r w:rsidR="00383782">
        <w:rPr>
          <w:rFonts w:ascii="Times New Roman" w:hAnsi="Times New Roman" w:cs="Times New Roman"/>
          <w:sz w:val="24"/>
          <w:szCs w:val="24"/>
        </w:rPr>
        <w:t>Hetengy</w:t>
      </w:r>
      <w:proofErr w:type="spellEnd"/>
      <w:r w:rsidR="00383782">
        <w:rPr>
          <w:rFonts w:ascii="Times New Roman" w:hAnsi="Times New Roman" w:cs="Times New Roman"/>
          <w:sz w:val="24"/>
          <w:szCs w:val="24"/>
        </w:rPr>
        <w:t xml:space="preserve"> et al (2012)</w:t>
      </w:r>
      <w:r>
        <w:rPr>
          <w:rFonts w:ascii="Times New Roman" w:hAnsi="Times New Roman" w:cs="Times New Roman"/>
          <w:sz w:val="24"/>
          <w:szCs w:val="24"/>
        </w:rPr>
        <w:t>, relacionados con la utilización del software</w:t>
      </w:r>
      <w:r w:rsidR="00383782">
        <w:rPr>
          <w:rFonts w:ascii="Times New Roman" w:hAnsi="Times New Roman" w:cs="Times New Roman"/>
          <w:sz w:val="24"/>
          <w:szCs w:val="24"/>
        </w:rPr>
        <w:t>.</w:t>
      </w:r>
      <w:r>
        <w:rPr>
          <w:rFonts w:ascii="Times New Roman" w:hAnsi="Times New Roman" w:cs="Times New Roman"/>
          <w:sz w:val="24"/>
          <w:szCs w:val="24"/>
        </w:rPr>
        <w:t xml:space="preserve"> Por la tanto,</w:t>
      </w:r>
      <w:r w:rsidR="00052D83">
        <w:rPr>
          <w:rFonts w:ascii="Times New Roman" w:hAnsi="Times New Roman" w:cs="Times New Roman"/>
          <w:sz w:val="24"/>
          <w:szCs w:val="24"/>
        </w:rPr>
        <w:t xml:space="preserve"> se estableció que cuando</w:t>
      </w:r>
      <w:r w:rsidR="00383782">
        <w:rPr>
          <w:rFonts w:ascii="Times New Roman" w:hAnsi="Times New Roman" w:cs="Times New Roman"/>
          <w:sz w:val="24"/>
          <w:szCs w:val="24"/>
        </w:rPr>
        <w:t xml:space="preserve"> las fotografías fueron tomadas perpendicular</w:t>
      </w:r>
      <w:r w:rsidR="00052D83">
        <w:rPr>
          <w:rFonts w:ascii="Times New Roman" w:hAnsi="Times New Roman" w:cs="Times New Roman"/>
          <w:sz w:val="24"/>
          <w:szCs w:val="24"/>
        </w:rPr>
        <w:t>es</w:t>
      </w:r>
      <w:r w:rsidR="00383782">
        <w:rPr>
          <w:rFonts w:ascii="Times New Roman" w:hAnsi="Times New Roman" w:cs="Times New Roman"/>
          <w:sz w:val="24"/>
          <w:szCs w:val="24"/>
        </w:rPr>
        <w:t xml:space="preserve"> al patrón </w:t>
      </w:r>
      <w:r w:rsidR="00052D83">
        <w:rPr>
          <w:rFonts w:ascii="Times New Roman" w:hAnsi="Times New Roman" w:cs="Times New Roman"/>
          <w:sz w:val="24"/>
          <w:szCs w:val="24"/>
        </w:rPr>
        <w:t xml:space="preserve">poligonal, </w:t>
      </w:r>
      <w:r w:rsidR="000E2747">
        <w:rPr>
          <w:rFonts w:ascii="Times New Roman" w:hAnsi="Times New Roman" w:cs="Times New Roman"/>
          <w:sz w:val="24"/>
          <w:szCs w:val="24"/>
        </w:rPr>
        <w:t>la incertidumbre</w:t>
      </w:r>
      <w:r w:rsidR="00383782">
        <w:rPr>
          <w:rFonts w:ascii="Times New Roman" w:hAnsi="Times New Roman" w:cs="Times New Roman"/>
          <w:sz w:val="24"/>
          <w:szCs w:val="24"/>
        </w:rPr>
        <w:t xml:space="preserve"> </w:t>
      </w:r>
      <w:r w:rsidR="00052D83">
        <w:rPr>
          <w:rFonts w:ascii="Times New Roman" w:hAnsi="Times New Roman" w:cs="Times New Roman"/>
          <w:sz w:val="24"/>
          <w:szCs w:val="24"/>
        </w:rPr>
        <w:t xml:space="preserve">asociada seria </w:t>
      </w:r>
      <w:r w:rsidR="00383782">
        <w:rPr>
          <w:rFonts w:ascii="Times New Roman" w:hAnsi="Times New Roman" w:cs="Times New Roman"/>
          <w:sz w:val="24"/>
          <w:szCs w:val="24"/>
        </w:rPr>
        <w:t>de</w:t>
      </w:r>
      <w:r w:rsidR="00052D83">
        <w:rPr>
          <w:rFonts w:ascii="Times New Roman" w:hAnsi="Times New Roman" w:cs="Times New Roman"/>
          <w:sz w:val="24"/>
          <w:szCs w:val="24"/>
        </w:rPr>
        <w:t xml:space="preserve">l 0,4%. De otra manera, cuando se evidenciaba una desviación a </w:t>
      </w:r>
      <w:r w:rsidR="00383782">
        <w:rPr>
          <w:rFonts w:ascii="Times New Roman" w:hAnsi="Times New Roman" w:cs="Times New Roman"/>
          <w:sz w:val="24"/>
          <w:szCs w:val="24"/>
        </w:rPr>
        <w:t xml:space="preserve">la </w:t>
      </w:r>
      <w:r w:rsidR="00052D83">
        <w:rPr>
          <w:rFonts w:ascii="Times New Roman" w:hAnsi="Times New Roman" w:cs="Times New Roman"/>
          <w:sz w:val="24"/>
          <w:szCs w:val="24"/>
        </w:rPr>
        <w:t xml:space="preserve">perpendicular, la </w:t>
      </w:r>
      <w:r w:rsidR="00383782">
        <w:rPr>
          <w:rFonts w:ascii="Times New Roman" w:hAnsi="Times New Roman" w:cs="Times New Roman"/>
          <w:sz w:val="24"/>
          <w:szCs w:val="24"/>
        </w:rPr>
        <w:t>incertidumbre</w:t>
      </w:r>
      <w:r w:rsidR="00052D83">
        <w:rPr>
          <w:rFonts w:ascii="Times New Roman" w:hAnsi="Times New Roman" w:cs="Times New Roman"/>
          <w:sz w:val="24"/>
          <w:szCs w:val="24"/>
        </w:rPr>
        <w:t xml:space="preserve"> en este caso estaría alrededor de </w:t>
      </w:r>
      <w:r w:rsidR="00383782">
        <w:rPr>
          <w:rFonts w:ascii="Times New Roman" w:hAnsi="Times New Roman" w:cs="Times New Roman"/>
          <w:sz w:val="24"/>
          <w:szCs w:val="24"/>
        </w:rPr>
        <w:t xml:space="preserve">1.5 %. </w:t>
      </w:r>
      <w:r w:rsidR="00052D83">
        <w:rPr>
          <w:rFonts w:ascii="Times New Roman" w:hAnsi="Times New Roman" w:cs="Times New Roman"/>
          <w:sz w:val="24"/>
          <w:szCs w:val="24"/>
        </w:rPr>
        <w:t>De igual forma en lo que respecta a la longitud media del ancho de las columnas</w:t>
      </w:r>
      <w:r w:rsidR="00383782">
        <w:rPr>
          <w:rFonts w:ascii="Times New Roman" w:hAnsi="Times New Roman" w:cs="Times New Roman"/>
          <w:sz w:val="24"/>
          <w:szCs w:val="24"/>
        </w:rPr>
        <w:t xml:space="preserve"> se tomó la incertidumbre de 3,8%,</w:t>
      </w:r>
      <w:r w:rsidR="000E2747">
        <w:rPr>
          <w:rFonts w:ascii="Times New Roman" w:hAnsi="Times New Roman" w:cs="Times New Roman"/>
          <w:sz w:val="24"/>
          <w:szCs w:val="24"/>
        </w:rPr>
        <w:t xml:space="preserve"> y para</w:t>
      </w:r>
      <w:r w:rsidR="00383782">
        <w:rPr>
          <w:rFonts w:ascii="Times New Roman" w:hAnsi="Times New Roman" w:cs="Times New Roman"/>
          <w:sz w:val="24"/>
          <w:szCs w:val="24"/>
        </w:rPr>
        <w:t xml:space="preserve"> las medidas de área 3,4%.</w:t>
      </w:r>
    </w:p>
    <w:p w:rsidR="006B0620" w:rsidRDefault="000E2747">
      <w:pPr>
        <w:spacing w:line="360" w:lineRule="auto"/>
        <w:rPr>
          <w:rFonts w:ascii="Times New Roman" w:hAnsi="Times New Roman" w:cs="Times New Roman"/>
        </w:rPr>
      </w:pPr>
      <w:r w:rsidRPr="007C65F9">
        <w:rPr>
          <w:rFonts w:ascii="Times New Roman" w:hAnsi="Times New Roman" w:cs="Times New Roman"/>
          <w:sz w:val="24"/>
          <w:szCs w:val="24"/>
          <w:highlight w:val="yellow"/>
        </w:rPr>
        <w:t xml:space="preserve">Además de lo anterior, fue necesario tener en cuenta, el posible error en la longitud de los lados de las columnas, cuando estos no eran </w:t>
      </w:r>
      <w:proofErr w:type="gramStart"/>
      <w:r w:rsidRPr="007C65F9">
        <w:rPr>
          <w:rFonts w:ascii="Times New Roman" w:hAnsi="Times New Roman" w:cs="Times New Roman"/>
          <w:sz w:val="24"/>
          <w:szCs w:val="24"/>
          <w:highlight w:val="yellow"/>
        </w:rPr>
        <w:t>rectas</w:t>
      </w:r>
      <w:proofErr w:type="gramEnd"/>
      <w:r w:rsidRPr="007C65F9">
        <w:rPr>
          <w:rFonts w:ascii="Times New Roman" w:hAnsi="Times New Roman" w:cs="Times New Roman"/>
          <w:sz w:val="24"/>
          <w:szCs w:val="24"/>
          <w:highlight w:val="yellow"/>
        </w:rPr>
        <w:t>, o tenían algún tipo de</w:t>
      </w:r>
      <w:r w:rsidR="007C65F9" w:rsidRPr="007C65F9">
        <w:rPr>
          <w:rFonts w:ascii="Times New Roman" w:hAnsi="Times New Roman" w:cs="Times New Roman"/>
          <w:sz w:val="24"/>
          <w:szCs w:val="24"/>
          <w:highlight w:val="yellow"/>
        </w:rPr>
        <w:t xml:space="preserve"> curvatura. P</w:t>
      </w:r>
      <w:r w:rsidRPr="007C65F9">
        <w:rPr>
          <w:rFonts w:ascii="Times New Roman" w:hAnsi="Times New Roman" w:cs="Times New Roman"/>
          <w:sz w:val="24"/>
          <w:szCs w:val="24"/>
          <w:highlight w:val="yellow"/>
        </w:rPr>
        <w:t xml:space="preserve">ara corregir esto, se realizó una medida por dentro </w:t>
      </w:r>
      <w:r w:rsidR="00383782" w:rsidRPr="007C65F9">
        <w:rPr>
          <w:rFonts w:ascii="Times New Roman" w:hAnsi="Times New Roman" w:cs="Times New Roman"/>
          <w:sz w:val="24"/>
          <w:szCs w:val="24"/>
          <w:highlight w:val="yellow"/>
        </w:rPr>
        <w:t xml:space="preserve">del lado y luego por encima de este como se muestra en la figura xxx, </w:t>
      </w:r>
      <w:r w:rsidR="007C65F9" w:rsidRPr="007C65F9">
        <w:rPr>
          <w:rFonts w:ascii="Times New Roman" w:hAnsi="Times New Roman" w:cs="Times New Roman"/>
          <w:sz w:val="24"/>
          <w:szCs w:val="24"/>
          <w:highlight w:val="yellow"/>
        </w:rPr>
        <w:t xml:space="preserve">con </w:t>
      </w:r>
      <w:r w:rsidR="00383782" w:rsidRPr="007C65F9">
        <w:rPr>
          <w:rFonts w:ascii="Times New Roman" w:hAnsi="Times New Roman" w:cs="Times New Roman"/>
          <w:sz w:val="24"/>
          <w:szCs w:val="24"/>
          <w:highlight w:val="yellow"/>
        </w:rPr>
        <w:t>la diferencia entre estas dos</w:t>
      </w:r>
      <w:r w:rsidR="007C65F9" w:rsidRPr="007C65F9">
        <w:rPr>
          <w:rFonts w:ascii="Times New Roman" w:hAnsi="Times New Roman" w:cs="Times New Roman"/>
          <w:sz w:val="24"/>
          <w:szCs w:val="24"/>
          <w:highlight w:val="yellow"/>
        </w:rPr>
        <w:t xml:space="preserve"> mediciones en el software</w:t>
      </w:r>
      <w:r w:rsidR="00383782" w:rsidRPr="007C65F9">
        <w:rPr>
          <w:rFonts w:ascii="Times New Roman" w:hAnsi="Times New Roman" w:cs="Times New Roman"/>
          <w:sz w:val="24"/>
          <w:szCs w:val="24"/>
          <w:highlight w:val="yellow"/>
        </w:rPr>
        <w:t xml:space="preserve"> se </w:t>
      </w:r>
      <w:r w:rsidR="007C65F9" w:rsidRPr="007C65F9">
        <w:rPr>
          <w:rFonts w:ascii="Times New Roman" w:hAnsi="Times New Roman" w:cs="Times New Roman"/>
          <w:sz w:val="24"/>
          <w:szCs w:val="24"/>
          <w:highlight w:val="yellow"/>
        </w:rPr>
        <w:t>ob</w:t>
      </w:r>
      <w:r w:rsidR="00383782" w:rsidRPr="007C65F9">
        <w:rPr>
          <w:rFonts w:ascii="Times New Roman" w:hAnsi="Times New Roman" w:cs="Times New Roman"/>
          <w:sz w:val="24"/>
          <w:szCs w:val="24"/>
          <w:highlight w:val="yellow"/>
        </w:rPr>
        <w:t>tuvo</w:t>
      </w:r>
      <w:r w:rsidR="007C65F9" w:rsidRPr="007C65F9">
        <w:rPr>
          <w:rFonts w:ascii="Times New Roman" w:hAnsi="Times New Roman" w:cs="Times New Roman"/>
          <w:sz w:val="24"/>
          <w:szCs w:val="24"/>
          <w:highlight w:val="yellow"/>
        </w:rPr>
        <w:t xml:space="preserve"> una corrección, que se aplicó al área del polígono calculada por el software</w:t>
      </w:r>
      <w:r w:rsidR="00383782" w:rsidRPr="007C65F9">
        <w:rPr>
          <w:rFonts w:ascii="Times New Roman" w:hAnsi="Times New Roman" w:cs="Times New Roman"/>
          <w:sz w:val="24"/>
          <w:szCs w:val="24"/>
          <w:highlight w:val="yellow"/>
        </w:rPr>
        <w:t>.</w:t>
      </w:r>
      <w:r w:rsidR="00383782">
        <w:rPr>
          <w:rFonts w:ascii="Times New Roman" w:hAnsi="Times New Roman" w:cs="Times New Roman"/>
        </w:rPr>
        <w:t xml:space="preserve"> </w:t>
      </w:r>
    </w:p>
    <w:p w:rsidR="006B0620" w:rsidRDefault="006B0620">
      <w:pPr>
        <w:rPr>
          <w:rFonts w:ascii="Times New Roman" w:hAnsi="Times New Roman" w:cs="Times New Roman"/>
          <w:b/>
          <w:sz w:val="32"/>
          <w:szCs w:val="32"/>
        </w:rPr>
      </w:pPr>
    </w:p>
    <w:p w:rsidR="007C65F9" w:rsidRDefault="007C65F9">
      <w:pPr>
        <w:rPr>
          <w:rFonts w:ascii="Times New Roman" w:hAnsi="Times New Roman" w:cs="Times New Roman"/>
          <w:b/>
          <w:sz w:val="32"/>
          <w:szCs w:val="32"/>
        </w:rPr>
      </w:pPr>
    </w:p>
    <w:p w:rsidR="007C65F9" w:rsidRDefault="007C65F9">
      <w:pPr>
        <w:rPr>
          <w:rFonts w:ascii="Times New Roman" w:hAnsi="Times New Roman" w:cs="Times New Roman"/>
          <w:b/>
          <w:sz w:val="32"/>
          <w:szCs w:val="32"/>
        </w:rPr>
      </w:pPr>
    </w:p>
    <w:p w:rsidR="007C65F9" w:rsidRDefault="007C65F9">
      <w:pPr>
        <w:rPr>
          <w:rFonts w:ascii="Times New Roman" w:hAnsi="Times New Roman" w:cs="Times New Roman"/>
          <w:b/>
          <w:sz w:val="32"/>
          <w:szCs w:val="32"/>
        </w:rPr>
      </w:pPr>
    </w:p>
    <w:p w:rsidR="006B0620" w:rsidRDefault="00383782">
      <w:pPr>
        <w:rPr>
          <w:rFonts w:ascii="Times New Roman" w:hAnsi="Times New Roman" w:cs="Times New Roman"/>
        </w:rPr>
      </w:pPr>
      <w:r>
        <w:rPr>
          <w:rFonts w:ascii="Times New Roman" w:hAnsi="Times New Roman" w:cs="Times New Roman"/>
          <w:b/>
          <w:sz w:val="32"/>
          <w:szCs w:val="32"/>
        </w:rPr>
        <w:lastRenderedPageBreak/>
        <w:t xml:space="preserve">3.3. Descripción de los afloramientos  </w:t>
      </w:r>
    </w:p>
    <w:p w:rsidR="006B0620" w:rsidRDefault="00383782">
      <w:pPr>
        <w:rPr>
          <w:rFonts w:ascii="Times New Roman" w:hAnsi="Times New Roman" w:cs="Times New Roman"/>
        </w:rPr>
      </w:pPr>
      <w:r>
        <w:rPr>
          <w:rFonts w:ascii="Times New Roman" w:hAnsi="Times New Roman" w:cs="Times New Roman"/>
          <w:b/>
          <w:sz w:val="28"/>
          <w:szCs w:val="28"/>
        </w:rPr>
        <w:t>3.3.1. Afloramiento</w:t>
      </w:r>
      <w:r w:rsidR="007C65F9">
        <w:rPr>
          <w:rFonts w:ascii="Times New Roman" w:hAnsi="Times New Roman" w:cs="Times New Roman"/>
          <w:b/>
          <w:sz w:val="28"/>
          <w:szCs w:val="28"/>
        </w:rPr>
        <w:t>s:</w:t>
      </w:r>
      <w:r>
        <w:rPr>
          <w:rFonts w:ascii="Times New Roman" w:hAnsi="Times New Roman" w:cs="Times New Roman"/>
          <w:b/>
          <w:sz w:val="28"/>
          <w:szCs w:val="28"/>
        </w:rPr>
        <w:t xml:space="preserve"> Cristales, Cristales-Negritos y Cristales-Peñón.</w:t>
      </w:r>
    </w:p>
    <w:p w:rsidR="006B0620" w:rsidRDefault="007C65F9">
      <w:pPr>
        <w:spacing w:line="360" w:lineRule="auto"/>
        <w:rPr>
          <w:rFonts w:ascii="Times New Roman" w:hAnsi="Times New Roman" w:cs="Times New Roman"/>
          <w:sz w:val="24"/>
          <w:szCs w:val="24"/>
        </w:rPr>
      </w:pPr>
      <w:r>
        <w:rPr>
          <w:rFonts w:ascii="Times New Roman" w:hAnsi="Times New Roman" w:cs="Times New Roman"/>
          <w:sz w:val="24"/>
          <w:szCs w:val="24"/>
        </w:rPr>
        <w:t>En este sitio</w:t>
      </w:r>
      <w:r w:rsidR="00383782">
        <w:rPr>
          <w:rFonts w:ascii="Times New Roman" w:hAnsi="Times New Roman" w:cs="Times New Roman"/>
          <w:sz w:val="24"/>
          <w:szCs w:val="24"/>
        </w:rPr>
        <w:t xml:space="preserve"> se tomaron datos directamente y también se obtuvieron datos por medio del procesamiento en software de las fotos. Los afloramientos que presentan disyunción </w:t>
      </w:r>
      <w:proofErr w:type="spellStart"/>
      <w:r w:rsidR="00383782">
        <w:rPr>
          <w:rFonts w:ascii="Times New Roman" w:hAnsi="Times New Roman" w:cs="Times New Roman"/>
          <w:sz w:val="24"/>
          <w:szCs w:val="24"/>
        </w:rPr>
        <w:t>columnar</w:t>
      </w:r>
      <w:proofErr w:type="spellEnd"/>
      <w:r w:rsidR="00383782">
        <w:rPr>
          <w:rFonts w:ascii="Times New Roman" w:hAnsi="Times New Roman" w:cs="Times New Roman"/>
          <w:sz w:val="24"/>
          <w:szCs w:val="24"/>
        </w:rPr>
        <w:t xml:space="preserve"> se encuentran en la zona conocida como vereda la Honda</w:t>
      </w:r>
      <w:r>
        <w:rPr>
          <w:rFonts w:ascii="Times New Roman" w:hAnsi="Times New Roman" w:cs="Times New Roman"/>
          <w:sz w:val="24"/>
          <w:szCs w:val="24"/>
        </w:rPr>
        <w:t>,</w:t>
      </w:r>
      <w:r w:rsidR="00383782">
        <w:rPr>
          <w:rFonts w:ascii="Times New Roman" w:hAnsi="Times New Roman" w:cs="Times New Roman"/>
          <w:sz w:val="24"/>
          <w:szCs w:val="24"/>
        </w:rPr>
        <w:t xml:space="preserve"> que se ubica aproximadamente a 6 km del municipio del </w:t>
      </w:r>
      <w:r>
        <w:rPr>
          <w:rFonts w:ascii="Times New Roman" w:hAnsi="Times New Roman" w:cs="Times New Roman"/>
          <w:sz w:val="24"/>
          <w:szCs w:val="24"/>
        </w:rPr>
        <w:t>Líbano Tolima hacia el suroeste, e</w:t>
      </w:r>
      <w:r w:rsidR="00383782">
        <w:rPr>
          <w:rFonts w:ascii="Times New Roman" w:hAnsi="Times New Roman" w:cs="Times New Roman"/>
          <w:sz w:val="24"/>
          <w:szCs w:val="24"/>
        </w:rPr>
        <w:t xml:space="preserve">n la carretera que conduce hacia la vereda Santa Teresita.  Según </w:t>
      </w:r>
      <w:r>
        <w:rPr>
          <w:rFonts w:ascii="Times New Roman" w:hAnsi="Times New Roman" w:cs="Times New Roman"/>
          <w:sz w:val="24"/>
          <w:szCs w:val="24"/>
        </w:rPr>
        <w:t xml:space="preserve">como se puede observar en </w:t>
      </w:r>
      <w:r w:rsidR="00383782">
        <w:rPr>
          <w:rFonts w:ascii="Times New Roman" w:hAnsi="Times New Roman" w:cs="Times New Roman"/>
          <w:sz w:val="24"/>
          <w:szCs w:val="24"/>
        </w:rPr>
        <w:t>el mapa de la figura 3.1 los afloramientos están formados por el conjunto de lavas pertenecientes al primer periodo eruptivo del Ruiz (CL-PER)</w:t>
      </w:r>
      <w:r>
        <w:rPr>
          <w:rFonts w:ascii="Times New Roman" w:hAnsi="Times New Roman" w:cs="Times New Roman"/>
          <w:sz w:val="24"/>
          <w:szCs w:val="24"/>
        </w:rPr>
        <w:t>.</w:t>
      </w:r>
    </w:p>
    <w:p w:rsidR="006B0620" w:rsidRDefault="00383782">
      <w:pPr>
        <w:ind w:left="284"/>
      </w:pPr>
      <w:r>
        <w:rPr>
          <w:noProof/>
          <w:lang w:eastAsia="es-CO"/>
        </w:rPr>
        <w:drawing>
          <wp:inline distT="0" distB="0" distL="0" distR="0">
            <wp:extent cx="5262880" cy="2944495"/>
            <wp:effectExtent l="0" t="0" r="0" b="0"/>
            <wp:docPr id="19"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E:\TESIS_MAESTRIA\Tesis_Mecanismos_Geofisicos_de_formación\ESCRITO\Mapa_lavas.png"/>
                    <pic:cNvPicPr>
                      <a:picLocks noChangeAspect="1" noChangeArrowheads="1"/>
                    </pic:cNvPicPr>
                  </pic:nvPicPr>
                  <pic:blipFill>
                    <a:blip r:embed="rId29"/>
                    <a:stretch>
                      <a:fillRect/>
                    </a:stretch>
                  </pic:blipFill>
                  <pic:spPr>
                    <a:xfrm>
                      <a:off x="0" y="0"/>
                      <a:ext cx="5262880" cy="2944495"/>
                    </a:xfrm>
                    <a:prstGeom prst="rect">
                      <a:avLst/>
                    </a:prstGeom>
                  </pic:spPr>
                </pic:pic>
              </a:graphicData>
            </a:graphic>
          </wp:inline>
        </w:drawing>
      </w:r>
    </w:p>
    <w:p w:rsidR="006B0620" w:rsidRDefault="00383782">
      <w:pPr>
        <w:ind w:left="284"/>
        <w:rPr>
          <w:rFonts w:ascii="Times New Roman" w:hAnsi="Times New Roman" w:cs="Times New Roman"/>
          <w:sz w:val="24"/>
          <w:szCs w:val="24"/>
        </w:rPr>
      </w:pPr>
      <w:r>
        <w:rPr>
          <w:rFonts w:ascii="Times New Roman" w:hAnsi="Times New Roman" w:cs="Times New Roman"/>
          <w:i/>
          <w:sz w:val="24"/>
          <w:szCs w:val="24"/>
        </w:rPr>
        <w:t>Figura 3.1. Mapa geológico de la zona donde se localizaron tres afloramientos de interés. Tomado y modificado del mapa</w:t>
      </w:r>
      <w:r>
        <w:rPr>
          <w:rFonts w:ascii="Times New Roman" w:hAnsi="Times New Roman" w:cs="Times New Roman"/>
          <w:i/>
          <w:color w:val="222222"/>
          <w:sz w:val="24"/>
          <w:szCs w:val="24"/>
          <w:shd w:val="clear" w:color="auto" w:fill="FFFFFF"/>
        </w:rPr>
        <w:t xml:space="preserve"> geológico del Complejo Volcánico Nevado del Ruiz (Martínez et al., 2014) </w:t>
      </w:r>
    </w:p>
    <w:p w:rsidR="007C65F9" w:rsidRDefault="007C65F9">
      <w:pPr>
        <w:spacing w:line="360" w:lineRule="auto"/>
        <w:rPr>
          <w:rFonts w:ascii="Times New Roman" w:hAnsi="Times New Roman" w:cs="Times New Roman"/>
          <w:sz w:val="24"/>
          <w:szCs w:val="24"/>
        </w:rPr>
      </w:pPr>
    </w:p>
    <w:p w:rsidR="007C65F9" w:rsidRDefault="007C65F9">
      <w:pPr>
        <w:spacing w:line="360" w:lineRule="auto"/>
        <w:rPr>
          <w:rFonts w:ascii="Times New Roman" w:hAnsi="Times New Roman" w:cs="Times New Roman"/>
          <w:sz w:val="24"/>
          <w:szCs w:val="24"/>
        </w:rPr>
      </w:pPr>
    </w:p>
    <w:p w:rsidR="007C65F9" w:rsidRDefault="007C65F9">
      <w:pPr>
        <w:spacing w:line="360" w:lineRule="auto"/>
        <w:rPr>
          <w:rFonts w:ascii="Times New Roman" w:hAnsi="Times New Roman" w:cs="Times New Roman"/>
          <w:sz w:val="24"/>
          <w:szCs w:val="24"/>
        </w:rPr>
      </w:pPr>
    </w:p>
    <w:p w:rsidR="007C65F9" w:rsidRDefault="007C65F9">
      <w:pPr>
        <w:spacing w:line="360" w:lineRule="auto"/>
        <w:rPr>
          <w:rFonts w:ascii="Times New Roman" w:hAnsi="Times New Roman" w:cs="Times New Roman"/>
          <w:sz w:val="24"/>
          <w:szCs w:val="24"/>
        </w:rPr>
      </w:pPr>
    </w:p>
    <w:p w:rsidR="006B0620" w:rsidRDefault="007C65F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En lo que respecta a los afloramientos, se encontraron tres que presentan el fenómeno de disyunción </w:t>
      </w:r>
      <w:proofErr w:type="spellStart"/>
      <w:r w:rsidR="00764CD7">
        <w:rPr>
          <w:rFonts w:ascii="Times New Roman" w:hAnsi="Times New Roman" w:cs="Times New Roman"/>
          <w:sz w:val="24"/>
          <w:szCs w:val="24"/>
        </w:rPr>
        <w:t>columnar</w:t>
      </w:r>
      <w:proofErr w:type="spellEnd"/>
      <w:r w:rsidR="00764CD7">
        <w:rPr>
          <w:rFonts w:ascii="Times New Roman" w:hAnsi="Times New Roman" w:cs="Times New Roman"/>
          <w:sz w:val="24"/>
          <w:szCs w:val="24"/>
        </w:rPr>
        <w:t xml:space="preserve"> y</w:t>
      </w:r>
      <w:r>
        <w:rPr>
          <w:rFonts w:ascii="Times New Roman" w:hAnsi="Times New Roman" w:cs="Times New Roman"/>
          <w:sz w:val="24"/>
          <w:szCs w:val="24"/>
        </w:rPr>
        <w:t xml:space="preserve"> se observó que se encuentran sobre la misma zona como </w:t>
      </w:r>
      <w:r w:rsidR="00383782">
        <w:rPr>
          <w:rFonts w:ascii="Times New Roman" w:hAnsi="Times New Roman" w:cs="Times New Roman"/>
          <w:sz w:val="24"/>
          <w:szCs w:val="24"/>
        </w:rPr>
        <w:t>se muestra en la</w:t>
      </w:r>
      <w:r>
        <w:rPr>
          <w:rFonts w:ascii="Times New Roman" w:hAnsi="Times New Roman" w:cs="Times New Roman"/>
          <w:sz w:val="24"/>
          <w:szCs w:val="24"/>
        </w:rPr>
        <w:t xml:space="preserve"> figura 3.2</w:t>
      </w:r>
      <w:r w:rsidR="00383782">
        <w:rPr>
          <w:rFonts w:ascii="Times New Roman" w:hAnsi="Times New Roman" w:cs="Times New Roman"/>
          <w:sz w:val="24"/>
          <w:szCs w:val="24"/>
        </w:rPr>
        <w:t xml:space="preserve">. </w:t>
      </w:r>
      <w:r>
        <w:rPr>
          <w:rFonts w:ascii="Times New Roman" w:hAnsi="Times New Roman" w:cs="Times New Roman"/>
          <w:sz w:val="24"/>
          <w:szCs w:val="24"/>
        </w:rPr>
        <w:t>El primero de ellos se</w:t>
      </w:r>
      <w:r w:rsidR="00764CD7">
        <w:rPr>
          <w:rFonts w:ascii="Times New Roman" w:hAnsi="Times New Roman" w:cs="Times New Roman"/>
          <w:sz w:val="24"/>
          <w:szCs w:val="24"/>
        </w:rPr>
        <w:t xml:space="preserve"> denominó Cristales-Negritos, el cual está ubicado </w:t>
      </w:r>
      <w:r>
        <w:rPr>
          <w:rFonts w:ascii="Times New Roman" w:hAnsi="Times New Roman" w:cs="Times New Roman"/>
          <w:sz w:val="24"/>
          <w:szCs w:val="24"/>
        </w:rPr>
        <w:t>sobre la carretera llamada los neg</w:t>
      </w:r>
      <w:r w:rsidR="00764CD7">
        <w:rPr>
          <w:rFonts w:ascii="Times New Roman" w:hAnsi="Times New Roman" w:cs="Times New Roman"/>
          <w:sz w:val="24"/>
          <w:szCs w:val="24"/>
        </w:rPr>
        <w:t>ritos, que conduce a la vereda Santa T</w:t>
      </w:r>
      <w:r>
        <w:rPr>
          <w:rFonts w:ascii="Times New Roman" w:hAnsi="Times New Roman" w:cs="Times New Roman"/>
          <w:sz w:val="24"/>
          <w:szCs w:val="24"/>
        </w:rPr>
        <w:t>eresita</w:t>
      </w:r>
      <w:r w:rsidR="00764CD7">
        <w:rPr>
          <w:rFonts w:ascii="Times New Roman" w:hAnsi="Times New Roman" w:cs="Times New Roman"/>
          <w:sz w:val="24"/>
          <w:szCs w:val="24"/>
        </w:rPr>
        <w:t>,</w:t>
      </w:r>
      <w:r>
        <w:rPr>
          <w:rFonts w:ascii="Times New Roman" w:hAnsi="Times New Roman" w:cs="Times New Roman"/>
          <w:sz w:val="24"/>
          <w:szCs w:val="24"/>
        </w:rPr>
        <w:t xml:space="preserve"> </w:t>
      </w:r>
      <w:r w:rsidR="00764CD7">
        <w:rPr>
          <w:rFonts w:ascii="Times New Roman" w:hAnsi="Times New Roman" w:cs="Times New Roman"/>
          <w:sz w:val="24"/>
          <w:szCs w:val="24"/>
        </w:rPr>
        <w:t xml:space="preserve">cuyas </w:t>
      </w:r>
      <w:r>
        <w:rPr>
          <w:rFonts w:ascii="Times New Roman" w:hAnsi="Times New Roman" w:cs="Times New Roman"/>
          <w:sz w:val="24"/>
          <w:szCs w:val="24"/>
        </w:rPr>
        <w:t>coordenadas son: latitud 4.8, longitud 75.1 y altitud 1203</w:t>
      </w:r>
      <w:r w:rsidR="00764CD7">
        <w:rPr>
          <w:rFonts w:ascii="Times New Roman" w:hAnsi="Times New Roman" w:cs="Times New Roman"/>
          <w:sz w:val="24"/>
          <w:szCs w:val="24"/>
        </w:rPr>
        <w:t>m sobre el nivel de mar. Este afloramiento</w:t>
      </w:r>
      <w:r>
        <w:rPr>
          <w:rFonts w:ascii="Times New Roman" w:hAnsi="Times New Roman" w:cs="Times New Roman"/>
          <w:sz w:val="24"/>
          <w:szCs w:val="24"/>
        </w:rPr>
        <w:t xml:space="preserve"> </w:t>
      </w:r>
      <w:r w:rsidR="00764CD7">
        <w:rPr>
          <w:rFonts w:ascii="Times New Roman" w:hAnsi="Times New Roman" w:cs="Times New Roman"/>
          <w:sz w:val="24"/>
          <w:szCs w:val="24"/>
        </w:rPr>
        <w:t>tiene una extensión de 10 metros de espesor y de alto aproximadamente 20 metros, se observó alrededor de 40 columnas que lo conforman, las cuales están orientadas verticalmente respecto a la superficie del terreno.</w:t>
      </w:r>
    </w:p>
    <w:p w:rsidR="006B0620" w:rsidRDefault="00383782">
      <w:pPr>
        <w:jc w:val="center"/>
      </w:pPr>
      <w:r>
        <w:rPr>
          <w:noProof/>
          <w:lang w:eastAsia="es-CO"/>
        </w:rPr>
        <w:drawing>
          <wp:inline distT="0" distB="0" distL="0" distR="0">
            <wp:extent cx="4571365" cy="2105025"/>
            <wp:effectExtent l="0" t="0" r="0" b="0"/>
            <wp:docPr id="20"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cador de contenido 4"/>
                    <pic:cNvPicPr>
                      <a:picLocks noChangeAspect="1" noChangeArrowheads="1"/>
                    </pic:cNvPicPr>
                  </pic:nvPicPr>
                  <pic:blipFill>
                    <a:blip r:embed="rId30"/>
                    <a:stretch>
                      <a:fillRect/>
                    </a:stretch>
                  </pic:blipFill>
                  <pic:spPr>
                    <a:xfrm>
                      <a:off x="0" y="0"/>
                      <a:ext cx="4571365" cy="2105025"/>
                    </a:xfrm>
                    <a:prstGeom prst="rect">
                      <a:avLst/>
                    </a:prstGeom>
                  </pic:spPr>
                </pic:pic>
              </a:graphicData>
            </a:graphic>
          </wp:inline>
        </w:drawing>
      </w:r>
    </w:p>
    <w:p w:rsidR="006B0620" w:rsidRDefault="00383782">
      <w:pPr>
        <w:jc w:val="center"/>
        <w:rPr>
          <w:rFonts w:ascii="Times New Roman" w:hAnsi="Times New Roman" w:cs="Times New Roman"/>
          <w:i/>
          <w:sz w:val="24"/>
          <w:szCs w:val="24"/>
          <w:lang w:eastAsia="es-CO"/>
        </w:rPr>
      </w:pPr>
      <w:r>
        <w:rPr>
          <w:rFonts w:ascii="Times New Roman" w:hAnsi="Times New Roman" w:cs="Times New Roman"/>
          <w:i/>
          <w:sz w:val="24"/>
          <w:szCs w:val="24"/>
          <w:lang w:eastAsia="es-CO"/>
        </w:rPr>
        <w:t>Figura 3.2. Vista de la zona donde se localizaron los tres afloramientos</w:t>
      </w:r>
    </w:p>
    <w:p w:rsidR="006B0620" w:rsidRDefault="00764CD7">
      <w:pPr>
        <w:spacing w:line="360" w:lineRule="auto"/>
        <w:rPr>
          <w:rFonts w:ascii="Times New Roman" w:hAnsi="Times New Roman" w:cs="Times New Roman"/>
          <w:sz w:val="24"/>
          <w:szCs w:val="24"/>
        </w:rPr>
      </w:pPr>
      <w:r>
        <w:rPr>
          <w:rFonts w:ascii="Times New Roman" w:hAnsi="Times New Roman" w:cs="Times New Roman"/>
          <w:sz w:val="24"/>
          <w:szCs w:val="24"/>
        </w:rPr>
        <w:t>En cuanto a las columnas q</w:t>
      </w:r>
      <w:r w:rsidR="00383782">
        <w:rPr>
          <w:rFonts w:ascii="Times New Roman" w:hAnsi="Times New Roman" w:cs="Times New Roman"/>
          <w:sz w:val="24"/>
          <w:szCs w:val="24"/>
        </w:rPr>
        <w:t>ue se han rodado por erosión</w:t>
      </w:r>
      <w:r w:rsidR="00EB33BA">
        <w:rPr>
          <w:rFonts w:ascii="Times New Roman" w:hAnsi="Times New Roman" w:cs="Times New Roman"/>
          <w:sz w:val="24"/>
          <w:szCs w:val="24"/>
        </w:rPr>
        <w:t>,</w:t>
      </w:r>
      <w:r w:rsidR="00383782">
        <w:rPr>
          <w:rFonts w:ascii="Times New Roman" w:hAnsi="Times New Roman" w:cs="Times New Roman"/>
          <w:sz w:val="24"/>
          <w:szCs w:val="24"/>
        </w:rPr>
        <w:t xml:space="preserve"> se pudo observar </w:t>
      </w:r>
      <w:r w:rsidR="00EB33BA">
        <w:rPr>
          <w:rFonts w:ascii="Times New Roman" w:hAnsi="Times New Roman" w:cs="Times New Roman"/>
          <w:sz w:val="24"/>
          <w:szCs w:val="24"/>
        </w:rPr>
        <w:t>que en su gran mayoría las</w:t>
      </w:r>
      <w:r w:rsidR="00383782">
        <w:rPr>
          <w:rFonts w:ascii="Times New Roman" w:hAnsi="Times New Roman" w:cs="Times New Roman"/>
          <w:sz w:val="24"/>
          <w:szCs w:val="24"/>
        </w:rPr>
        <w:t xml:space="preserve"> sección trasversal de</w:t>
      </w:r>
      <w:r w:rsidR="00EB33BA">
        <w:rPr>
          <w:rFonts w:ascii="Times New Roman" w:hAnsi="Times New Roman" w:cs="Times New Roman"/>
          <w:sz w:val="24"/>
          <w:szCs w:val="24"/>
        </w:rPr>
        <w:t xml:space="preserve"> estas, era de</w:t>
      </w:r>
      <w:r w:rsidR="00383782">
        <w:rPr>
          <w:rFonts w:ascii="Times New Roman" w:hAnsi="Times New Roman" w:cs="Times New Roman"/>
          <w:sz w:val="24"/>
          <w:szCs w:val="24"/>
        </w:rPr>
        <w:t xml:space="preserve"> forma poligonal </w:t>
      </w:r>
      <w:r w:rsidR="00EB33BA">
        <w:rPr>
          <w:rFonts w:ascii="Times New Roman" w:hAnsi="Times New Roman" w:cs="Times New Roman"/>
          <w:sz w:val="24"/>
          <w:szCs w:val="24"/>
        </w:rPr>
        <w:t>y también</w:t>
      </w:r>
      <w:bookmarkStart w:id="14" w:name="_GoBack"/>
      <w:bookmarkEnd w:id="14"/>
      <w:r w:rsidR="00EB33BA">
        <w:rPr>
          <w:rFonts w:ascii="Times New Roman" w:hAnsi="Times New Roman" w:cs="Times New Roman"/>
          <w:sz w:val="24"/>
          <w:szCs w:val="24"/>
        </w:rPr>
        <w:t xml:space="preserve"> se pudo evidenciar</w:t>
      </w:r>
      <w:r w:rsidR="00383782">
        <w:rPr>
          <w:rFonts w:ascii="Times New Roman" w:hAnsi="Times New Roman" w:cs="Times New Roman"/>
          <w:sz w:val="24"/>
          <w:szCs w:val="24"/>
        </w:rPr>
        <w:t xml:space="preserve"> </w:t>
      </w:r>
      <w:r w:rsidR="00EB33BA">
        <w:rPr>
          <w:rFonts w:ascii="Times New Roman" w:hAnsi="Times New Roman" w:cs="Times New Roman"/>
          <w:sz w:val="24"/>
          <w:szCs w:val="24"/>
        </w:rPr>
        <w:t xml:space="preserve">que </w:t>
      </w:r>
      <w:r>
        <w:rPr>
          <w:rFonts w:ascii="Times New Roman" w:hAnsi="Times New Roman" w:cs="Times New Roman"/>
          <w:sz w:val="24"/>
          <w:szCs w:val="24"/>
        </w:rPr>
        <w:t xml:space="preserve"> </w:t>
      </w:r>
      <w:r w:rsidR="00383782">
        <w:rPr>
          <w:rFonts w:ascii="Times New Roman" w:hAnsi="Times New Roman" w:cs="Times New Roman"/>
          <w:sz w:val="24"/>
          <w:szCs w:val="24"/>
        </w:rPr>
        <w:t>pres</w:t>
      </w:r>
      <w:r>
        <w:rPr>
          <w:rFonts w:ascii="Times New Roman" w:hAnsi="Times New Roman" w:cs="Times New Roman"/>
          <w:sz w:val="24"/>
          <w:szCs w:val="24"/>
        </w:rPr>
        <w:t xml:space="preserve">entan un desgaste por meteorización. Además, </w:t>
      </w:r>
      <w:r w:rsidR="00383782">
        <w:rPr>
          <w:rFonts w:ascii="Times New Roman" w:hAnsi="Times New Roman" w:cs="Times New Roman"/>
          <w:sz w:val="24"/>
          <w:szCs w:val="24"/>
        </w:rPr>
        <w:t>se midieron los ángu</w:t>
      </w:r>
      <w:r>
        <w:rPr>
          <w:rFonts w:ascii="Times New Roman" w:hAnsi="Times New Roman" w:cs="Times New Roman"/>
          <w:sz w:val="24"/>
          <w:szCs w:val="24"/>
        </w:rPr>
        <w:t xml:space="preserve">los internos de las columnas y se extrajo una muestra </w:t>
      </w:r>
      <w:r w:rsidR="00383782">
        <w:rPr>
          <w:rFonts w:ascii="Times New Roman" w:hAnsi="Times New Roman" w:cs="Times New Roman"/>
          <w:sz w:val="24"/>
          <w:szCs w:val="24"/>
        </w:rPr>
        <w:t>de</w:t>
      </w:r>
      <w:r>
        <w:rPr>
          <w:rFonts w:ascii="Times New Roman" w:hAnsi="Times New Roman" w:cs="Times New Roman"/>
          <w:sz w:val="24"/>
          <w:szCs w:val="24"/>
        </w:rPr>
        <w:t xml:space="preserve">l afloramiento esta </w:t>
      </w:r>
      <w:r w:rsidR="00383782">
        <w:rPr>
          <w:rFonts w:ascii="Times New Roman" w:hAnsi="Times New Roman" w:cs="Times New Roman"/>
          <w:sz w:val="24"/>
          <w:szCs w:val="24"/>
        </w:rPr>
        <w:t xml:space="preserve">presenta cristales y un color gris claro, en la figura 3.3 se muestran algunas fotografías tomadas del sitio. </w:t>
      </w:r>
    </w:p>
    <w:p w:rsidR="006B0620" w:rsidRDefault="006B0620">
      <w:pPr>
        <w:jc w:val="center"/>
        <w:rPr>
          <w:lang w:eastAsia="es-CO"/>
        </w:rPr>
      </w:pPr>
    </w:p>
    <w:p w:rsidR="006B0620" w:rsidRDefault="00383782">
      <w:pPr>
        <w:jc w:val="center"/>
        <w:rPr>
          <w:lang w:eastAsia="es-CO"/>
        </w:rPr>
      </w:pPr>
      <w:r>
        <w:rPr>
          <w:noProof/>
          <w:lang w:eastAsia="es-CO"/>
        </w:rPr>
        <w:lastRenderedPageBreak/>
        <w:drawing>
          <wp:inline distT="0" distB="0" distL="0" distR="0">
            <wp:extent cx="3844290" cy="3065780"/>
            <wp:effectExtent l="0" t="0" r="0" b="0"/>
            <wp:docPr id="21"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2" descr="E:\TESIS_MAESTRIA\Tesis_Mecanismos_Geofisicos_de_formaciin\ESCRITO\negritos.png"/>
                    <pic:cNvPicPr>
                      <a:picLocks noChangeAspect="1" noChangeArrowheads="1"/>
                    </pic:cNvPicPr>
                  </pic:nvPicPr>
                  <pic:blipFill>
                    <a:blip r:embed="rId31"/>
                    <a:stretch>
                      <a:fillRect/>
                    </a:stretch>
                  </pic:blipFill>
                  <pic:spPr>
                    <a:xfrm>
                      <a:off x="0" y="0"/>
                      <a:ext cx="3844290" cy="3065780"/>
                    </a:xfrm>
                    <a:prstGeom prst="rect">
                      <a:avLst/>
                    </a:prstGeom>
                  </pic:spPr>
                </pic:pic>
              </a:graphicData>
            </a:graphic>
          </wp:inline>
        </w:drawing>
      </w:r>
    </w:p>
    <w:p w:rsidR="006B0620" w:rsidRDefault="00383782">
      <w:pPr>
        <w:jc w:val="center"/>
        <w:rPr>
          <w:rFonts w:ascii="Times New Roman" w:hAnsi="Times New Roman" w:cs="Times New Roman"/>
          <w:sz w:val="24"/>
          <w:szCs w:val="24"/>
        </w:rPr>
      </w:pPr>
      <w:r>
        <w:rPr>
          <w:rFonts w:ascii="Times New Roman" w:hAnsi="Times New Roman" w:cs="Times New Roman"/>
          <w:i/>
          <w:sz w:val="24"/>
          <w:szCs w:val="24"/>
        </w:rPr>
        <w:t>Figura 3.3. Algunas columnas en el primer afloramiento denominado Cristales- Negritos</w:t>
      </w:r>
    </w:p>
    <w:p w:rsidR="006B0620" w:rsidRDefault="006B0620">
      <w:pPr>
        <w:jc w:val="center"/>
        <w:rPr>
          <w:rFonts w:ascii="Times New Roman" w:hAnsi="Times New Roman" w:cs="Times New Roman"/>
          <w:sz w:val="24"/>
          <w:szCs w:val="24"/>
          <w:lang w:eastAsia="es-CO"/>
        </w:rPr>
      </w:pPr>
    </w:p>
    <w:p w:rsidR="006B0620" w:rsidRDefault="00564043">
      <w:pPr>
        <w:spacing w:line="360" w:lineRule="auto"/>
        <w:rPr>
          <w:rFonts w:ascii="Times New Roman" w:hAnsi="Times New Roman" w:cs="Times New Roman"/>
          <w:sz w:val="24"/>
          <w:szCs w:val="24"/>
        </w:rPr>
      </w:pPr>
      <w:r>
        <w:rPr>
          <w:rFonts w:ascii="Times New Roman" w:hAnsi="Times New Roman" w:cs="Times New Roman"/>
          <w:sz w:val="24"/>
          <w:szCs w:val="24"/>
        </w:rPr>
        <w:t xml:space="preserve">Por otro lado, se encontró un </w:t>
      </w:r>
      <w:r w:rsidR="00383782">
        <w:rPr>
          <w:rFonts w:ascii="Times New Roman" w:hAnsi="Times New Roman" w:cs="Times New Roman"/>
          <w:sz w:val="24"/>
          <w:szCs w:val="24"/>
        </w:rPr>
        <w:t>segundo afloramiento denominado Cristales</w:t>
      </w:r>
      <w:r>
        <w:rPr>
          <w:rFonts w:ascii="Times New Roman" w:hAnsi="Times New Roman" w:cs="Times New Roman"/>
          <w:sz w:val="24"/>
          <w:szCs w:val="24"/>
        </w:rPr>
        <w:t>, el cual</w:t>
      </w:r>
      <w:r w:rsidR="00383782">
        <w:rPr>
          <w:rFonts w:ascii="Times New Roman" w:hAnsi="Times New Roman" w:cs="Times New Roman"/>
          <w:sz w:val="24"/>
          <w:szCs w:val="24"/>
        </w:rPr>
        <w:t xml:space="preserve"> se encuentra dentro de la reserva Agroecológica Santa Librada</w:t>
      </w:r>
      <w:r>
        <w:rPr>
          <w:rFonts w:ascii="Times New Roman" w:hAnsi="Times New Roman" w:cs="Times New Roman"/>
          <w:sz w:val="24"/>
          <w:szCs w:val="24"/>
        </w:rPr>
        <w:t xml:space="preserve">, sus </w:t>
      </w:r>
      <w:r w:rsidR="00383782">
        <w:rPr>
          <w:rFonts w:ascii="Times New Roman" w:hAnsi="Times New Roman" w:cs="Times New Roman"/>
          <w:sz w:val="24"/>
          <w:szCs w:val="24"/>
        </w:rPr>
        <w:t>coord</w:t>
      </w:r>
      <w:r>
        <w:rPr>
          <w:rFonts w:ascii="Times New Roman" w:hAnsi="Times New Roman" w:cs="Times New Roman"/>
          <w:sz w:val="24"/>
          <w:szCs w:val="24"/>
        </w:rPr>
        <w:t>enadas son:  latitud 4.8, longitud -75.0</w:t>
      </w:r>
      <w:r w:rsidR="00383782">
        <w:rPr>
          <w:rFonts w:ascii="Times New Roman" w:hAnsi="Times New Roman" w:cs="Times New Roman"/>
          <w:sz w:val="24"/>
          <w:szCs w:val="24"/>
        </w:rPr>
        <w:t xml:space="preserve"> y altura 1024</w:t>
      </w:r>
      <w:r>
        <w:rPr>
          <w:rFonts w:ascii="Times New Roman" w:hAnsi="Times New Roman" w:cs="Times New Roman"/>
          <w:sz w:val="24"/>
          <w:szCs w:val="24"/>
        </w:rPr>
        <w:t xml:space="preserve">m </w:t>
      </w:r>
      <w:r w:rsidR="00383782">
        <w:rPr>
          <w:rFonts w:ascii="Times New Roman" w:hAnsi="Times New Roman" w:cs="Times New Roman"/>
          <w:sz w:val="24"/>
          <w:szCs w:val="24"/>
        </w:rPr>
        <w:t xml:space="preserve">. </w:t>
      </w:r>
      <w:r>
        <w:rPr>
          <w:rFonts w:ascii="Times New Roman" w:hAnsi="Times New Roman" w:cs="Times New Roman"/>
          <w:sz w:val="24"/>
          <w:szCs w:val="24"/>
        </w:rPr>
        <w:t>Este sitio t</w:t>
      </w:r>
      <w:r w:rsidR="00383782">
        <w:rPr>
          <w:rFonts w:ascii="Times New Roman" w:hAnsi="Times New Roman" w:cs="Times New Roman"/>
          <w:sz w:val="24"/>
          <w:szCs w:val="24"/>
        </w:rPr>
        <w:t>iene un espesor de 13 m y una altura aproximada de 6 metros,</w:t>
      </w:r>
      <w:r>
        <w:rPr>
          <w:rFonts w:ascii="Times New Roman" w:hAnsi="Times New Roman" w:cs="Times New Roman"/>
          <w:sz w:val="24"/>
          <w:szCs w:val="24"/>
        </w:rPr>
        <w:t xml:space="preserve"> de este</w:t>
      </w:r>
      <w:r w:rsidR="00383782">
        <w:rPr>
          <w:rFonts w:ascii="Times New Roman" w:hAnsi="Times New Roman" w:cs="Times New Roman"/>
          <w:sz w:val="24"/>
          <w:szCs w:val="24"/>
        </w:rPr>
        <w:t xml:space="preserve"> se pudieron observar </w:t>
      </w:r>
      <w:r>
        <w:rPr>
          <w:rFonts w:ascii="Times New Roman" w:hAnsi="Times New Roman" w:cs="Times New Roman"/>
          <w:sz w:val="24"/>
          <w:szCs w:val="24"/>
        </w:rPr>
        <w:t xml:space="preserve">alrededor de </w:t>
      </w:r>
      <w:r w:rsidR="00383782">
        <w:rPr>
          <w:rFonts w:ascii="Times New Roman" w:hAnsi="Times New Roman" w:cs="Times New Roman"/>
          <w:sz w:val="24"/>
          <w:szCs w:val="24"/>
        </w:rPr>
        <w:t>170 columnas,</w:t>
      </w:r>
      <w:r>
        <w:rPr>
          <w:rFonts w:ascii="Times New Roman" w:hAnsi="Times New Roman" w:cs="Times New Roman"/>
          <w:sz w:val="24"/>
          <w:szCs w:val="24"/>
        </w:rPr>
        <w:t xml:space="preserve"> las cuales </w:t>
      </w:r>
      <w:r w:rsidR="00383782">
        <w:rPr>
          <w:rFonts w:ascii="Times New Roman" w:hAnsi="Times New Roman" w:cs="Times New Roman"/>
          <w:sz w:val="24"/>
          <w:szCs w:val="24"/>
        </w:rPr>
        <w:t xml:space="preserve">están inclinadas </w:t>
      </w:r>
      <w:r>
        <w:rPr>
          <w:rFonts w:ascii="Times New Roman" w:hAnsi="Times New Roman" w:cs="Times New Roman"/>
          <w:sz w:val="24"/>
          <w:szCs w:val="24"/>
        </w:rPr>
        <w:t xml:space="preserve">80° </w:t>
      </w:r>
      <w:r w:rsidR="00383782">
        <w:rPr>
          <w:rFonts w:ascii="Times New Roman" w:hAnsi="Times New Roman" w:cs="Times New Roman"/>
          <w:sz w:val="24"/>
          <w:szCs w:val="24"/>
        </w:rPr>
        <w:t>respecto a la superficie (terre</w:t>
      </w:r>
      <w:r>
        <w:rPr>
          <w:rFonts w:ascii="Times New Roman" w:hAnsi="Times New Roman" w:cs="Times New Roman"/>
          <w:sz w:val="24"/>
          <w:szCs w:val="24"/>
        </w:rPr>
        <w:t>no) casi perpendiculares a este. Posteriormente se midió</w:t>
      </w:r>
      <w:r w:rsidR="00383782">
        <w:rPr>
          <w:rFonts w:ascii="Times New Roman" w:hAnsi="Times New Roman" w:cs="Times New Roman"/>
          <w:sz w:val="24"/>
          <w:szCs w:val="24"/>
        </w:rPr>
        <w:t xml:space="preserve"> los lados</w:t>
      </w:r>
      <w:r>
        <w:rPr>
          <w:rFonts w:ascii="Times New Roman" w:hAnsi="Times New Roman" w:cs="Times New Roman"/>
          <w:sz w:val="24"/>
          <w:szCs w:val="24"/>
        </w:rPr>
        <w:t xml:space="preserve">, en los cuales se observó, </w:t>
      </w:r>
      <w:r w:rsidR="00383782">
        <w:rPr>
          <w:rFonts w:ascii="Times New Roman" w:hAnsi="Times New Roman" w:cs="Times New Roman"/>
          <w:sz w:val="24"/>
          <w:szCs w:val="24"/>
        </w:rPr>
        <w:t xml:space="preserve">menos desgaste </w:t>
      </w:r>
      <w:r>
        <w:rPr>
          <w:rFonts w:ascii="Times New Roman" w:hAnsi="Times New Roman" w:cs="Times New Roman"/>
          <w:sz w:val="24"/>
          <w:szCs w:val="24"/>
        </w:rPr>
        <w:t>comparados con el afloramiento Cristales-Negritos. En lo concerniente a los</w:t>
      </w:r>
      <w:r w:rsidR="00383782">
        <w:rPr>
          <w:rFonts w:ascii="Times New Roman" w:hAnsi="Times New Roman" w:cs="Times New Roman"/>
          <w:sz w:val="24"/>
          <w:szCs w:val="24"/>
        </w:rPr>
        <w:t xml:space="preserve"> ángulos internos</w:t>
      </w:r>
      <w:r>
        <w:rPr>
          <w:rFonts w:ascii="Times New Roman" w:hAnsi="Times New Roman" w:cs="Times New Roman"/>
          <w:sz w:val="24"/>
          <w:szCs w:val="24"/>
        </w:rPr>
        <w:t xml:space="preserve">, se </w:t>
      </w:r>
      <w:r w:rsidR="00C30866">
        <w:rPr>
          <w:rFonts w:ascii="Times New Roman" w:hAnsi="Times New Roman" w:cs="Times New Roman"/>
          <w:sz w:val="24"/>
          <w:szCs w:val="24"/>
        </w:rPr>
        <w:t>midieron en</w:t>
      </w:r>
      <w:r>
        <w:rPr>
          <w:rFonts w:ascii="Times New Roman" w:hAnsi="Times New Roman" w:cs="Times New Roman"/>
          <w:sz w:val="24"/>
          <w:szCs w:val="24"/>
        </w:rPr>
        <w:t xml:space="preserve"> forma directa sobre las columnas. También </w:t>
      </w:r>
      <w:r w:rsidR="00383782">
        <w:rPr>
          <w:rFonts w:ascii="Times New Roman" w:hAnsi="Times New Roman" w:cs="Times New Roman"/>
          <w:sz w:val="24"/>
          <w:szCs w:val="24"/>
        </w:rPr>
        <w:t xml:space="preserve">se observó </w:t>
      </w:r>
      <w:r>
        <w:rPr>
          <w:rFonts w:ascii="Times New Roman" w:hAnsi="Times New Roman" w:cs="Times New Roman"/>
          <w:sz w:val="24"/>
          <w:szCs w:val="24"/>
        </w:rPr>
        <w:t xml:space="preserve">vestigios de </w:t>
      </w:r>
      <w:r w:rsidR="00383782">
        <w:rPr>
          <w:rFonts w:ascii="Times New Roman" w:hAnsi="Times New Roman" w:cs="Times New Roman"/>
          <w:sz w:val="24"/>
          <w:szCs w:val="24"/>
        </w:rPr>
        <w:t>estrías</w:t>
      </w:r>
      <w:r>
        <w:rPr>
          <w:rFonts w:ascii="Times New Roman" w:hAnsi="Times New Roman" w:cs="Times New Roman"/>
          <w:sz w:val="24"/>
          <w:szCs w:val="24"/>
        </w:rPr>
        <w:t xml:space="preserve"> en las columnas a las cuales </w:t>
      </w:r>
      <w:r w:rsidR="00383782">
        <w:rPr>
          <w:rFonts w:ascii="Times New Roman" w:hAnsi="Times New Roman" w:cs="Times New Roman"/>
          <w:sz w:val="24"/>
          <w:szCs w:val="24"/>
        </w:rPr>
        <w:t xml:space="preserve">se </w:t>
      </w:r>
      <w:r>
        <w:rPr>
          <w:rFonts w:ascii="Times New Roman" w:hAnsi="Times New Roman" w:cs="Times New Roman"/>
          <w:sz w:val="24"/>
          <w:szCs w:val="24"/>
        </w:rPr>
        <w:t xml:space="preserve">les midió el tamaño. Al igual que en afloramiento Cristales-negritos, se extrajo una muestra </w:t>
      </w:r>
      <w:r w:rsidR="00383782">
        <w:rPr>
          <w:rFonts w:ascii="Times New Roman" w:hAnsi="Times New Roman" w:cs="Times New Roman"/>
          <w:sz w:val="24"/>
          <w:szCs w:val="24"/>
        </w:rPr>
        <w:t>que también presenta</w:t>
      </w:r>
      <w:r>
        <w:rPr>
          <w:rFonts w:ascii="Times New Roman" w:hAnsi="Times New Roman" w:cs="Times New Roman"/>
          <w:sz w:val="24"/>
          <w:szCs w:val="24"/>
        </w:rPr>
        <w:t xml:space="preserve">ba cristales de </w:t>
      </w:r>
      <w:r w:rsidR="00383782">
        <w:rPr>
          <w:rFonts w:ascii="Times New Roman" w:hAnsi="Times New Roman" w:cs="Times New Roman"/>
          <w:sz w:val="24"/>
          <w:szCs w:val="24"/>
        </w:rPr>
        <w:t>color gris claro</w:t>
      </w:r>
      <w:r>
        <w:rPr>
          <w:rFonts w:ascii="Times New Roman" w:hAnsi="Times New Roman" w:cs="Times New Roman"/>
          <w:sz w:val="24"/>
          <w:szCs w:val="24"/>
        </w:rPr>
        <w:t xml:space="preserve">. Las fotografías del afloramiento Cristales se </w:t>
      </w:r>
      <w:r w:rsidR="00C30866">
        <w:rPr>
          <w:rFonts w:ascii="Times New Roman" w:hAnsi="Times New Roman" w:cs="Times New Roman"/>
          <w:sz w:val="24"/>
          <w:szCs w:val="24"/>
        </w:rPr>
        <w:t>muestran la</w:t>
      </w:r>
      <w:r w:rsidR="00383782">
        <w:rPr>
          <w:rFonts w:ascii="Times New Roman" w:hAnsi="Times New Roman" w:cs="Times New Roman"/>
          <w:sz w:val="24"/>
          <w:szCs w:val="24"/>
        </w:rPr>
        <w:t xml:space="preserve"> figura 3.4.</w:t>
      </w:r>
    </w:p>
    <w:p w:rsidR="006B0620" w:rsidRDefault="00383782">
      <w:pPr>
        <w:jc w:val="center"/>
      </w:pPr>
      <w:r>
        <w:rPr>
          <w:noProof/>
          <w:lang w:eastAsia="es-CO"/>
        </w:rPr>
        <w:lastRenderedPageBreak/>
        <w:drawing>
          <wp:inline distT="0" distB="0" distL="0" distR="0">
            <wp:extent cx="3844290" cy="4080510"/>
            <wp:effectExtent l="0" t="0" r="0" b="0"/>
            <wp:docPr id="2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3"/>
                    <pic:cNvPicPr>
                      <a:picLocks noChangeAspect="1" noChangeArrowheads="1"/>
                    </pic:cNvPicPr>
                  </pic:nvPicPr>
                  <pic:blipFill>
                    <a:blip r:embed="rId32"/>
                    <a:stretch>
                      <a:fillRect/>
                    </a:stretch>
                  </pic:blipFill>
                  <pic:spPr>
                    <a:xfrm>
                      <a:off x="0" y="0"/>
                      <a:ext cx="3844290" cy="4080510"/>
                    </a:xfrm>
                    <a:prstGeom prst="rect">
                      <a:avLst/>
                    </a:prstGeom>
                  </pic:spPr>
                </pic:pic>
              </a:graphicData>
            </a:graphic>
          </wp:inline>
        </w:drawing>
      </w:r>
    </w:p>
    <w:p w:rsidR="006B0620" w:rsidRDefault="00383782">
      <w:pPr>
        <w:rPr>
          <w:rFonts w:ascii="Times New Roman" w:hAnsi="Times New Roman" w:cs="Times New Roman"/>
          <w:i/>
          <w:sz w:val="24"/>
          <w:szCs w:val="24"/>
        </w:rPr>
      </w:pPr>
      <w:r>
        <w:rPr>
          <w:rFonts w:ascii="Times New Roman" w:hAnsi="Times New Roman" w:cs="Times New Roman"/>
          <w:i/>
          <w:sz w:val="24"/>
          <w:szCs w:val="24"/>
        </w:rPr>
        <w:t>Figura 3.4. Algunas fotografías del afloramiento llamado “Cristales”.</w:t>
      </w:r>
    </w:p>
    <w:p w:rsidR="006B0620" w:rsidRDefault="006B0620">
      <w:pPr>
        <w:jc w:val="center"/>
        <w:rPr>
          <w:rFonts w:ascii="Times New Roman" w:hAnsi="Times New Roman" w:cs="Times New Roman"/>
          <w:sz w:val="24"/>
          <w:szCs w:val="24"/>
        </w:rPr>
      </w:pPr>
    </w:p>
    <w:p w:rsidR="006B0620" w:rsidRDefault="00C30866">
      <w:pPr>
        <w:spacing w:line="360" w:lineRule="auto"/>
        <w:rPr>
          <w:rFonts w:ascii="Times New Roman" w:hAnsi="Times New Roman" w:cs="Times New Roman"/>
          <w:sz w:val="24"/>
          <w:szCs w:val="24"/>
        </w:rPr>
      </w:pPr>
      <w:r>
        <w:rPr>
          <w:rFonts w:ascii="Times New Roman" w:hAnsi="Times New Roman" w:cs="Times New Roman"/>
          <w:sz w:val="24"/>
          <w:szCs w:val="24"/>
        </w:rPr>
        <w:t xml:space="preserve">Un </w:t>
      </w:r>
      <w:r w:rsidR="00383782">
        <w:rPr>
          <w:rFonts w:ascii="Times New Roman" w:hAnsi="Times New Roman" w:cs="Times New Roman"/>
          <w:sz w:val="24"/>
          <w:szCs w:val="24"/>
        </w:rPr>
        <w:t xml:space="preserve">tercer afloramiento </w:t>
      </w:r>
      <w:r>
        <w:rPr>
          <w:rFonts w:ascii="Times New Roman" w:hAnsi="Times New Roman" w:cs="Times New Roman"/>
          <w:sz w:val="24"/>
          <w:szCs w:val="24"/>
        </w:rPr>
        <w:t xml:space="preserve">se denominó Cristales-Peñón, que se </w:t>
      </w:r>
      <w:r w:rsidR="00383782">
        <w:rPr>
          <w:rFonts w:ascii="Times New Roman" w:hAnsi="Times New Roman" w:cs="Times New Roman"/>
          <w:sz w:val="24"/>
          <w:szCs w:val="24"/>
        </w:rPr>
        <w:t>encuentra dentro de la reserva</w:t>
      </w:r>
      <w:r>
        <w:rPr>
          <w:rFonts w:ascii="Times New Roman" w:hAnsi="Times New Roman" w:cs="Times New Roman"/>
          <w:sz w:val="24"/>
          <w:szCs w:val="24"/>
        </w:rPr>
        <w:t xml:space="preserve"> que el afloramiento Cristales</w:t>
      </w:r>
      <w:r w:rsidR="00383782">
        <w:rPr>
          <w:rFonts w:ascii="Times New Roman" w:hAnsi="Times New Roman" w:cs="Times New Roman"/>
          <w:sz w:val="24"/>
          <w:szCs w:val="24"/>
        </w:rPr>
        <w:t xml:space="preserve">, </w:t>
      </w:r>
      <w:r>
        <w:rPr>
          <w:rFonts w:ascii="Times New Roman" w:hAnsi="Times New Roman" w:cs="Times New Roman"/>
          <w:sz w:val="24"/>
          <w:szCs w:val="24"/>
        </w:rPr>
        <w:t xml:space="preserve">este </w:t>
      </w:r>
      <w:r w:rsidR="00383782">
        <w:rPr>
          <w:rFonts w:ascii="Times New Roman" w:hAnsi="Times New Roman" w:cs="Times New Roman"/>
          <w:sz w:val="24"/>
          <w:szCs w:val="24"/>
        </w:rPr>
        <w:t>tiene una extensión aproximada de 50 metros de e</w:t>
      </w:r>
      <w:r>
        <w:rPr>
          <w:rFonts w:ascii="Times New Roman" w:hAnsi="Times New Roman" w:cs="Times New Roman"/>
          <w:sz w:val="24"/>
          <w:szCs w:val="24"/>
        </w:rPr>
        <w:t xml:space="preserve">spesor y 75 metros de alto. El sitio se encuentra en las </w:t>
      </w:r>
      <w:r w:rsidR="00383782">
        <w:rPr>
          <w:rFonts w:ascii="Times New Roman" w:hAnsi="Times New Roman" w:cs="Times New Roman"/>
          <w:sz w:val="24"/>
          <w:szCs w:val="24"/>
        </w:rPr>
        <w:t>coordenadas</w:t>
      </w:r>
      <w:proofErr w:type="gramStart"/>
      <w:r>
        <w:rPr>
          <w:rFonts w:ascii="Times New Roman" w:hAnsi="Times New Roman" w:cs="Times New Roman"/>
          <w:sz w:val="24"/>
          <w:szCs w:val="24"/>
        </w:rPr>
        <w:t>:  Latitud</w:t>
      </w:r>
      <w:proofErr w:type="gramEnd"/>
      <w:r>
        <w:rPr>
          <w:rFonts w:ascii="Times New Roman" w:hAnsi="Times New Roman" w:cs="Times New Roman"/>
          <w:sz w:val="24"/>
          <w:szCs w:val="24"/>
        </w:rPr>
        <w:t xml:space="preserve"> 4.8, longitud -75.01</w:t>
      </w:r>
      <w:r w:rsidR="00383782">
        <w:rPr>
          <w:rFonts w:ascii="Times New Roman" w:hAnsi="Times New Roman" w:cs="Times New Roman"/>
          <w:sz w:val="24"/>
          <w:szCs w:val="24"/>
        </w:rPr>
        <w:t xml:space="preserve"> y altura 1142</w:t>
      </w:r>
      <w:r>
        <w:rPr>
          <w:rFonts w:ascii="Times New Roman" w:hAnsi="Times New Roman" w:cs="Times New Roman"/>
          <w:sz w:val="24"/>
          <w:szCs w:val="24"/>
        </w:rPr>
        <w:t>m</w:t>
      </w:r>
      <w:r w:rsidR="00383782">
        <w:rPr>
          <w:rFonts w:ascii="Times New Roman" w:hAnsi="Times New Roman" w:cs="Times New Roman"/>
          <w:sz w:val="24"/>
          <w:szCs w:val="24"/>
        </w:rPr>
        <w:t xml:space="preserve">. </w:t>
      </w:r>
      <w:r>
        <w:rPr>
          <w:rFonts w:ascii="Times New Roman" w:hAnsi="Times New Roman" w:cs="Times New Roman"/>
          <w:sz w:val="24"/>
          <w:szCs w:val="24"/>
        </w:rPr>
        <w:t>En este se observó</w:t>
      </w:r>
      <w:r w:rsidR="00383782">
        <w:rPr>
          <w:rFonts w:ascii="Times New Roman" w:hAnsi="Times New Roman" w:cs="Times New Roman"/>
          <w:sz w:val="24"/>
          <w:szCs w:val="24"/>
        </w:rPr>
        <w:t xml:space="preserve"> columnas verticales cuyos lados miden ente 53-101 cm, </w:t>
      </w:r>
      <w:r>
        <w:rPr>
          <w:rFonts w:ascii="Times New Roman" w:hAnsi="Times New Roman" w:cs="Times New Roman"/>
          <w:sz w:val="24"/>
          <w:szCs w:val="24"/>
        </w:rPr>
        <w:t xml:space="preserve">estas son </w:t>
      </w:r>
      <w:r w:rsidR="00383782">
        <w:rPr>
          <w:rFonts w:ascii="Times New Roman" w:hAnsi="Times New Roman" w:cs="Times New Roman"/>
          <w:sz w:val="24"/>
          <w:szCs w:val="24"/>
        </w:rPr>
        <w:t>poco regulares</w:t>
      </w:r>
      <w:r>
        <w:rPr>
          <w:rFonts w:ascii="Times New Roman" w:hAnsi="Times New Roman" w:cs="Times New Roman"/>
          <w:sz w:val="24"/>
          <w:szCs w:val="24"/>
        </w:rPr>
        <w:t xml:space="preserve"> en diámetro. Asimismo, se </w:t>
      </w:r>
      <w:r w:rsidR="00383782">
        <w:rPr>
          <w:rFonts w:ascii="Times New Roman" w:hAnsi="Times New Roman" w:cs="Times New Roman"/>
          <w:sz w:val="24"/>
          <w:szCs w:val="24"/>
        </w:rPr>
        <w:t>ap</w:t>
      </w:r>
      <w:r>
        <w:rPr>
          <w:rFonts w:ascii="Times New Roman" w:hAnsi="Times New Roman" w:cs="Times New Roman"/>
          <w:sz w:val="24"/>
          <w:szCs w:val="24"/>
        </w:rPr>
        <w:t>reció</w:t>
      </w:r>
      <w:r w:rsidR="00383782">
        <w:rPr>
          <w:rFonts w:ascii="Times New Roman" w:hAnsi="Times New Roman" w:cs="Times New Roman"/>
          <w:sz w:val="24"/>
          <w:szCs w:val="24"/>
        </w:rPr>
        <w:t xml:space="preserve"> un posible margen de flujo</w:t>
      </w:r>
      <w:r>
        <w:rPr>
          <w:rFonts w:ascii="Times New Roman" w:hAnsi="Times New Roman" w:cs="Times New Roman"/>
          <w:sz w:val="24"/>
          <w:szCs w:val="24"/>
        </w:rPr>
        <w:t xml:space="preserve"> que delimitaba parte del afloramiento. De la misma forma, se observaron rasgos</w:t>
      </w:r>
      <w:r w:rsidR="00383782">
        <w:rPr>
          <w:rFonts w:ascii="Times New Roman" w:hAnsi="Times New Roman" w:cs="Times New Roman"/>
          <w:sz w:val="24"/>
          <w:szCs w:val="24"/>
        </w:rPr>
        <w:t xml:space="preserve"> de estría</w:t>
      </w:r>
      <w:r>
        <w:rPr>
          <w:rFonts w:ascii="Times New Roman" w:hAnsi="Times New Roman" w:cs="Times New Roman"/>
          <w:sz w:val="24"/>
          <w:szCs w:val="24"/>
        </w:rPr>
        <w:t>, que se midieron</w:t>
      </w:r>
      <w:r w:rsidR="00383782">
        <w:rPr>
          <w:rFonts w:ascii="Times New Roman" w:hAnsi="Times New Roman" w:cs="Times New Roman"/>
          <w:sz w:val="24"/>
          <w:szCs w:val="24"/>
        </w:rPr>
        <w:t xml:space="preserve"> a part</w:t>
      </w:r>
      <w:r>
        <w:rPr>
          <w:rFonts w:ascii="Times New Roman" w:hAnsi="Times New Roman" w:cs="Times New Roman"/>
          <w:sz w:val="24"/>
          <w:szCs w:val="24"/>
        </w:rPr>
        <w:t xml:space="preserve">ir de la base del afloramiento. </w:t>
      </w:r>
      <w:proofErr w:type="gramStart"/>
      <w:r w:rsidR="00383782" w:rsidRPr="00C30866">
        <w:rPr>
          <w:rFonts w:ascii="Times New Roman" w:hAnsi="Times New Roman" w:cs="Times New Roman"/>
          <w:sz w:val="24"/>
          <w:szCs w:val="24"/>
          <w:highlight w:val="yellow"/>
        </w:rPr>
        <w:t>y</w:t>
      </w:r>
      <w:proofErr w:type="gramEnd"/>
      <w:r w:rsidR="00383782" w:rsidRPr="00C30866">
        <w:rPr>
          <w:rFonts w:ascii="Times New Roman" w:hAnsi="Times New Roman" w:cs="Times New Roman"/>
          <w:sz w:val="24"/>
          <w:szCs w:val="24"/>
          <w:highlight w:val="yellow"/>
        </w:rPr>
        <w:t xml:space="preserve"> se aprecia un aumento en el tamaño de estría con respecto a la base</w:t>
      </w:r>
      <w:r>
        <w:rPr>
          <w:rFonts w:ascii="Times New Roman" w:hAnsi="Times New Roman" w:cs="Times New Roman"/>
          <w:sz w:val="24"/>
          <w:szCs w:val="24"/>
        </w:rPr>
        <w:t>(resultados)</w:t>
      </w:r>
      <w:r w:rsidR="00383782">
        <w:rPr>
          <w:rFonts w:ascii="Times New Roman" w:hAnsi="Times New Roman" w:cs="Times New Roman"/>
          <w:sz w:val="24"/>
          <w:szCs w:val="24"/>
        </w:rPr>
        <w:t>.  De la muestra se observa presencia de cristales y color gris claro</w:t>
      </w:r>
      <w:r>
        <w:rPr>
          <w:rFonts w:ascii="Times New Roman" w:hAnsi="Times New Roman" w:cs="Times New Roman"/>
          <w:sz w:val="24"/>
          <w:szCs w:val="24"/>
        </w:rPr>
        <w:t>. Las fotografías del afloramiento Cristales-</w:t>
      </w:r>
      <w:proofErr w:type="spellStart"/>
      <w:r>
        <w:rPr>
          <w:rFonts w:ascii="Times New Roman" w:hAnsi="Times New Roman" w:cs="Times New Roman"/>
          <w:sz w:val="24"/>
          <w:szCs w:val="24"/>
        </w:rPr>
        <w:t>Peñon</w:t>
      </w:r>
      <w:proofErr w:type="spellEnd"/>
      <w:r>
        <w:rPr>
          <w:rFonts w:ascii="Times New Roman" w:hAnsi="Times New Roman" w:cs="Times New Roman"/>
          <w:sz w:val="24"/>
          <w:szCs w:val="24"/>
        </w:rPr>
        <w:t xml:space="preserve"> se muestran en la figura 3.5.</w:t>
      </w:r>
    </w:p>
    <w:p w:rsidR="006B0620" w:rsidRDefault="00383782">
      <w:r>
        <w:rPr>
          <w:lang w:eastAsia="es-CO"/>
        </w:rPr>
        <w:lastRenderedPageBreak/>
        <w:t xml:space="preserve">                           </w:t>
      </w:r>
      <w:r>
        <w:rPr>
          <w:noProof/>
          <w:lang w:eastAsia="es-CO"/>
        </w:rPr>
        <w:drawing>
          <wp:inline distT="0" distB="0" distL="0" distR="0">
            <wp:extent cx="3395980" cy="3134995"/>
            <wp:effectExtent l="0" t="0" r="0" b="0"/>
            <wp:docPr id="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pic:cNvPicPr>
                      <a:picLocks noChangeAspect="1" noChangeArrowheads="1"/>
                    </pic:cNvPicPr>
                  </pic:nvPicPr>
                  <pic:blipFill>
                    <a:blip r:embed="rId33"/>
                    <a:stretch>
                      <a:fillRect/>
                    </a:stretch>
                  </pic:blipFill>
                  <pic:spPr>
                    <a:xfrm>
                      <a:off x="0" y="0"/>
                      <a:ext cx="3395980" cy="3134995"/>
                    </a:xfrm>
                    <a:prstGeom prst="rect">
                      <a:avLst/>
                    </a:prstGeom>
                  </pic:spPr>
                </pic:pic>
              </a:graphicData>
            </a:graphic>
          </wp:inline>
        </w:drawing>
      </w:r>
    </w:p>
    <w:p w:rsidR="006B0620" w:rsidRDefault="00383782">
      <w:pPr>
        <w:rPr>
          <w:rFonts w:ascii="Times New Roman" w:hAnsi="Times New Roman" w:cs="Times New Roman"/>
          <w:i/>
          <w:sz w:val="24"/>
          <w:szCs w:val="24"/>
        </w:rPr>
      </w:pPr>
      <w:r>
        <w:rPr>
          <w:rFonts w:ascii="Times New Roman" w:hAnsi="Times New Roman" w:cs="Times New Roman"/>
          <w:b/>
          <w:i/>
          <w:sz w:val="24"/>
          <w:szCs w:val="24"/>
        </w:rPr>
        <w:t>Figura 3.5</w:t>
      </w:r>
      <w:r>
        <w:rPr>
          <w:rFonts w:ascii="Times New Roman" w:hAnsi="Times New Roman" w:cs="Times New Roman"/>
          <w:i/>
          <w:sz w:val="24"/>
          <w:szCs w:val="24"/>
        </w:rPr>
        <w:t>. Fotografías del Afloramiento 3 Llamado Cristales-Peñón dentro de la reserva Santa librada.</w:t>
      </w:r>
    </w:p>
    <w:p w:rsidR="006B0620" w:rsidRDefault="00383782">
      <w:pPr>
        <w:rPr>
          <w:rFonts w:ascii="Times New Roman" w:hAnsi="Times New Roman" w:cs="Times New Roman"/>
        </w:rPr>
      </w:pPr>
      <w:r>
        <w:rPr>
          <w:rFonts w:ascii="Times New Roman" w:hAnsi="Times New Roman" w:cs="Times New Roman"/>
          <w:b/>
          <w:sz w:val="28"/>
          <w:szCs w:val="28"/>
        </w:rPr>
        <w:t xml:space="preserve">3.3.2. Afloramiento Ataúdes </w:t>
      </w:r>
    </w:p>
    <w:p w:rsidR="006B0620" w:rsidRPr="00C30866" w:rsidRDefault="00C30866">
      <w:pPr>
        <w:spacing w:line="360" w:lineRule="auto"/>
        <w:rPr>
          <w:rFonts w:ascii="Times New Roman" w:hAnsi="Times New Roman" w:cs="Times New Roman"/>
          <w:lang w:val="es-ES" w:eastAsia="es-ES"/>
        </w:rPr>
      </w:pPr>
      <w:r>
        <w:rPr>
          <w:rFonts w:ascii="Times New Roman" w:hAnsi="Times New Roman" w:cs="Times New Roman"/>
        </w:rPr>
        <w:t>Este afloramiento s</w:t>
      </w:r>
      <w:r w:rsidR="00383782">
        <w:rPr>
          <w:rFonts w:ascii="Times New Roman" w:hAnsi="Times New Roman" w:cs="Times New Roman"/>
          <w:lang w:eastAsia="es-ES"/>
        </w:rPr>
        <w:t>e</w:t>
      </w:r>
      <w:r w:rsidR="00383782">
        <w:rPr>
          <w:rFonts w:ascii="Times New Roman" w:hAnsi="Times New Roman" w:cs="Times New Roman"/>
          <w:lang w:val="es-ES" w:eastAsia="es-ES"/>
        </w:rPr>
        <w:t xml:space="preserve"> ubica en la zona rural del municipio de </w:t>
      </w:r>
      <w:proofErr w:type="spellStart"/>
      <w:r w:rsidR="00383782">
        <w:rPr>
          <w:rFonts w:ascii="Times New Roman" w:hAnsi="Times New Roman" w:cs="Times New Roman"/>
          <w:lang w:val="es-ES" w:eastAsia="es-ES"/>
        </w:rPr>
        <w:t>Vijes</w:t>
      </w:r>
      <w:proofErr w:type="spellEnd"/>
      <w:r w:rsidR="00383782">
        <w:rPr>
          <w:rFonts w:ascii="Times New Roman" w:hAnsi="Times New Roman" w:cs="Times New Roman"/>
          <w:lang w:val="es-ES" w:eastAsia="es-ES"/>
        </w:rPr>
        <w:t xml:space="preserve"> Valle del Cauca a 2.5 Km de la cabecera municipal, sobre la </w:t>
      </w:r>
      <w:r>
        <w:rPr>
          <w:rFonts w:ascii="Times New Roman" w:hAnsi="Times New Roman" w:cs="Times New Roman"/>
          <w:lang w:val="es-ES" w:eastAsia="es-ES"/>
        </w:rPr>
        <w:t>vía que conduce a la vereda la C</w:t>
      </w:r>
      <w:r w:rsidR="00383782">
        <w:rPr>
          <w:rFonts w:ascii="Times New Roman" w:hAnsi="Times New Roman" w:cs="Times New Roman"/>
          <w:lang w:val="es-ES" w:eastAsia="es-ES"/>
        </w:rPr>
        <w:t>arbonera.</w:t>
      </w:r>
      <w:r>
        <w:rPr>
          <w:rFonts w:ascii="Times New Roman" w:hAnsi="Times New Roman" w:cs="Times New Roman"/>
          <w:lang w:val="es-ES" w:eastAsia="es-ES"/>
        </w:rPr>
        <w:t xml:space="preserve"> </w:t>
      </w:r>
      <w:r w:rsidR="00383782">
        <w:rPr>
          <w:rFonts w:ascii="Times New Roman" w:hAnsi="Times New Roman" w:cs="Times New Roman"/>
        </w:rPr>
        <w:t xml:space="preserve">Según la figura 3.6 el afloramiento está compuesto por lavas basálticas almohadilladas y diabasas. </w:t>
      </w:r>
    </w:p>
    <w:p w:rsidR="006B0620" w:rsidRDefault="00383782">
      <w:pPr>
        <w:jc w:val="center"/>
      </w:pPr>
      <w:r>
        <w:rPr>
          <w:noProof/>
          <w:lang w:eastAsia="es-CO"/>
        </w:rPr>
        <w:drawing>
          <wp:inline distT="0" distB="0" distL="0" distR="0">
            <wp:extent cx="4897755" cy="31813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pic:cNvPicPr>
                  </pic:nvPicPr>
                  <pic:blipFill>
                    <a:blip r:embed="rId34"/>
                    <a:stretch>
                      <a:fillRect/>
                    </a:stretch>
                  </pic:blipFill>
                  <pic:spPr>
                    <a:xfrm>
                      <a:off x="0" y="0"/>
                      <a:ext cx="4897755" cy="3181350"/>
                    </a:xfrm>
                    <a:prstGeom prst="rect">
                      <a:avLst/>
                    </a:prstGeom>
                  </pic:spPr>
                </pic:pic>
              </a:graphicData>
            </a:graphic>
          </wp:inline>
        </w:drawing>
      </w:r>
    </w:p>
    <w:p w:rsidR="006B0620" w:rsidRDefault="00383782">
      <w:pPr>
        <w:ind w:left="284"/>
        <w:rPr>
          <w:rFonts w:ascii="Times New Roman" w:hAnsi="Times New Roman" w:cs="Times New Roman"/>
          <w:sz w:val="24"/>
          <w:szCs w:val="24"/>
        </w:rPr>
      </w:pPr>
      <w:r>
        <w:lastRenderedPageBreak/>
        <w:t xml:space="preserve">Figura 3. </w:t>
      </w:r>
      <w:proofErr w:type="gramStart"/>
      <w:r>
        <w:t>6..</w:t>
      </w:r>
      <w:proofErr w:type="gramEnd"/>
      <w:r>
        <w:rPr>
          <w:rFonts w:ascii="Times New Roman" w:hAnsi="Times New Roman" w:cs="Times New Roman"/>
          <w:i/>
          <w:sz w:val="24"/>
          <w:szCs w:val="24"/>
        </w:rPr>
        <w:t xml:space="preserve"> Mapa geológico de la zona donde se localiza el afloramiento los Ataúdes. Nota. Tomado y modificado de la plancha geológica 280-Palmira INGEOMINAS. </w:t>
      </w:r>
    </w:p>
    <w:p w:rsidR="006B0620" w:rsidRDefault="006B0620"/>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lang w:eastAsia="es-ES"/>
        </w:rPr>
        <w:t xml:space="preserve">Este afloramiento </w:t>
      </w:r>
      <w:r>
        <w:rPr>
          <w:rFonts w:ascii="Times New Roman" w:hAnsi="Times New Roman" w:cs="Times New Roman"/>
          <w:sz w:val="24"/>
          <w:szCs w:val="24"/>
          <w:lang w:val="es-ES" w:eastAsia="es-ES"/>
        </w:rPr>
        <w:t>presenta una altura de aproximadamente 18 metros de altura y 25 de espesor.</w:t>
      </w:r>
      <w:r>
        <w:rPr>
          <w:rFonts w:ascii="Times New Roman" w:hAnsi="Times New Roman" w:cs="Times New Roman"/>
          <w:sz w:val="24"/>
          <w:szCs w:val="24"/>
          <w:lang w:val="es-ES"/>
        </w:rPr>
        <w:t xml:space="preserve"> </w:t>
      </w:r>
      <w:r>
        <w:rPr>
          <w:rFonts w:ascii="Times New Roman" w:hAnsi="Times New Roman" w:cs="Times New Roman"/>
          <w:sz w:val="24"/>
          <w:szCs w:val="24"/>
        </w:rPr>
        <w:t xml:space="preserve">Se observa una meteorización notoria, lo que limitó el número de medidas de espaciamiento entre estrías e impidió la detección </w:t>
      </w:r>
      <w:bookmarkStart w:id="15" w:name="_GoBack1"/>
      <w:bookmarkEnd w:id="15"/>
      <w:r>
        <w:rPr>
          <w:rFonts w:ascii="Times New Roman" w:hAnsi="Times New Roman" w:cs="Times New Roman"/>
          <w:sz w:val="24"/>
          <w:szCs w:val="24"/>
        </w:rPr>
        <w:t xml:space="preserve">de rasgos delicados como de estructuras plumosas o puntas de fisura. </w:t>
      </w:r>
      <w:r w:rsidR="00CE2EF0">
        <w:rPr>
          <w:rFonts w:ascii="Times New Roman" w:hAnsi="Times New Roman" w:cs="Times New Roman"/>
          <w:sz w:val="24"/>
          <w:szCs w:val="24"/>
        </w:rPr>
        <w:t>Además, s</w:t>
      </w:r>
      <w:r>
        <w:rPr>
          <w:rFonts w:ascii="Times New Roman" w:hAnsi="Times New Roman" w:cs="Times New Roman"/>
          <w:sz w:val="24"/>
          <w:szCs w:val="24"/>
        </w:rPr>
        <w:t xml:space="preserve">e </w:t>
      </w:r>
      <w:r w:rsidR="00DF0B3B">
        <w:rPr>
          <w:rFonts w:ascii="Times New Roman" w:hAnsi="Times New Roman" w:cs="Times New Roman"/>
          <w:sz w:val="24"/>
          <w:szCs w:val="24"/>
        </w:rPr>
        <w:t>observó</w:t>
      </w:r>
      <w:r>
        <w:rPr>
          <w:rFonts w:ascii="Times New Roman" w:hAnsi="Times New Roman" w:cs="Times New Roman"/>
          <w:sz w:val="24"/>
          <w:szCs w:val="24"/>
        </w:rPr>
        <w:t xml:space="preserve"> alrededor de 150 columnas, de las cuales se pudo acceder a xx. Las muestras tomadas presentan un color gris oscuro, en la figura 3.7 se muestras algunas fotografías del sitio. </w:t>
      </w:r>
    </w:p>
    <w:p w:rsidR="006B0620" w:rsidRDefault="006B0620">
      <w:pPr>
        <w:spacing w:line="360" w:lineRule="auto"/>
        <w:rPr>
          <w:rFonts w:ascii="Times New Roman" w:hAnsi="Times New Roman" w:cs="Times New Roman"/>
          <w:sz w:val="24"/>
          <w:szCs w:val="24"/>
        </w:rPr>
      </w:pPr>
    </w:p>
    <w:p w:rsidR="006B0620" w:rsidRDefault="00383782">
      <w:pPr>
        <w:spacing w:line="360" w:lineRule="auto"/>
        <w:rPr>
          <w:rFonts w:ascii="Times New Roman" w:hAnsi="Times New Roman" w:cs="Times New Roman"/>
          <w:i/>
          <w:sz w:val="24"/>
          <w:szCs w:val="24"/>
        </w:rPr>
      </w:pPr>
      <w:r>
        <w:rPr>
          <w:rFonts w:ascii="Times New Roman" w:hAnsi="Times New Roman" w:cs="Times New Roman"/>
          <w:b/>
          <w:i/>
          <w:sz w:val="24"/>
          <w:szCs w:val="24"/>
        </w:rPr>
        <w:t>Figura 3. 7</w:t>
      </w:r>
      <w:r>
        <w:rPr>
          <w:i/>
        </w:rPr>
        <w:t>.</w:t>
      </w:r>
      <w:r>
        <w:rPr>
          <w:rFonts w:ascii="Times New Roman" w:hAnsi="Times New Roman" w:cs="Times New Roman"/>
          <w:i/>
          <w:sz w:val="24"/>
          <w:szCs w:val="24"/>
        </w:rPr>
        <w:t xml:space="preserve"> fotografías del afloramiento Ataúdes </w:t>
      </w:r>
    </w:p>
    <w:p w:rsidR="006B0620" w:rsidRDefault="00383782">
      <w:pPr>
        <w:rPr>
          <w:rFonts w:ascii="Times New Roman" w:hAnsi="Times New Roman" w:cs="Times New Roman"/>
          <w:sz w:val="24"/>
          <w:szCs w:val="24"/>
        </w:rPr>
      </w:pPr>
      <w:r>
        <w:rPr>
          <w:rFonts w:ascii="Times New Roman" w:hAnsi="Times New Roman" w:cs="Times New Roman"/>
          <w:sz w:val="24"/>
          <w:szCs w:val="24"/>
        </w:rPr>
        <w:t xml:space="preserve">Los datos </w:t>
      </w:r>
      <w:r w:rsidR="00CE2EF0">
        <w:rPr>
          <w:rFonts w:ascii="Times New Roman" w:hAnsi="Times New Roman" w:cs="Times New Roman"/>
          <w:sz w:val="24"/>
          <w:szCs w:val="24"/>
        </w:rPr>
        <w:t xml:space="preserve">para </w:t>
      </w:r>
      <w:r>
        <w:rPr>
          <w:rFonts w:ascii="Times New Roman" w:hAnsi="Times New Roman" w:cs="Times New Roman"/>
          <w:sz w:val="24"/>
          <w:szCs w:val="24"/>
        </w:rPr>
        <w:t>el análisis geoquímico se obtuvieron de (Flores</w:t>
      </w:r>
      <w:proofErr w:type="gramStart"/>
      <w:r>
        <w:rPr>
          <w:rFonts w:ascii="Times New Roman" w:hAnsi="Times New Roman" w:cs="Times New Roman"/>
          <w:sz w:val="24"/>
          <w:szCs w:val="24"/>
        </w:rPr>
        <w:t>,2017</w:t>
      </w:r>
      <w:proofErr w:type="gramEnd"/>
      <w:r>
        <w:rPr>
          <w:rFonts w:ascii="Times New Roman" w:hAnsi="Times New Roman" w:cs="Times New Roman"/>
          <w:sz w:val="24"/>
          <w:szCs w:val="24"/>
        </w:rPr>
        <w:t>)</w:t>
      </w:r>
      <w:r w:rsidR="00CE2EF0">
        <w:rPr>
          <w:rFonts w:ascii="Times New Roman" w:hAnsi="Times New Roman" w:cs="Times New Roman"/>
          <w:sz w:val="24"/>
          <w:szCs w:val="24"/>
        </w:rPr>
        <w:t>.</w:t>
      </w:r>
    </w:p>
    <w:p w:rsidR="006B0620" w:rsidRDefault="00383782">
      <w:pPr>
        <w:rPr>
          <w:rFonts w:ascii="Times New Roman" w:hAnsi="Times New Roman" w:cs="Times New Roman"/>
          <w:b/>
          <w:bCs/>
          <w:sz w:val="28"/>
          <w:szCs w:val="28"/>
        </w:rPr>
      </w:pPr>
      <w:r>
        <w:rPr>
          <w:rFonts w:ascii="Times New Roman" w:hAnsi="Times New Roman" w:cs="Times New Roman"/>
          <w:b/>
          <w:bCs/>
          <w:sz w:val="28"/>
          <w:szCs w:val="28"/>
        </w:rPr>
        <w:t xml:space="preserve">3.3.3. </w:t>
      </w:r>
      <w:r w:rsidR="0031578B">
        <w:rPr>
          <w:rFonts w:ascii="Times New Roman" w:hAnsi="Times New Roman" w:cs="Times New Roman"/>
          <w:b/>
          <w:bCs/>
          <w:sz w:val="28"/>
          <w:szCs w:val="28"/>
        </w:rPr>
        <w:t>Afloramientos: Carros</w:t>
      </w:r>
      <w:r>
        <w:rPr>
          <w:rFonts w:ascii="Times New Roman" w:hAnsi="Times New Roman" w:cs="Times New Roman"/>
          <w:b/>
          <w:bCs/>
          <w:sz w:val="28"/>
          <w:szCs w:val="28"/>
        </w:rPr>
        <w:t xml:space="preserve"> de Piedra, Domo Victoria, </w:t>
      </w:r>
      <w:proofErr w:type="spellStart"/>
      <w:r>
        <w:rPr>
          <w:rFonts w:ascii="Times New Roman" w:hAnsi="Times New Roman" w:cs="Times New Roman"/>
          <w:b/>
          <w:bCs/>
          <w:sz w:val="28"/>
          <w:szCs w:val="28"/>
        </w:rPr>
        <w:t>Basalt</w:t>
      </w:r>
      <w:proofErr w:type="spellEnd"/>
      <w:r>
        <w:rPr>
          <w:rFonts w:ascii="Times New Roman" w:hAnsi="Times New Roman" w:cs="Times New Roman"/>
          <w:b/>
          <w:bCs/>
          <w:sz w:val="28"/>
          <w:szCs w:val="28"/>
        </w:rPr>
        <w:t xml:space="preserve"> Cay, la Calera, Domo </w:t>
      </w:r>
      <w:proofErr w:type="spellStart"/>
      <w:r>
        <w:rPr>
          <w:rFonts w:ascii="Times New Roman" w:hAnsi="Times New Roman" w:cs="Times New Roman"/>
          <w:b/>
          <w:bCs/>
          <w:sz w:val="28"/>
          <w:szCs w:val="28"/>
        </w:rPr>
        <w:t>Sancancio</w:t>
      </w:r>
      <w:proofErr w:type="spellEnd"/>
      <w:r>
        <w:rPr>
          <w:rFonts w:ascii="Times New Roman" w:hAnsi="Times New Roman" w:cs="Times New Roman"/>
          <w:b/>
          <w:bCs/>
          <w:sz w:val="28"/>
          <w:szCs w:val="28"/>
        </w:rPr>
        <w:t xml:space="preserve"> </w:t>
      </w:r>
    </w:p>
    <w:p w:rsidR="006B0620" w:rsidRDefault="00383782">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Los datos de los afloramientos Carros de Piedra, Domo Victoria, Domo </w:t>
      </w:r>
      <w:proofErr w:type="spellStart"/>
      <w:r>
        <w:rPr>
          <w:rFonts w:ascii="Times New Roman" w:hAnsi="Times New Roman" w:cs="Times New Roman"/>
          <w:bCs/>
          <w:sz w:val="24"/>
          <w:szCs w:val="24"/>
        </w:rPr>
        <w:t>Sancancio</w:t>
      </w:r>
      <w:proofErr w:type="spellEnd"/>
      <w:r>
        <w:rPr>
          <w:rFonts w:ascii="Times New Roman" w:hAnsi="Times New Roman" w:cs="Times New Roman"/>
          <w:bCs/>
          <w:sz w:val="24"/>
          <w:szCs w:val="24"/>
        </w:rPr>
        <w:t xml:space="preserve">, y </w:t>
      </w:r>
      <w:proofErr w:type="spellStart"/>
      <w:r>
        <w:rPr>
          <w:rFonts w:ascii="Times New Roman" w:hAnsi="Times New Roman" w:cs="Times New Roman"/>
          <w:bCs/>
          <w:sz w:val="24"/>
          <w:szCs w:val="24"/>
        </w:rPr>
        <w:t>Ba</w:t>
      </w:r>
      <w:r w:rsidR="00CE2EF0">
        <w:rPr>
          <w:rFonts w:ascii="Times New Roman" w:hAnsi="Times New Roman" w:cs="Times New Roman"/>
          <w:bCs/>
          <w:sz w:val="24"/>
          <w:szCs w:val="24"/>
        </w:rPr>
        <w:t>salt</w:t>
      </w:r>
      <w:proofErr w:type="spellEnd"/>
      <w:r w:rsidR="00CE2EF0">
        <w:rPr>
          <w:rFonts w:ascii="Times New Roman" w:hAnsi="Times New Roman" w:cs="Times New Roman"/>
          <w:bCs/>
          <w:sz w:val="24"/>
          <w:szCs w:val="24"/>
        </w:rPr>
        <w:t xml:space="preserve"> Cay, se </w:t>
      </w:r>
      <w:r w:rsidR="0031578B">
        <w:rPr>
          <w:rFonts w:ascii="Times New Roman" w:hAnsi="Times New Roman" w:cs="Times New Roman"/>
          <w:bCs/>
          <w:sz w:val="24"/>
          <w:szCs w:val="24"/>
        </w:rPr>
        <w:t>obtuvieron del</w:t>
      </w:r>
      <w:r>
        <w:rPr>
          <w:rFonts w:ascii="Times New Roman" w:hAnsi="Times New Roman" w:cs="Times New Roman"/>
          <w:bCs/>
          <w:sz w:val="24"/>
          <w:szCs w:val="24"/>
        </w:rPr>
        <w:t xml:space="preserve"> procesamiento de fotografías mediante el software descrito en la sección xx. La descripción geológica y los datos geoquímicos de los sitios se encuentra en (Flores, 2017</w:t>
      </w:r>
      <w:r w:rsidR="0031578B">
        <w:rPr>
          <w:rFonts w:ascii="Times New Roman" w:hAnsi="Times New Roman" w:cs="Times New Roman"/>
          <w:bCs/>
          <w:sz w:val="24"/>
          <w:szCs w:val="24"/>
        </w:rPr>
        <w:t>) y</w:t>
      </w:r>
      <w:r>
        <w:rPr>
          <w:rFonts w:ascii="Times New Roman" w:hAnsi="Times New Roman" w:cs="Times New Roman"/>
          <w:bCs/>
          <w:sz w:val="24"/>
          <w:szCs w:val="24"/>
        </w:rPr>
        <w:t xml:space="preserve"> en </w:t>
      </w:r>
      <w:proofErr w:type="spellStart"/>
      <w:r>
        <w:rPr>
          <w:rFonts w:ascii="Times New Roman" w:hAnsi="Times New Roman" w:cs="Times New Roman"/>
          <w:bCs/>
          <w:sz w:val="24"/>
          <w:szCs w:val="24"/>
        </w:rPr>
        <w:t>xxxx</w:t>
      </w:r>
      <w:proofErr w:type="spellEnd"/>
      <w:r>
        <w:rPr>
          <w:rFonts w:ascii="Times New Roman" w:hAnsi="Times New Roman" w:cs="Times New Roman"/>
          <w:bCs/>
          <w:sz w:val="24"/>
          <w:szCs w:val="24"/>
        </w:rPr>
        <w:t xml:space="preserve"> para el afloramiento </w:t>
      </w:r>
      <w:proofErr w:type="spellStart"/>
      <w:r>
        <w:rPr>
          <w:rFonts w:ascii="Times New Roman" w:hAnsi="Times New Roman" w:cs="Times New Roman"/>
          <w:bCs/>
          <w:sz w:val="24"/>
          <w:szCs w:val="24"/>
        </w:rPr>
        <w:t>Basalt</w:t>
      </w:r>
      <w:proofErr w:type="spellEnd"/>
      <w:r>
        <w:rPr>
          <w:rFonts w:ascii="Times New Roman" w:hAnsi="Times New Roman" w:cs="Times New Roman"/>
          <w:bCs/>
          <w:sz w:val="24"/>
          <w:szCs w:val="24"/>
        </w:rPr>
        <w:t xml:space="preserve"> Cay. </w:t>
      </w:r>
    </w:p>
    <w:p w:rsidR="006B0620" w:rsidRDefault="006B0620">
      <w:pPr>
        <w:rPr>
          <w:b/>
          <w:bCs/>
        </w:rPr>
      </w:pPr>
    </w:p>
    <w:p w:rsidR="006B0620" w:rsidRDefault="006B0620"/>
    <w:p w:rsidR="006B0620" w:rsidRDefault="006B0620">
      <w:pPr>
        <w:rPr>
          <w:rFonts w:cs="Arial"/>
          <w:sz w:val="24"/>
          <w:szCs w:val="24"/>
        </w:rPr>
      </w:pPr>
    </w:p>
    <w:p w:rsidR="006B0620" w:rsidRDefault="006B0620">
      <w:pPr>
        <w:jc w:val="center"/>
        <w:rPr>
          <w:rFonts w:cs="Arial"/>
          <w:b/>
          <w:sz w:val="40"/>
          <w:szCs w:val="40"/>
        </w:rPr>
      </w:pPr>
    </w:p>
    <w:p w:rsidR="006B0620" w:rsidRDefault="006B0620">
      <w:pPr>
        <w:jc w:val="center"/>
        <w:rPr>
          <w:rFonts w:cs="Arial"/>
          <w:b/>
          <w:sz w:val="40"/>
          <w:szCs w:val="40"/>
        </w:rPr>
      </w:pPr>
    </w:p>
    <w:p w:rsidR="00DF0B3B" w:rsidRDefault="00DF0B3B">
      <w:pPr>
        <w:jc w:val="center"/>
        <w:rPr>
          <w:rFonts w:cs="Arial"/>
          <w:b/>
          <w:sz w:val="40"/>
          <w:szCs w:val="40"/>
        </w:rPr>
      </w:pPr>
    </w:p>
    <w:p w:rsidR="00DF0B3B" w:rsidRDefault="00DF0B3B">
      <w:pPr>
        <w:rPr>
          <w:rFonts w:cs="Arial"/>
          <w:b/>
          <w:sz w:val="40"/>
          <w:szCs w:val="40"/>
        </w:rPr>
      </w:pPr>
    </w:p>
    <w:p w:rsidR="00DF0B3B" w:rsidRDefault="00DF0B3B">
      <w:pPr>
        <w:rPr>
          <w:rFonts w:cs="Arial"/>
          <w:b/>
          <w:sz w:val="40"/>
          <w:szCs w:val="40"/>
        </w:rPr>
      </w:pPr>
    </w:p>
    <w:p w:rsidR="006B0620" w:rsidRDefault="00383782">
      <w:pPr>
        <w:pStyle w:val="ListParagraph"/>
        <w:numPr>
          <w:ilvl w:val="0"/>
          <w:numId w:val="5"/>
        </w:numPr>
        <w:spacing w:line="480" w:lineRule="auto"/>
        <w:jc w:val="center"/>
        <w:rPr>
          <w:rFonts w:ascii="Times New Roman" w:hAnsi="Times New Roman"/>
          <w:b/>
          <w:sz w:val="40"/>
          <w:szCs w:val="40"/>
        </w:rPr>
      </w:pPr>
      <w:r>
        <w:rPr>
          <w:rFonts w:ascii="Times New Roman" w:hAnsi="Times New Roman"/>
          <w:b/>
          <w:sz w:val="40"/>
          <w:szCs w:val="40"/>
        </w:rPr>
        <w:t>Resultados</w:t>
      </w:r>
    </w:p>
    <w:p w:rsidR="006B0620" w:rsidRDefault="006B0620">
      <w:pPr>
        <w:pStyle w:val="ListParagraph"/>
        <w:spacing w:line="480" w:lineRule="auto"/>
        <w:ind w:left="720"/>
        <w:rPr>
          <w:rFonts w:ascii="Times New Roman" w:hAnsi="Times New Roman"/>
          <w:b/>
          <w:sz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Con los datos de…. se realiza un análisis estadístico </w:t>
      </w:r>
      <w:r>
        <w:rPr>
          <w:rFonts w:ascii="Times New Roman" w:hAnsi="Times New Roman" w:cs="Times New Roman"/>
          <w:sz w:val="24"/>
          <w:szCs w:val="24"/>
          <w:highlight w:val="yellow"/>
        </w:rPr>
        <w:t>de los niveles tipo columnata,</w:t>
      </w:r>
      <w:r>
        <w:rPr>
          <w:rFonts w:ascii="Times New Roman" w:hAnsi="Times New Roman" w:cs="Times New Roman"/>
          <w:sz w:val="24"/>
          <w:szCs w:val="24"/>
        </w:rPr>
        <w:t xml:space="preserve"> del cual se estima el grado de madures de los patrones poligonales, mediante cálculo del índice de madures y la regularidad del patrón. También se presenta la relación entre tamaño de estría y longitud de lado para las columnas de los niveles clasificados como columnatas y frente a los datos de otros afloramientos alrededor del mundo.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highlight w:val="yellow"/>
        </w:rPr>
        <w:t xml:space="preserve">Por último se estima la relación entre estrés inicial final que se tiene en un proceso de enfriamiento </w:t>
      </w:r>
      <w:proofErr w:type="spellStart"/>
      <w:r>
        <w:rPr>
          <w:rFonts w:ascii="Times New Roman" w:hAnsi="Times New Roman" w:cs="Times New Roman"/>
          <w:sz w:val="24"/>
          <w:szCs w:val="24"/>
          <w:highlight w:val="yellow"/>
        </w:rPr>
        <w:t>convectivo</w:t>
      </w:r>
      <w:proofErr w:type="spellEnd"/>
      <w:r>
        <w:rPr>
          <w:rFonts w:ascii="Times New Roman" w:hAnsi="Times New Roman" w:cs="Times New Roman"/>
          <w:sz w:val="24"/>
          <w:szCs w:val="24"/>
          <w:highlight w:val="yellow"/>
        </w:rPr>
        <w:t xml:space="preserve"> asistido por grietas para  cada columnata estudiada.</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4.1 Madures de los patrones de disyunciones </w:t>
      </w:r>
      <w:proofErr w:type="spellStart"/>
      <w:r>
        <w:rPr>
          <w:rFonts w:ascii="Times New Roman" w:hAnsi="Times New Roman" w:cs="Times New Roman"/>
          <w:b/>
          <w:sz w:val="24"/>
          <w:szCs w:val="24"/>
        </w:rPr>
        <w:t>columnares</w:t>
      </w:r>
      <w:proofErr w:type="spellEnd"/>
      <w:r>
        <w:rPr>
          <w:rFonts w:ascii="Times New Roman" w:hAnsi="Times New Roman" w:cs="Times New Roman"/>
          <w:b/>
          <w:sz w:val="24"/>
          <w:szCs w:val="24"/>
        </w:rPr>
        <w:t xml:space="preserve"> en Colombia</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 calcularon los parámetros índice de </w:t>
      </w:r>
      <w:proofErr w:type="spellStart"/>
      <w:r>
        <w:rPr>
          <w:rFonts w:ascii="Times New Roman" w:hAnsi="Times New Roman" w:cs="Times New Roman"/>
          <w:sz w:val="24"/>
          <w:szCs w:val="24"/>
        </w:rPr>
        <w:t>hexagonalidad</w:t>
      </w:r>
      <w:proofErr w:type="spellEnd"/>
      <w:r>
        <w:rPr>
          <w:rFonts w:ascii="Times New Roman" w:hAnsi="Times New Roman" w:cs="Times New Roman"/>
          <w:sz w:val="24"/>
          <w:szCs w:val="24"/>
        </w:rPr>
        <w:t xml:space="preserve"> </w:t>
      </w:r>
      <m:oMath>
        <m:r>
          <w:rPr>
            <w:rFonts w:ascii="Cambria Math" w:hAnsi="Cambria Math"/>
          </w:rPr>
          <m:t>χ</m:t>
        </m:r>
      </m:oMath>
      <w:r>
        <w:rPr>
          <w:rFonts w:ascii="Times New Roman" w:hAnsi="Times New Roman" w:cs="Times New Roman"/>
          <w:sz w:val="24"/>
          <w:szCs w:val="24"/>
        </w:rPr>
        <w:t xml:space="preserve"> mediante la ecuación (2.11) y el lado promedio </w:t>
      </w:r>
      <m:oMath>
        <m:acc>
          <m:accPr>
            <m:chr m:val="´"/>
            <m:ctrlPr>
              <w:rPr>
                <w:rFonts w:ascii="Cambria Math" w:hAnsi="Cambria Math"/>
              </w:rPr>
            </m:ctrlPr>
          </m:accPr>
          <m:e>
            <m:r>
              <w:rPr>
                <w:rFonts w:ascii="Cambria Math" w:hAnsi="Cambria Math"/>
              </w:rPr>
              <m:t>n</m:t>
            </m:r>
          </m:e>
        </m:acc>
      </m:oMath>
      <w:r>
        <w:rPr>
          <w:rFonts w:ascii="Times New Roman" w:hAnsi="Times New Roman" w:cs="Times New Roman"/>
          <w:sz w:val="24"/>
          <w:szCs w:val="24"/>
        </w:rPr>
        <w:t xml:space="preserve"> con la ecuación (2.10), para los afloramientos  de los cuales se obtuvieron me</w:t>
      </w:r>
      <w:proofErr w:type="spellStart"/>
      <w:r>
        <w:rPr>
          <w:rFonts w:ascii="Times New Roman" w:hAnsi="Times New Roman" w:cs="Times New Roman"/>
          <w:sz w:val="24"/>
          <w:szCs w:val="24"/>
        </w:rPr>
        <w:t>diciones</w:t>
      </w:r>
      <w:proofErr w:type="spellEnd"/>
      <w:r>
        <w:rPr>
          <w:rFonts w:ascii="Times New Roman" w:hAnsi="Times New Roman" w:cs="Times New Roman"/>
          <w:sz w:val="24"/>
          <w:szCs w:val="24"/>
        </w:rPr>
        <w:t xml:space="preserve"> del procesamiento de fotogra</w:t>
      </w:r>
      <w:r w:rsidR="00CE2EF0">
        <w:rPr>
          <w:rFonts w:ascii="Times New Roman" w:hAnsi="Times New Roman" w:cs="Times New Roman"/>
          <w:sz w:val="24"/>
          <w:szCs w:val="24"/>
        </w:rPr>
        <w:t>fías o de mediciones directas. L</w:t>
      </w:r>
      <w:r>
        <w:rPr>
          <w:rFonts w:ascii="Times New Roman" w:hAnsi="Times New Roman" w:cs="Times New Roman"/>
          <w:sz w:val="24"/>
          <w:szCs w:val="24"/>
        </w:rPr>
        <w:t xml:space="preserve">os </w:t>
      </w:r>
      <w:r w:rsidR="0031578B">
        <w:rPr>
          <w:rFonts w:ascii="Times New Roman" w:hAnsi="Times New Roman" w:cs="Times New Roman"/>
          <w:sz w:val="24"/>
          <w:szCs w:val="24"/>
        </w:rPr>
        <w:t>resultados se</w:t>
      </w:r>
      <w:r>
        <w:rPr>
          <w:rFonts w:ascii="Times New Roman" w:hAnsi="Times New Roman" w:cs="Times New Roman"/>
          <w:sz w:val="24"/>
          <w:szCs w:val="24"/>
        </w:rPr>
        <w:t xml:space="preserve"> muestra</w:t>
      </w:r>
      <w:r w:rsidR="0031578B">
        <w:rPr>
          <w:rFonts w:ascii="Times New Roman" w:hAnsi="Times New Roman" w:cs="Times New Roman"/>
          <w:sz w:val="24"/>
          <w:szCs w:val="24"/>
        </w:rPr>
        <w:t>n</w:t>
      </w:r>
      <w:r>
        <w:rPr>
          <w:rFonts w:ascii="Times New Roman" w:hAnsi="Times New Roman" w:cs="Times New Roman"/>
          <w:sz w:val="24"/>
          <w:szCs w:val="24"/>
        </w:rPr>
        <w:t xml:space="preserve"> en la tabla 4.1.</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6B0620">
        <w:trPr>
          <w:trHeight w:val="332"/>
          <w:jc w:val="center"/>
        </w:trPr>
        <w:tc>
          <w:tcPr>
            <w:tcW w:w="1891"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Afloramiento </w:t>
            </w:r>
          </w:p>
        </w:tc>
        <w:tc>
          <w:tcPr>
            <w:tcW w:w="700" w:type="dxa"/>
            <w:shd w:val="clear" w:color="auto" w:fill="auto"/>
          </w:tcPr>
          <w:p w:rsidR="006B0620" w:rsidRDefault="00EB33BA">
            <w:pPr>
              <w:spacing w:after="0" w:line="480" w:lineRule="auto"/>
              <w:rPr>
                <w:rFonts w:ascii="Times New Roman" w:hAnsi="Times New Roman" w:cs="Times New Roman"/>
                <w:b/>
                <w:sz w:val="24"/>
                <w:szCs w:val="24"/>
              </w:rPr>
            </w:pPr>
            <m:oMathPara>
              <m:oMath>
                <m:acc>
                  <m:accPr>
                    <m:chr m:val="´"/>
                    <m:ctrlPr>
                      <w:rPr>
                        <w:rFonts w:ascii="Cambria Math" w:hAnsi="Cambria Math"/>
                      </w:rPr>
                    </m:ctrlPr>
                  </m:accPr>
                  <m:e>
                    <m:r>
                      <w:rPr>
                        <w:rFonts w:ascii="Cambria Math" w:hAnsi="Cambria Math"/>
                      </w:rPr>
                      <m:t>n</m:t>
                    </m:r>
                  </m:e>
                </m:acc>
              </m:oMath>
            </m:oMathPara>
          </w:p>
        </w:tc>
        <w:tc>
          <w:tcPr>
            <w:tcW w:w="842" w:type="dxa"/>
            <w:shd w:val="clear" w:color="auto" w:fill="auto"/>
          </w:tcPr>
          <w:p w:rsidR="006B0620" w:rsidRDefault="00383782">
            <w:pPr>
              <w:spacing w:after="0" w:line="480" w:lineRule="auto"/>
              <w:rPr>
                <w:rFonts w:ascii="Times New Roman" w:hAnsi="Times New Roman" w:cs="Times New Roman"/>
                <w:b/>
                <w:sz w:val="24"/>
                <w:szCs w:val="24"/>
              </w:rPr>
            </w:pPr>
            <m:oMathPara>
              <m:oMath>
                <m:r>
                  <w:rPr>
                    <w:rFonts w:ascii="Cambria Math" w:hAnsi="Cambria Math"/>
                  </w:rPr>
                  <m:t>χ</m:t>
                </m:r>
              </m:oMath>
            </m:oMathPara>
          </w:p>
        </w:tc>
      </w:tr>
      <w:tr w:rsidR="006B0620">
        <w:trPr>
          <w:trHeight w:val="428"/>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Ataúdes </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5,4</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0,92</w:t>
            </w:r>
          </w:p>
        </w:tc>
      </w:tr>
      <w:tr w:rsidR="006B0620">
        <w:trPr>
          <w:trHeight w:val="615"/>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5,3</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1,04</w:t>
            </w:r>
          </w:p>
        </w:tc>
      </w:tr>
      <w:tr w:rsidR="006B0620">
        <w:trPr>
          <w:trHeight w:val="433"/>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5,4</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1,33</w:t>
            </w:r>
          </w:p>
        </w:tc>
      </w:tr>
      <w:tr w:rsidR="006B0620">
        <w:trPr>
          <w:trHeight w:val="433"/>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Clay</w:t>
            </w:r>
            <w:proofErr w:type="spellEnd"/>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5,6</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0,80</w:t>
            </w:r>
          </w:p>
        </w:tc>
      </w:tr>
      <w:tr w:rsidR="006B0620">
        <w:trPr>
          <w:trHeight w:val="412"/>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5,6</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0,71</w:t>
            </w:r>
          </w:p>
        </w:tc>
      </w:tr>
      <w:tr w:rsidR="006B0620">
        <w:trPr>
          <w:trHeight w:val="412"/>
          <w:jc w:val="center"/>
        </w:trPr>
        <w:tc>
          <w:tcPr>
            <w:tcW w:w="1891" w:type="dxa"/>
            <w:shd w:val="clear" w:color="auto" w:fill="auto"/>
          </w:tcPr>
          <w:p w:rsidR="006B0620" w:rsidRDefault="00383782">
            <w:pPr>
              <w:spacing w:after="0" w:line="480" w:lineRule="auto"/>
              <w:rPr>
                <w:rFonts w:ascii="Times New Roman" w:hAnsi="Times New Roman" w:cs="Times New Roman"/>
              </w:rPr>
            </w:pPr>
            <w:r>
              <w:rPr>
                <w:rFonts w:ascii="Times New Roman" w:hAnsi="Times New Roman" w:cs="Times New Roman"/>
              </w:rPr>
              <w:t>Cristales-Negritos</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5,5</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0,93</w:t>
            </w:r>
          </w:p>
        </w:tc>
      </w:tr>
      <w:tr w:rsidR="006B0620">
        <w:trPr>
          <w:trHeight w:val="412"/>
          <w:jc w:val="center"/>
        </w:trPr>
        <w:tc>
          <w:tcPr>
            <w:tcW w:w="1891" w:type="dxa"/>
            <w:shd w:val="clear" w:color="auto" w:fill="auto"/>
          </w:tcPr>
          <w:p w:rsidR="006B0620" w:rsidRDefault="00383782">
            <w:pPr>
              <w:spacing w:after="0" w:line="480" w:lineRule="auto"/>
              <w:rPr>
                <w:rFonts w:ascii="Times New Roman" w:hAnsi="Times New Roman" w:cs="Times New Roman"/>
              </w:rPr>
            </w:pPr>
            <w:r>
              <w:rPr>
                <w:rFonts w:ascii="Times New Roman" w:hAnsi="Times New Roman" w:cs="Times New Roman"/>
              </w:rPr>
              <w:t>Cristales-</w:t>
            </w:r>
            <w:proofErr w:type="spellStart"/>
            <w:r>
              <w:rPr>
                <w:rFonts w:ascii="Times New Roman" w:hAnsi="Times New Roman" w:cs="Times New Roman"/>
              </w:rPr>
              <w:t>Peñon</w:t>
            </w:r>
            <w:proofErr w:type="spellEnd"/>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4,2</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1,6</w:t>
            </w:r>
          </w:p>
        </w:tc>
      </w:tr>
    </w:tbl>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 xml:space="preserve">Tabla 4.1.  </w:t>
      </w:r>
      <w:r>
        <w:rPr>
          <w:rFonts w:ascii="Times New Roman" w:hAnsi="Times New Roman" w:cs="Times New Roman"/>
          <w:i/>
          <w:sz w:val="24"/>
          <w:szCs w:val="24"/>
        </w:rPr>
        <w:t xml:space="preserve">Promedio del número de lado </w:t>
      </w:r>
      <w:proofErr w:type="spellStart"/>
      <w:r>
        <w:rPr>
          <w:rFonts w:ascii="Times New Roman" w:hAnsi="Times New Roman" w:cs="Times New Roman"/>
          <w:i/>
          <w:sz w:val="24"/>
          <w:szCs w:val="24"/>
        </w:rPr>
        <w:t>e</w:t>
      </w:r>
      <w:proofErr w:type="spellEnd"/>
      <w:r>
        <w:rPr>
          <w:rFonts w:ascii="Times New Roman" w:hAnsi="Times New Roman" w:cs="Times New Roman"/>
          <w:i/>
          <w:sz w:val="24"/>
          <w:szCs w:val="24"/>
        </w:rPr>
        <w:t xml:space="preserve"> índice de </w:t>
      </w:r>
      <w:proofErr w:type="spellStart"/>
      <w:r>
        <w:rPr>
          <w:rFonts w:ascii="Times New Roman" w:hAnsi="Times New Roman" w:cs="Times New Roman"/>
          <w:i/>
          <w:sz w:val="24"/>
          <w:szCs w:val="24"/>
        </w:rPr>
        <w:t>hexagonalidad</w:t>
      </w:r>
      <w:proofErr w:type="spellEnd"/>
      <w:r>
        <w:rPr>
          <w:rFonts w:ascii="Times New Roman" w:hAnsi="Times New Roman" w:cs="Times New Roman"/>
          <w:i/>
          <w:sz w:val="24"/>
          <w:szCs w:val="24"/>
        </w:rPr>
        <w:t xml:space="preserve"> de los afloramientos tipo columnata registrados en Colombia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De los sitios mencionados en la tabla 4.1 se trazaron gráficos de frecuencia de número de lados que presentaban los polígonos formados por las columnas</w:t>
      </w:r>
      <w:r w:rsidR="00CE2EF0">
        <w:rPr>
          <w:rFonts w:ascii="Times New Roman" w:hAnsi="Times New Roman" w:cs="Times New Roman"/>
          <w:sz w:val="24"/>
          <w:szCs w:val="24"/>
        </w:rPr>
        <w:t>,</w:t>
      </w:r>
      <w:r>
        <w:rPr>
          <w:rFonts w:ascii="Times New Roman" w:hAnsi="Times New Roman" w:cs="Times New Roman"/>
          <w:sz w:val="24"/>
          <w:szCs w:val="24"/>
        </w:rPr>
        <w:t xml:space="preserve"> como se muestra en la figura 4.8</w:t>
      </w:r>
      <w:r w:rsidR="00CE2EF0">
        <w:rPr>
          <w:rFonts w:ascii="Times New Roman" w:hAnsi="Times New Roman" w:cs="Times New Roman"/>
          <w:sz w:val="24"/>
          <w:szCs w:val="24"/>
        </w:rPr>
        <w:t>.</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5515202" cy="3637501"/>
            <wp:effectExtent l="0" t="0" r="0" b="1270"/>
            <wp:docPr id="24"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4" descr="F:\fotos\histogramas3.png"/>
                    <pic:cNvPicPr>
                      <a:picLocks noChangeAspect="1" noChangeArrowheads="1"/>
                    </pic:cNvPicPr>
                  </pic:nvPicPr>
                  <pic:blipFill>
                    <a:blip r:embed="rId35"/>
                    <a:stretch>
                      <a:fillRect/>
                    </a:stretch>
                  </pic:blipFill>
                  <pic:spPr>
                    <a:xfrm>
                      <a:off x="0" y="0"/>
                      <a:ext cx="5520159" cy="364077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Figura 4.8.</w:t>
      </w:r>
      <w:r>
        <w:rPr>
          <w:rFonts w:ascii="Times New Roman" w:hAnsi="Times New Roman" w:cs="Times New Roman"/>
          <w:i/>
          <w:sz w:val="24"/>
          <w:szCs w:val="24"/>
        </w:rPr>
        <w:t xml:space="preserve"> Diagrama de frecuencia de numero de lados para cada unidad donde se obtuvieron mediciones </w:t>
      </w:r>
      <w:r w:rsidR="009660B4">
        <w:rPr>
          <w:rFonts w:ascii="Times New Roman" w:hAnsi="Times New Roman" w:cs="Times New Roman"/>
          <w:b/>
          <w:i/>
          <w:sz w:val="24"/>
          <w:szCs w:val="24"/>
        </w:rPr>
        <w:t>A</w:t>
      </w:r>
      <w:r w:rsidR="009660B4">
        <w:rPr>
          <w:rFonts w:ascii="Times New Roman" w:hAnsi="Times New Roman" w:cs="Times New Roman"/>
          <w:i/>
          <w:sz w:val="24"/>
          <w:szCs w:val="24"/>
        </w:rPr>
        <w:t>. Ataúdes</w:t>
      </w:r>
      <w:r>
        <w:rPr>
          <w:rFonts w:ascii="Times New Roman" w:hAnsi="Times New Roman" w:cs="Times New Roman"/>
          <w:i/>
          <w:sz w:val="24"/>
          <w:szCs w:val="24"/>
        </w:rPr>
        <w:t xml:space="preserve">”  </w:t>
      </w:r>
      <w:r>
        <w:rPr>
          <w:rFonts w:ascii="Times New Roman" w:hAnsi="Times New Roman" w:cs="Times New Roman"/>
          <w:b/>
          <w:i/>
          <w:sz w:val="24"/>
          <w:szCs w:val="24"/>
        </w:rPr>
        <w:t>B.</w:t>
      </w:r>
      <w:r>
        <w:rPr>
          <w:rFonts w:ascii="Times New Roman" w:hAnsi="Times New Roman" w:cs="Times New Roman"/>
          <w:i/>
          <w:sz w:val="24"/>
          <w:szCs w:val="24"/>
        </w:rPr>
        <w:t xml:space="preserve"> Carros de piedra </w:t>
      </w:r>
      <w:r>
        <w:rPr>
          <w:rFonts w:ascii="Times New Roman" w:hAnsi="Times New Roman" w:cs="Times New Roman"/>
          <w:b/>
          <w:i/>
          <w:sz w:val="24"/>
          <w:szCs w:val="24"/>
        </w:rPr>
        <w:t>C.</w:t>
      </w:r>
      <w:r>
        <w:rPr>
          <w:rFonts w:ascii="Times New Roman" w:hAnsi="Times New Roman" w:cs="Times New Roman"/>
          <w:i/>
          <w:sz w:val="24"/>
          <w:szCs w:val="24"/>
        </w:rPr>
        <w:t xml:space="preserve"> Domo Victoria </w:t>
      </w:r>
      <w:r>
        <w:rPr>
          <w:rFonts w:ascii="Times New Roman" w:hAnsi="Times New Roman" w:cs="Times New Roman"/>
          <w:b/>
          <w:i/>
          <w:sz w:val="24"/>
          <w:szCs w:val="24"/>
        </w:rPr>
        <w:t>D</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Basalt</w:t>
      </w:r>
      <w:proofErr w:type="spellEnd"/>
      <w:r>
        <w:rPr>
          <w:rFonts w:ascii="Times New Roman" w:hAnsi="Times New Roman" w:cs="Times New Roman"/>
          <w:i/>
          <w:sz w:val="24"/>
          <w:szCs w:val="24"/>
        </w:rPr>
        <w:t xml:space="preserve"> Cay </w:t>
      </w:r>
      <w:r>
        <w:rPr>
          <w:rFonts w:ascii="Times New Roman" w:hAnsi="Times New Roman" w:cs="Times New Roman"/>
          <w:b/>
          <w:i/>
          <w:sz w:val="24"/>
          <w:szCs w:val="24"/>
        </w:rPr>
        <w:t>E.</w:t>
      </w:r>
      <w:r>
        <w:rPr>
          <w:rFonts w:ascii="Times New Roman" w:hAnsi="Times New Roman" w:cs="Times New Roman"/>
          <w:i/>
          <w:sz w:val="24"/>
          <w:szCs w:val="24"/>
        </w:rPr>
        <w:t xml:space="preserve"> Cristales</w:t>
      </w:r>
      <w:r>
        <w:rPr>
          <w:rFonts w:ascii="Times New Roman" w:hAnsi="Times New Roman" w:cs="Times New Roman"/>
          <w:b/>
          <w:i/>
          <w:sz w:val="24"/>
          <w:szCs w:val="24"/>
        </w:rPr>
        <w:t xml:space="preserve"> F</w:t>
      </w:r>
      <w:r>
        <w:rPr>
          <w:rFonts w:ascii="Times New Roman" w:hAnsi="Times New Roman" w:cs="Times New Roman"/>
          <w:i/>
          <w:sz w:val="24"/>
          <w:szCs w:val="24"/>
        </w:rPr>
        <w:t>. Histograma de los datos de los 5 afloramientos.</w:t>
      </w:r>
    </w:p>
    <w:p w:rsidR="006B0620" w:rsidRDefault="006B0620">
      <w:pPr>
        <w:spacing w:after="0" w:line="480" w:lineRule="auto"/>
        <w:jc w:val="both"/>
        <w:rPr>
          <w:rFonts w:ascii="Times New Roman" w:hAnsi="Times New Roman" w:cs="Times New Roman"/>
          <w:i/>
          <w:sz w:val="24"/>
          <w:szCs w:val="24"/>
        </w:rPr>
      </w:pPr>
    </w:p>
    <w:p w:rsidR="006B0620" w:rsidRDefault="00383782">
      <w:pPr>
        <w:spacing w:after="0" w:line="48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4.2.1 Tamaño y regularidad de los patrones de disyunción </w:t>
      </w:r>
      <w:proofErr w:type="spellStart"/>
      <w:r>
        <w:rPr>
          <w:rFonts w:ascii="Times New Roman" w:hAnsi="Times New Roman" w:cs="Times New Roman"/>
          <w:b/>
          <w:sz w:val="24"/>
          <w:szCs w:val="24"/>
          <w:lang w:val="es-ES"/>
        </w:rPr>
        <w:t>columnar</w:t>
      </w:r>
      <w:proofErr w:type="spellEnd"/>
      <w:r>
        <w:rPr>
          <w:rFonts w:ascii="Times New Roman" w:hAnsi="Times New Roman" w:cs="Times New Roman"/>
          <w:b/>
          <w:sz w:val="24"/>
          <w:szCs w:val="24"/>
          <w:lang w:val="es-ES"/>
        </w:rPr>
        <w:t xml:space="preserve"> </w:t>
      </w: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4.2.1. 1. Tamaño de los patrones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Para evaluar el grado de uniformidad en los tamaños de cada </w:t>
      </w:r>
      <w:r w:rsidR="0031578B">
        <w:rPr>
          <w:rFonts w:ascii="Times New Roman" w:hAnsi="Times New Roman" w:cs="Times New Roman"/>
          <w:sz w:val="24"/>
          <w:szCs w:val="24"/>
        </w:rPr>
        <w:t>uno de</w:t>
      </w:r>
      <w:r>
        <w:rPr>
          <w:rFonts w:ascii="Times New Roman" w:hAnsi="Times New Roman" w:cs="Times New Roman"/>
          <w:sz w:val="24"/>
          <w:szCs w:val="24"/>
        </w:rPr>
        <w:t xml:space="preserve"> </w:t>
      </w:r>
      <w:r w:rsidRPr="00CE2EF0">
        <w:rPr>
          <w:rFonts w:ascii="Times New Roman" w:hAnsi="Times New Roman" w:cs="Times New Roman"/>
          <w:sz w:val="24"/>
          <w:szCs w:val="24"/>
          <w:highlight w:val="yellow"/>
        </w:rPr>
        <w:t>los niveles de columnata</w:t>
      </w:r>
      <w:r>
        <w:rPr>
          <w:rFonts w:ascii="Times New Roman" w:hAnsi="Times New Roman" w:cs="Times New Roman"/>
          <w:sz w:val="24"/>
          <w:szCs w:val="24"/>
        </w:rPr>
        <w:t xml:space="preserve">  se estimó el área promedio encerrada por los lados de las columnas  mediante el software desarrollado por el pr</w:t>
      </w:r>
      <w:r w:rsidR="0031578B">
        <w:rPr>
          <w:rFonts w:ascii="Times New Roman" w:hAnsi="Times New Roman" w:cs="Times New Roman"/>
          <w:sz w:val="24"/>
          <w:szCs w:val="24"/>
        </w:rPr>
        <w:t xml:space="preserve">ofesor </w:t>
      </w:r>
      <w:proofErr w:type="spellStart"/>
      <w:proofErr w:type="gramStart"/>
      <w:r w:rsidR="0031578B">
        <w:rPr>
          <w:rFonts w:ascii="Times New Roman" w:hAnsi="Times New Roman" w:cs="Times New Roman"/>
          <w:sz w:val="24"/>
          <w:szCs w:val="24"/>
        </w:rPr>
        <w:t>Hetengy</w:t>
      </w:r>
      <w:proofErr w:type="spellEnd"/>
      <w:r w:rsidR="0031578B">
        <w:rPr>
          <w:rFonts w:ascii="Times New Roman" w:hAnsi="Times New Roman" w:cs="Times New Roman"/>
          <w:sz w:val="24"/>
          <w:szCs w:val="24"/>
        </w:rPr>
        <w:t>(</w:t>
      </w:r>
      <w:proofErr w:type="gramEnd"/>
      <w:r w:rsidR="0031578B">
        <w:rPr>
          <w:rFonts w:ascii="Times New Roman" w:hAnsi="Times New Roman" w:cs="Times New Roman"/>
          <w:sz w:val="24"/>
          <w:szCs w:val="24"/>
        </w:rPr>
        <w:t xml:space="preserve">2012) en </w:t>
      </w:r>
      <w:proofErr w:type="spellStart"/>
      <w:r w:rsidR="0031578B">
        <w:rPr>
          <w:rFonts w:ascii="Times New Roman" w:hAnsi="Times New Roman" w:cs="Times New Roman"/>
          <w:sz w:val="24"/>
          <w:szCs w:val="24"/>
        </w:rPr>
        <w:t>M</w:t>
      </w:r>
      <w:r w:rsidR="00CE2EF0">
        <w:rPr>
          <w:rFonts w:ascii="Times New Roman" w:hAnsi="Times New Roman" w:cs="Times New Roman"/>
          <w:sz w:val="24"/>
          <w:szCs w:val="24"/>
        </w:rPr>
        <w:t>atlab</w:t>
      </w:r>
      <w:proofErr w:type="spellEnd"/>
      <w:r w:rsidR="00CE2EF0">
        <w:rPr>
          <w:rFonts w:ascii="Times New Roman" w:hAnsi="Times New Roman" w:cs="Times New Roman"/>
          <w:sz w:val="24"/>
          <w:szCs w:val="24"/>
        </w:rPr>
        <w:t xml:space="preserve"> </w:t>
      </w:r>
      <w:r>
        <w:rPr>
          <w:rFonts w:ascii="Times New Roman" w:hAnsi="Times New Roman" w:cs="Times New Roman"/>
          <w:sz w:val="24"/>
          <w:szCs w:val="24"/>
        </w:rPr>
        <w:t>y sus res</w:t>
      </w:r>
      <w:r w:rsidR="00CE2EF0">
        <w:rPr>
          <w:rFonts w:ascii="Times New Roman" w:hAnsi="Times New Roman" w:cs="Times New Roman"/>
          <w:sz w:val="24"/>
          <w:szCs w:val="24"/>
        </w:rPr>
        <w:t xml:space="preserve">pectivas desviaciones estándar. </w:t>
      </w:r>
      <w:r w:rsidR="0031578B">
        <w:rPr>
          <w:rFonts w:ascii="Times New Roman" w:hAnsi="Times New Roman" w:cs="Times New Roman"/>
          <w:sz w:val="24"/>
          <w:szCs w:val="24"/>
        </w:rPr>
        <w:t>También</w:t>
      </w:r>
      <w:r>
        <w:rPr>
          <w:rFonts w:ascii="Times New Roman" w:hAnsi="Times New Roman" w:cs="Times New Roman"/>
          <w:sz w:val="24"/>
          <w:szCs w:val="24"/>
        </w:rPr>
        <w:t xml:space="preserve"> se calculó el parámetro adimensional llamado variación relativa del área promedio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num>
          <m:den>
            <m:acc>
              <m:accPr>
                <m:chr m:val="´"/>
                <m:ctrlPr>
                  <w:rPr>
                    <w:rFonts w:ascii="Cambria Math" w:hAnsi="Cambria Math"/>
                  </w:rPr>
                </m:ctrlPr>
              </m:accPr>
              <m:e>
                <m:r>
                  <w:rPr>
                    <w:rFonts w:ascii="Cambria Math" w:hAnsi="Cambria Math"/>
                  </w:rPr>
                  <m:t>A</m:t>
                </m:r>
              </m:e>
            </m:acc>
          </m:den>
        </m:f>
      </m:oMath>
      <w:r>
        <w:rPr>
          <w:rFonts w:ascii="Times New Roman" w:hAnsi="Times New Roman" w:cs="Times New Roman"/>
          <w:sz w:val="24"/>
          <w:szCs w:val="24"/>
        </w:rPr>
        <w:t xml:space="preserve"> </w:t>
      </w:r>
      <w:r w:rsidR="00CE2EF0">
        <w:rPr>
          <w:rFonts w:ascii="Times New Roman" w:hAnsi="Times New Roman" w:cs="Times New Roman"/>
          <w:sz w:val="24"/>
          <w:szCs w:val="24"/>
        </w:rPr>
        <w:t xml:space="preserve">, </w:t>
      </w:r>
      <w:r>
        <w:rPr>
          <w:rFonts w:ascii="Times New Roman" w:hAnsi="Times New Roman" w:cs="Times New Roman"/>
          <w:sz w:val="24"/>
          <w:szCs w:val="24"/>
        </w:rPr>
        <w:t>los</w:t>
      </w:r>
      <w:r w:rsidR="00CE2EF0">
        <w:rPr>
          <w:rFonts w:ascii="Times New Roman" w:hAnsi="Times New Roman" w:cs="Times New Roman"/>
          <w:sz w:val="24"/>
          <w:szCs w:val="24"/>
        </w:rPr>
        <w:t xml:space="preserve"> resultados</w:t>
      </w:r>
      <w:r>
        <w:rPr>
          <w:rFonts w:ascii="Times New Roman" w:hAnsi="Times New Roman" w:cs="Times New Roman"/>
          <w:sz w:val="24"/>
          <w:szCs w:val="24"/>
        </w:rPr>
        <w:t xml:space="preserve"> se muestran en la tabla 4.2.</w:t>
      </w:r>
    </w:p>
    <w:p w:rsidR="006B0620" w:rsidRDefault="006B0620">
      <w:pPr>
        <w:spacing w:after="0" w:line="480" w:lineRule="auto"/>
        <w:rPr>
          <w:rFonts w:ascii="Times New Roman" w:hAnsi="Times New Roman" w:cs="Times New Roman"/>
          <w:b/>
          <w:sz w:val="24"/>
          <w:szCs w:val="24"/>
        </w:rPr>
      </w:pPr>
    </w:p>
    <w:p w:rsidR="006B0620" w:rsidRDefault="006B0620">
      <w:pPr>
        <w:spacing w:after="0" w:line="480" w:lineRule="auto"/>
        <w:rPr>
          <w:rFonts w:ascii="Times New Roman" w:hAnsi="Times New Roman" w:cs="Times New Roman"/>
          <w:b/>
          <w:sz w:val="24"/>
          <w:szCs w:val="24"/>
        </w:rPr>
      </w:pPr>
    </w:p>
    <w:p w:rsidR="006B0620" w:rsidRDefault="006B0620">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2"/>
        <w:gridCol w:w="1701"/>
        <w:gridCol w:w="1560"/>
        <w:gridCol w:w="1560"/>
      </w:tblGrid>
      <w:tr w:rsidR="006B0620">
        <w:tc>
          <w:tcPr>
            <w:tcW w:w="2091" w:type="dxa"/>
            <w:shd w:val="clear" w:color="auto" w:fill="auto"/>
          </w:tcPr>
          <w:p w:rsidR="006B0620" w:rsidRDefault="00383782">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Afloramiento</w:t>
            </w:r>
          </w:p>
        </w:tc>
        <w:tc>
          <w:tcPr>
            <w:tcW w:w="1701"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Área promedio </w:t>
            </w:r>
            <m:oMath>
              <m:acc>
                <m:accPr>
                  <m:chr m:val="´"/>
                  <m:ctrlPr>
                    <w:rPr>
                      <w:rFonts w:ascii="Cambria Math" w:hAnsi="Cambria Math"/>
                    </w:rPr>
                  </m:ctrlPr>
                </m:accPr>
                <m:e>
                  <m:r>
                    <w:rPr>
                      <w:rFonts w:ascii="Cambria Math" w:hAnsi="Cambria Math"/>
                    </w:rPr>
                    <m:t>A</m:t>
                  </m:r>
                </m:e>
              </m:acc>
              <m:r>
                <w:rPr>
                  <w:rFonts w:ascii="Cambria Math" w:hAnsi="Cambria Math"/>
                </w:rPr>
                <m:t>±5</m:t>
              </m:r>
              <m:r>
                <m:rPr>
                  <m:nor/>
                </m:rPr>
                <w:rPr>
                  <w:rFonts w:ascii="Cambria Math" w:hAnsi="Cambria Math"/>
                </w:rPr>
                <m:t>%</m:t>
              </m:r>
            </m:oMath>
          </w:p>
        </w:tc>
        <w:tc>
          <w:tcPr>
            <w:tcW w:w="1560"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Desviación estándar </w:t>
            </w:r>
            <m:oMath>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m:t>
              </m:r>
            </m:oMath>
            <w:r>
              <w:rPr>
                <w:rFonts w:ascii="Times New Roman" w:hAnsi="Times New Roman" w:cs="Times New Roman"/>
                <w:b/>
                <w:sz w:val="24"/>
                <w:szCs w:val="24"/>
              </w:rPr>
              <w:t>1%</w:t>
            </w:r>
          </w:p>
        </w:tc>
        <w:tc>
          <w:tcPr>
            <w:tcW w:w="1560" w:type="dxa"/>
            <w:shd w:val="clear" w:color="auto" w:fill="auto"/>
          </w:tcPr>
          <w:p w:rsidR="006B0620" w:rsidRDefault="00EB33BA">
            <w:pPr>
              <w:spacing w:after="0" w:line="480" w:lineRule="auto"/>
              <w:rPr>
                <w:rFonts w:ascii="Times New Roman" w:hAnsi="Times New Roman" w:cs="Times New Roman"/>
                <w:b/>
                <w:sz w:val="24"/>
                <w:szCs w:val="24"/>
              </w:rPr>
            </w:pP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num>
                <m:den>
                  <m:acc>
                    <m:accPr>
                      <m:chr m:val="´"/>
                      <m:ctrlPr>
                        <w:rPr>
                          <w:rFonts w:ascii="Cambria Math" w:hAnsi="Cambria Math"/>
                        </w:rPr>
                      </m:ctrlPr>
                    </m:accPr>
                    <m:e>
                      <m:r>
                        <w:rPr>
                          <w:rFonts w:ascii="Cambria Math" w:hAnsi="Cambria Math"/>
                        </w:rPr>
                        <m:t>A</m:t>
                      </m:r>
                    </m:e>
                  </m:acc>
                </m:den>
              </m:f>
              <m:r>
                <w:rPr>
                  <w:rFonts w:ascii="Cambria Math" w:hAnsi="Cambria Math"/>
                </w:rPr>
                <m:t>±2.5</m:t>
              </m:r>
            </m:oMath>
            <w:r w:rsidR="00383782">
              <w:rPr>
                <w:rFonts w:ascii="Times New Roman" w:hAnsi="Times New Roman" w:cs="Times New Roman"/>
                <w:b/>
                <w:sz w:val="24"/>
                <w:szCs w:val="24"/>
              </w:rPr>
              <w:t>%</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1309,3</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170,8</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Cristales </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1170,2</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859</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0,73</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794,5</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82,8</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0,10</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3270,5</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1758,1</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0,54</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Cay</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2164,0</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251,5</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2130</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1030</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5321,1</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3671,1</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0,69</w:t>
            </w:r>
          </w:p>
        </w:tc>
      </w:tr>
    </w:tbl>
    <w:p w:rsidR="006B0620" w:rsidRDefault="00383782">
      <w:pPr>
        <w:spacing w:after="0" w:line="480" w:lineRule="auto"/>
        <w:rPr>
          <w:rFonts w:ascii="Times New Roman" w:hAnsi="Times New Roman" w:cs="Times New Roman"/>
          <w:i/>
          <w:sz w:val="24"/>
          <w:szCs w:val="24"/>
        </w:rPr>
      </w:pPr>
      <w:r>
        <w:rPr>
          <w:rFonts w:ascii="Times New Roman" w:hAnsi="Times New Roman" w:cs="Times New Roman"/>
          <w:b/>
          <w:i/>
          <w:sz w:val="24"/>
          <w:szCs w:val="24"/>
        </w:rPr>
        <w:t>Tabla 4.2.</w:t>
      </w:r>
      <w:r>
        <w:rPr>
          <w:rFonts w:ascii="Times New Roman" w:hAnsi="Times New Roman" w:cs="Times New Roman"/>
          <w:i/>
          <w:sz w:val="24"/>
          <w:szCs w:val="24"/>
        </w:rPr>
        <w:t xml:space="preserve"> Área promedio, desviación estándar y variación relativa del área promedio.</w:t>
      </w:r>
    </w:p>
    <w:p w:rsidR="006B0620" w:rsidRDefault="006B0620">
      <w:pPr>
        <w:spacing w:after="0" w:line="480" w:lineRule="auto"/>
        <w:rPr>
          <w:rFonts w:ascii="Times New Roman" w:hAnsi="Times New Roman" w:cs="Times New Roman"/>
          <w:b/>
          <w:sz w:val="24"/>
          <w:szCs w:val="24"/>
        </w:rPr>
      </w:pPr>
    </w:p>
    <w:p w:rsidR="006B0620" w:rsidRDefault="002420A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Con el fin de </w:t>
      </w:r>
      <w:r w:rsidR="00383782">
        <w:rPr>
          <w:rFonts w:ascii="Times New Roman" w:hAnsi="Times New Roman" w:cs="Times New Roman"/>
          <w:sz w:val="24"/>
          <w:szCs w:val="24"/>
        </w:rPr>
        <w:t xml:space="preserve">ver la variación relativa del área y </w:t>
      </w:r>
      <w:r w:rsidR="00732729">
        <w:rPr>
          <w:rFonts w:ascii="Times New Roman" w:hAnsi="Times New Roman" w:cs="Times New Roman"/>
          <w:sz w:val="24"/>
          <w:szCs w:val="24"/>
        </w:rPr>
        <w:t>sus tendencias</w:t>
      </w:r>
      <w:r w:rsidR="00383782">
        <w:rPr>
          <w:rFonts w:ascii="Times New Roman" w:hAnsi="Times New Roman" w:cs="Times New Roman"/>
          <w:sz w:val="24"/>
          <w:szCs w:val="24"/>
        </w:rPr>
        <w:t xml:space="preserve"> a la </w:t>
      </w:r>
      <w:proofErr w:type="spellStart"/>
      <w:r w:rsidR="00383782">
        <w:rPr>
          <w:rFonts w:ascii="Times New Roman" w:hAnsi="Times New Roman" w:cs="Times New Roman"/>
          <w:sz w:val="24"/>
          <w:szCs w:val="24"/>
        </w:rPr>
        <w:t>hexagonalidad</w:t>
      </w:r>
      <w:proofErr w:type="spellEnd"/>
      <w:r>
        <w:rPr>
          <w:rFonts w:ascii="Times New Roman" w:hAnsi="Times New Roman" w:cs="Times New Roman"/>
          <w:sz w:val="24"/>
          <w:szCs w:val="24"/>
        </w:rPr>
        <w:t>,</w:t>
      </w:r>
      <w:r w:rsidR="00383782">
        <w:rPr>
          <w:rFonts w:ascii="Times New Roman" w:hAnsi="Times New Roman" w:cs="Times New Roman"/>
          <w:sz w:val="24"/>
          <w:szCs w:val="24"/>
        </w:rPr>
        <w:t xml:space="preserve"> se graficaron estos dos parámetros como muestra la figura 4.9</w:t>
      </w:r>
    </w:p>
    <w:p w:rsidR="006B0620" w:rsidRDefault="006B0620">
      <w:pPr>
        <w:spacing w:after="0" w:line="480" w:lineRule="auto"/>
        <w:jc w:val="both"/>
        <w:rPr>
          <w:rFonts w:ascii="Times New Roman" w:hAnsi="Times New Roman" w:cs="Times New Roman"/>
          <w:b/>
          <w:sz w:val="24"/>
          <w:szCs w:val="24"/>
        </w:rPr>
      </w:pPr>
    </w:p>
    <w:p w:rsidR="006B0620" w:rsidRDefault="00383782">
      <w:pPr>
        <w:spacing w:after="0" w:line="480" w:lineRule="auto"/>
        <w:jc w:val="both"/>
        <w:rPr>
          <w:rFonts w:ascii="Times New Roman" w:hAnsi="Times New Roman" w:cs="Times New Roman"/>
          <w:b/>
          <w:sz w:val="24"/>
          <w:szCs w:val="24"/>
        </w:rPr>
      </w:pPr>
      <w:r>
        <w:rPr>
          <w:noProof/>
          <w:lang w:eastAsia="es-CO"/>
        </w:rPr>
        <w:lastRenderedPageBreak/>
        <w:drawing>
          <wp:inline distT="0" distB="0" distL="0" distR="0">
            <wp:extent cx="5612130" cy="392303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4"/>
                    <pic:cNvPicPr>
                      <a:picLocks noChangeAspect="1" noChangeArrowheads="1"/>
                    </pic:cNvPicPr>
                  </pic:nvPicPr>
                  <pic:blipFill>
                    <a:blip r:embed="rId36"/>
                    <a:stretch>
                      <a:fillRect/>
                    </a:stretch>
                  </pic:blipFill>
                  <pic:spPr>
                    <a:xfrm>
                      <a:off x="0" y="0"/>
                      <a:ext cx="5612130" cy="392303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t>Figura 4.9.</w:t>
      </w:r>
      <w:r>
        <w:rPr>
          <w:rFonts w:ascii="Times New Roman" w:hAnsi="Times New Roman" w:cs="Times New Roman"/>
          <w:i/>
          <w:sz w:val="24"/>
          <w:szCs w:val="24"/>
        </w:rPr>
        <w:t xml:space="preserve"> Variación relativa del área versus </w:t>
      </w:r>
      <w:proofErr w:type="spellStart"/>
      <w:r>
        <w:rPr>
          <w:rFonts w:ascii="Times New Roman" w:hAnsi="Times New Roman" w:cs="Times New Roman"/>
          <w:i/>
          <w:sz w:val="24"/>
          <w:szCs w:val="24"/>
        </w:rPr>
        <w:t>hexagonalidad</w:t>
      </w:r>
      <w:proofErr w:type="spellEnd"/>
      <w:r>
        <w:rPr>
          <w:rFonts w:ascii="Times New Roman" w:hAnsi="Times New Roman" w:cs="Times New Roman"/>
          <w:sz w:val="24"/>
          <w:szCs w:val="24"/>
        </w:rPr>
        <w:t xml:space="preserve"> </w:t>
      </w:r>
      <w:r>
        <w:rPr>
          <w:rFonts w:ascii="Times New Roman" w:hAnsi="Times New Roman" w:cs="Times New Roman"/>
          <w:i/>
          <w:sz w:val="24"/>
          <w:szCs w:val="24"/>
          <w:lang w:val="es-ES"/>
        </w:rPr>
        <w:t xml:space="preserve">de las columnas de los afloramientos Ataúdes, Cristales, Domo victoria, Carros de Piedra, </w:t>
      </w:r>
      <w:proofErr w:type="spellStart"/>
      <w:r>
        <w:rPr>
          <w:rFonts w:ascii="Times New Roman" w:hAnsi="Times New Roman" w:cs="Times New Roman"/>
          <w:i/>
          <w:sz w:val="24"/>
          <w:szCs w:val="24"/>
          <w:lang w:val="es-ES"/>
        </w:rPr>
        <w:t>Basalt</w:t>
      </w:r>
      <w:proofErr w:type="spellEnd"/>
      <w:r>
        <w:rPr>
          <w:rFonts w:ascii="Times New Roman" w:hAnsi="Times New Roman" w:cs="Times New Roman"/>
          <w:i/>
          <w:sz w:val="24"/>
          <w:szCs w:val="24"/>
          <w:lang w:val="es-ES"/>
        </w:rPr>
        <w:t xml:space="preserve"> Cay, Cristales-Negritos, Cristales-Peñón.</w:t>
      </w:r>
    </w:p>
    <w:p w:rsidR="006B0620" w:rsidRDefault="006B0620">
      <w:pPr>
        <w:spacing w:after="0" w:line="240" w:lineRule="auto"/>
        <w:jc w:val="both"/>
        <w:rPr>
          <w:rFonts w:ascii="Times New Roman" w:hAnsi="Times New Roman" w:cs="Times New Roman"/>
          <w:i/>
          <w:sz w:val="24"/>
          <w:szCs w:val="24"/>
          <w:lang w:val="es-ES"/>
        </w:rPr>
      </w:pPr>
    </w:p>
    <w:p w:rsidR="006B0620" w:rsidRDefault="002420A8">
      <w:p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s-ES"/>
        </w:rPr>
        <w:t xml:space="preserve">Así mismo, con el fin de </w:t>
      </w:r>
      <w:r>
        <w:rPr>
          <w:rFonts w:ascii="Times New Roman" w:hAnsi="Times New Roman" w:cs="Times New Roman"/>
          <w:sz w:val="24"/>
          <w:szCs w:val="24"/>
        </w:rPr>
        <w:t>comparar</w:t>
      </w:r>
      <w:r w:rsidR="00383782">
        <w:rPr>
          <w:rFonts w:ascii="Times New Roman" w:hAnsi="Times New Roman" w:cs="Times New Roman"/>
          <w:sz w:val="24"/>
          <w:szCs w:val="24"/>
        </w:rPr>
        <w:t xml:space="preserve"> </w:t>
      </w:r>
      <w:r>
        <w:rPr>
          <w:rFonts w:ascii="Times New Roman" w:hAnsi="Times New Roman" w:cs="Times New Roman"/>
          <w:sz w:val="24"/>
          <w:szCs w:val="24"/>
        </w:rPr>
        <w:t>el comportamiento</w:t>
      </w:r>
      <w:r w:rsidR="00383782">
        <w:rPr>
          <w:rFonts w:ascii="Times New Roman" w:hAnsi="Times New Roman" w:cs="Times New Roman"/>
          <w:sz w:val="24"/>
          <w:szCs w:val="24"/>
        </w:rPr>
        <w:t xml:space="preserve"> </w:t>
      </w:r>
      <w:r>
        <w:rPr>
          <w:rFonts w:ascii="Times New Roman" w:hAnsi="Times New Roman" w:cs="Times New Roman"/>
          <w:sz w:val="24"/>
          <w:szCs w:val="24"/>
        </w:rPr>
        <w:t>de la</w:t>
      </w:r>
      <w:r w:rsidR="00383782">
        <w:rPr>
          <w:rFonts w:ascii="Times New Roman" w:hAnsi="Times New Roman" w:cs="Times New Roman"/>
          <w:sz w:val="24"/>
          <w:szCs w:val="24"/>
        </w:rPr>
        <w:t xml:space="preserve"> variación relativa de área</w:t>
      </w:r>
      <w:r>
        <w:rPr>
          <w:rFonts w:ascii="Times New Roman" w:hAnsi="Times New Roman" w:cs="Times New Roman"/>
          <w:sz w:val="24"/>
          <w:szCs w:val="24"/>
        </w:rPr>
        <w:t>,</w:t>
      </w:r>
      <w:r w:rsidR="00383782">
        <w:rPr>
          <w:rFonts w:ascii="Times New Roman" w:hAnsi="Times New Roman" w:cs="Times New Roman"/>
          <w:sz w:val="24"/>
          <w:szCs w:val="24"/>
        </w:rPr>
        <w:t xml:space="preserve"> de  las columnatas encontradas en Colombia frente a los datos publicados, se grafi</w:t>
      </w:r>
      <w:r>
        <w:rPr>
          <w:rFonts w:ascii="Times New Roman" w:hAnsi="Times New Roman" w:cs="Times New Roman"/>
          <w:sz w:val="24"/>
          <w:szCs w:val="24"/>
        </w:rPr>
        <w:t xml:space="preserve">caron estos frente a los datos </w:t>
      </w:r>
      <w:r w:rsidR="00383782">
        <w:rPr>
          <w:rFonts w:ascii="Times New Roman" w:hAnsi="Times New Roman" w:cs="Times New Roman"/>
          <w:sz w:val="24"/>
          <w:szCs w:val="24"/>
        </w:rPr>
        <w:t xml:space="preserve">de la Isla de </w:t>
      </w:r>
      <w:proofErr w:type="spellStart"/>
      <w:r w:rsidR="00383782">
        <w:rPr>
          <w:rFonts w:ascii="Times New Roman" w:hAnsi="Times New Roman" w:cs="Times New Roman"/>
          <w:sz w:val="24"/>
          <w:szCs w:val="24"/>
        </w:rPr>
        <w:t>Staffa</w:t>
      </w:r>
      <w:proofErr w:type="spellEnd"/>
      <w:r w:rsidR="00383782">
        <w:rPr>
          <w:rFonts w:ascii="Times New Roman" w:hAnsi="Times New Roman" w:cs="Times New Roman"/>
          <w:sz w:val="24"/>
          <w:szCs w:val="24"/>
        </w:rPr>
        <w:t xml:space="preserve"> en Escocia </w:t>
      </w:r>
      <w:r>
        <w:rPr>
          <w:rFonts w:ascii="Times New Roman" w:hAnsi="Times New Roman" w:cs="Times New Roman"/>
          <w:sz w:val="24"/>
          <w:szCs w:val="24"/>
        </w:rPr>
        <w:t xml:space="preserve">publicados por </w:t>
      </w:r>
      <w:r w:rsidR="00383782">
        <w:rPr>
          <w:rFonts w:ascii="Times New Roman" w:hAnsi="Times New Roman" w:cs="Times New Roman"/>
          <w:sz w:val="24"/>
          <w:szCs w:val="24"/>
        </w:rPr>
        <w:t xml:space="preserve">Phillips </w:t>
      </w:r>
      <w:r>
        <w:rPr>
          <w:rFonts w:ascii="Times New Roman" w:hAnsi="Times New Roman" w:cs="Times New Roman"/>
          <w:sz w:val="24"/>
          <w:szCs w:val="24"/>
        </w:rPr>
        <w:t>et al</w:t>
      </w:r>
      <w:r w:rsidR="00383782">
        <w:rPr>
          <w:rFonts w:ascii="Times New Roman" w:hAnsi="Times New Roman" w:cs="Times New Roman"/>
          <w:sz w:val="24"/>
          <w:szCs w:val="24"/>
        </w:rPr>
        <w:t xml:space="preserve"> </w:t>
      </w:r>
      <w:r>
        <w:rPr>
          <w:rFonts w:ascii="Times New Roman" w:hAnsi="Times New Roman" w:cs="Times New Roman"/>
          <w:sz w:val="24"/>
          <w:szCs w:val="24"/>
        </w:rPr>
        <w:t>(</w:t>
      </w:r>
      <w:r w:rsidR="00383782">
        <w:rPr>
          <w:rFonts w:ascii="Times New Roman" w:hAnsi="Times New Roman" w:cs="Times New Roman"/>
          <w:sz w:val="24"/>
          <w:szCs w:val="24"/>
        </w:rPr>
        <w:t>2013)</w:t>
      </w:r>
      <w:r>
        <w:rPr>
          <w:rFonts w:ascii="Times New Roman" w:hAnsi="Times New Roman" w:cs="Times New Roman"/>
          <w:sz w:val="24"/>
          <w:szCs w:val="24"/>
        </w:rPr>
        <w:t xml:space="preserve">, </w:t>
      </w:r>
      <w:r w:rsidR="00383782">
        <w:rPr>
          <w:rFonts w:ascii="Times New Roman" w:hAnsi="Times New Roman" w:cs="Times New Roman"/>
          <w:sz w:val="24"/>
          <w:szCs w:val="24"/>
        </w:rPr>
        <w:t xml:space="preserve"> versus el índice de </w:t>
      </w:r>
      <w:proofErr w:type="spellStart"/>
      <w:r w:rsidR="00383782">
        <w:rPr>
          <w:rFonts w:ascii="Times New Roman" w:hAnsi="Times New Roman" w:cs="Times New Roman"/>
          <w:sz w:val="24"/>
          <w:szCs w:val="24"/>
        </w:rPr>
        <w:t>hexagonalidad</w:t>
      </w:r>
      <w:proofErr w:type="spellEnd"/>
      <w:r w:rsidR="00383782">
        <w:rPr>
          <w:rFonts w:ascii="Times New Roman" w:hAnsi="Times New Roman" w:cs="Times New Roman"/>
          <w:sz w:val="24"/>
          <w:szCs w:val="24"/>
        </w:rPr>
        <w:t xml:space="preserve"> </w:t>
      </w:r>
      <w:r>
        <w:rPr>
          <w:rFonts w:ascii="Times New Roman" w:hAnsi="Times New Roman" w:cs="Times New Roman"/>
          <w:sz w:val="24"/>
          <w:szCs w:val="24"/>
        </w:rPr>
        <w:t>como se muestra en figura 4.10. También</w:t>
      </w:r>
      <w:r w:rsidR="00383782">
        <w:rPr>
          <w:rFonts w:ascii="Times New Roman" w:hAnsi="Times New Roman" w:cs="Times New Roman"/>
          <w:sz w:val="24"/>
          <w:szCs w:val="24"/>
        </w:rPr>
        <w:t xml:space="preserve"> se </w:t>
      </w:r>
      <w:r w:rsidR="0031578B">
        <w:rPr>
          <w:rFonts w:ascii="Times New Roman" w:hAnsi="Times New Roman" w:cs="Times New Roman"/>
          <w:sz w:val="24"/>
          <w:szCs w:val="24"/>
        </w:rPr>
        <w:t>graficaron los</w:t>
      </w:r>
      <w:r>
        <w:rPr>
          <w:rFonts w:ascii="Times New Roman" w:hAnsi="Times New Roman" w:cs="Times New Roman"/>
          <w:sz w:val="24"/>
          <w:szCs w:val="24"/>
        </w:rPr>
        <w:t xml:space="preserve"> datos anteriores </w:t>
      </w:r>
      <w:r w:rsidR="00383782">
        <w:rPr>
          <w:rFonts w:ascii="Times New Roman" w:hAnsi="Times New Roman" w:cs="Times New Roman"/>
          <w:sz w:val="24"/>
          <w:szCs w:val="24"/>
        </w:rPr>
        <w:t xml:space="preserve">frente a los datos publicados de afloramientos encontrados </w:t>
      </w:r>
      <w:r w:rsidR="0031578B">
        <w:rPr>
          <w:rFonts w:ascii="Times New Roman" w:hAnsi="Times New Roman" w:cs="Times New Roman"/>
          <w:sz w:val="24"/>
          <w:szCs w:val="24"/>
        </w:rPr>
        <w:t>en Francia</w:t>
      </w:r>
      <w:r w:rsidR="00383782">
        <w:rPr>
          <w:rFonts w:ascii="Times New Roman" w:hAnsi="Times New Roman" w:cs="Times New Roman"/>
          <w:sz w:val="24"/>
          <w:szCs w:val="24"/>
        </w:rPr>
        <w:t>, Hungría e Islan</w:t>
      </w:r>
      <w:r>
        <w:rPr>
          <w:rFonts w:ascii="Times New Roman" w:hAnsi="Times New Roman" w:cs="Times New Roman"/>
          <w:sz w:val="24"/>
          <w:szCs w:val="24"/>
        </w:rPr>
        <w:t>dia (</w:t>
      </w:r>
      <w:proofErr w:type="spellStart"/>
      <w:r>
        <w:rPr>
          <w:rFonts w:ascii="Times New Roman" w:hAnsi="Times New Roman" w:cs="Times New Roman"/>
          <w:sz w:val="24"/>
          <w:szCs w:val="24"/>
        </w:rPr>
        <w:t>Hetengy</w:t>
      </w:r>
      <w:proofErr w:type="spellEnd"/>
      <w:r>
        <w:rPr>
          <w:rFonts w:ascii="Times New Roman" w:hAnsi="Times New Roman" w:cs="Times New Roman"/>
          <w:sz w:val="24"/>
          <w:szCs w:val="24"/>
        </w:rPr>
        <w:t xml:space="preserve"> et al</w:t>
      </w:r>
      <w:proofErr w:type="gramStart"/>
      <w:r>
        <w:rPr>
          <w:rFonts w:ascii="Times New Roman" w:hAnsi="Times New Roman" w:cs="Times New Roman"/>
          <w:sz w:val="24"/>
          <w:szCs w:val="24"/>
        </w:rPr>
        <w:t>,2012</w:t>
      </w:r>
      <w:proofErr w:type="gramEnd"/>
      <w:r>
        <w:rPr>
          <w:rFonts w:ascii="Times New Roman" w:hAnsi="Times New Roman" w:cs="Times New Roman"/>
          <w:sz w:val="24"/>
          <w:szCs w:val="24"/>
        </w:rPr>
        <w:t xml:space="preserve">), además de los datos de </w:t>
      </w:r>
      <w:r w:rsidR="00383782">
        <w:rPr>
          <w:rFonts w:ascii="Times New Roman" w:hAnsi="Times New Roman" w:cs="Times New Roman"/>
          <w:sz w:val="24"/>
          <w:szCs w:val="24"/>
        </w:rPr>
        <w:t xml:space="preserve">la Isla de </w:t>
      </w:r>
      <w:proofErr w:type="spellStart"/>
      <w:r w:rsidR="00383782">
        <w:rPr>
          <w:rFonts w:ascii="Times New Roman" w:hAnsi="Times New Roman" w:cs="Times New Roman"/>
          <w:sz w:val="24"/>
          <w:szCs w:val="24"/>
        </w:rPr>
        <w:t>Staffa</w:t>
      </w:r>
      <w:proofErr w:type="spellEnd"/>
      <w:r w:rsidR="00383782">
        <w:rPr>
          <w:rFonts w:ascii="Times New Roman" w:hAnsi="Times New Roman" w:cs="Times New Roman"/>
          <w:sz w:val="24"/>
          <w:szCs w:val="24"/>
        </w:rPr>
        <w:t xml:space="preserve"> versus </w:t>
      </w:r>
      <w:r w:rsidR="00AA64A8">
        <w:rPr>
          <w:rFonts w:ascii="Times New Roman" w:hAnsi="Times New Roman" w:cs="Times New Roman"/>
          <w:sz w:val="24"/>
          <w:szCs w:val="24"/>
        </w:rPr>
        <w:t>el área</w:t>
      </w:r>
      <w:r w:rsidR="00383782">
        <w:rPr>
          <w:rFonts w:ascii="Times New Roman" w:hAnsi="Times New Roman" w:cs="Times New Roman"/>
          <w:sz w:val="24"/>
          <w:szCs w:val="24"/>
        </w:rPr>
        <w:t xml:space="preserve"> promedio de las </w:t>
      </w:r>
      <w:r w:rsidR="00AA64A8">
        <w:rPr>
          <w:rFonts w:ascii="Times New Roman" w:hAnsi="Times New Roman" w:cs="Times New Roman"/>
          <w:sz w:val="24"/>
          <w:szCs w:val="24"/>
        </w:rPr>
        <w:t>columnas como</w:t>
      </w:r>
      <w:r>
        <w:rPr>
          <w:rFonts w:ascii="Times New Roman" w:hAnsi="Times New Roman" w:cs="Times New Roman"/>
          <w:sz w:val="24"/>
          <w:szCs w:val="24"/>
        </w:rPr>
        <w:t xml:space="preserve"> se observa en la </w:t>
      </w:r>
      <w:r w:rsidR="00383782">
        <w:rPr>
          <w:rFonts w:ascii="Times New Roman" w:hAnsi="Times New Roman" w:cs="Times New Roman"/>
          <w:sz w:val="24"/>
          <w:szCs w:val="24"/>
        </w:rPr>
        <w:t>figura 4.11.</w:t>
      </w:r>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sz w:val="24"/>
          <w:szCs w:val="24"/>
        </w:rPr>
      </w:pPr>
      <w:r>
        <w:rPr>
          <w:noProof/>
          <w:lang w:eastAsia="es-CO"/>
        </w:rPr>
        <w:lastRenderedPageBreak/>
        <w:drawing>
          <wp:inline distT="0" distB="0" distL="0" distR="0">
            <wp:extent cx="4866640" cy="3933190"/>
            <wp:effectExtent l="0" t="0" r="0" b="0"/>
            <wp:docPr id="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1"/>
                    <pic:cNvPicPr>
                      <a:picLocks noChangeAspect="1" noChangeArrowheads="1"/>
                    </pic:cNvPicPr>
                  </pic:nvPicPr>
                  <pic:blipFill>
                    <a:blip r:embed="rId37"/>
                    <a:stretch>
                      <a:fillRect/>
                    </a:stretch>
                  </pic:blipFill>
                  <pic:spPr>
                    <a:xfrm>
                      <a:off x="0" y="0"/>
                      <a:ext cx="4866640" cy="393319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t>Figura 4.10.</w:t>
      </w:r>
      <w:r>
        <w:rPr>
          <w:rFonts w:ascii="Times New Roman" w:hAnsi="Times New Roman" w:cs="Times New Roman"/>
          <w:i/>
          <w:sz w:val="24"/>
          <w:szCs w:val="24"/>
        </w:rPr>
        <w:t xml:space="preserve"> Variación relativa del área versus </w:t>
      </w:r>
      <w:proofErr w:type="spellStart"/>
      <w:r>
        <w:rPr>
          <w:rFonts w:ascii="Times New Roman" w:hAnsi="Times New Roman" w:cs="Times New Roman"/>
          <w:i/>
          <w:sz w:val="24"/>
          <w:szCs w:val="24"/>
        </w:rPr>
        <w:t>hexagonalidad</w:t>
      </w:r>
      <w:proofErr w:type="spellEnd"/>
      <w:r>
        <w:rPr>
          <w:rFonts w:ascii="Times New Roman" w:hAnsi="Times New Roman" w:cs="Times New Roman"/>
          <w:sz w:val="24"/>
          <w:szCs w:val="24"/>
        </w:rPr>
        <w:t xml:space="preserve"> </w:t>
      </w:r>
      <w:r>
        <w:rPr>
          <w:rFonts w:ascii="Times New Roman" w:hAnsi="Times New Roman" w:cs="Times New Roman"/>
          <w:i/>
          <w:sz w:val="24"/>
          <w:szCs w:val="24"/>
          <w:lang w:val="es-ES"/>
        </w:rPr>
        <w:t xml:space="preserve">de las columnas de los afloramientos estudiados en Colombia,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w:t>
      </w:r>
      <w:proofErr w:type="gramStart"/>
      <w:r>
        <w:rPr>
          <w:rFonts w:ascii="Times New Roman" w:hAnsi="Times New Roman" w:cs="Times New Roman"/>
          <w:i/>
          <w:sz w:val="24"/>
          <w:szCs w:val="24"/>
          <w:lang w:val="es-ES"/>
        </w:rPr>
        <w:t>,2013</w:t>
      </w:r>
      <w:proofErr w:type="gramEnd"/>
      <w:r>
        <w:rPr>
          <w:rFonts w:ascii="Times New Roman" w:hAnsi="Times New Roman" w:cs="Times New Roman"/>
          <w:i/>
          <w:sz w:val="24"/>
          <w:szCs w:val="24"/>
          <w:lang w:val="es-ES"/>
        </w:rPr>
        <w:t>).</w:t>
      </w:r>
    </w:p>
    <w:p w:rsidR="006B0620" w:rsidRDefault="006B0620">
      <w:pPr>
        <w:spacing w:after="0" w:line="24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b/>
          <w:sz w:val="24"/>
          <w:szCs w:val="24"/>
        </w:rPr>
      </w:pPr>
      <w:r>
        <w:rPr>
          <w:noProof/>
          <w:lang w:eastAsia="es-CO"/>
        </w:rPr>
        <w:drawing>
          <wp:inline distT="0" distB="0" distL="0" distR="0">
            <wp:extent cx="4742815" cy="348615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 Imagen"/>
                    <pic:cNvPicPr>
                      <a:picLocks noChangeAspect="1" noChangeArrowheads="1"/>
                    </pic:cNvPicPr>
                  </pic:nvPicPr>
                  <pic:blipFill>
                    <a:blip r:embed="rId38"/>
                    <a:stretch>
                      <a:fillRect/>
                    </a:stretch>
                  </pic:blipFill>
                  <pic:spPr>
                    <a:xfrm>
                      <a:off x="0" y="0"/>
                      <a:ext cx="4742815" cy="348615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lastRenderedPageBreak/>
        <w:t>Figura 4.11</w:t>
      </w:r>
      <w:r>
        <w:rPr>
          <w:rFonts w:ascii="Times New Roman" w:hAnsi="Times New Roman" w:cs="Times New Roman"/>
          <w:i/>
          <w:sz w:val="24"/>
          <w:szCs w:val="24"/>
        </w:rPr>
        <w:t xml:space="preserve">. Variación relativa del área versus promedio del área </w:t>
      </w:r>
      <w:r>
        <w:rPr>
          <w:rFonts w:ascii="Times New Roman" w:hAnsi="Times New Roman" w:cs="Times New Roman"/>
          <w:i/>
          <w:sz w:val="24"/>
          <w:szCs w:val="24"/>
          <w:lang w:val="es-ES"/>
        </w:rPr>
        <w:t xml:space="preserve">de las columnas de estudiadas en Colombia,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w:t>
      </w:r>
      <w:proofErr w:type="gramStart"/>
      <w:r>
        <w:rPr>
          <w:rFonts w:ascii="Times New Roman" w:hAnsi="Times New Roman" w:cs="Times New Roman"/>
          <w:i/>
          <w:sz w:val="24"/>
          <w:szCs w:val="24"/>
          <w:lang w:val="es-ES"/>
        </w:rPr>
        <w:t>,2013</w:t>
      </w:r>
      <w:proofErr w:type="gramEnd"/>
      <w:r>
        <w:rPr>
          <w:rFonts w:ascii="Times New Roman" w:hAnsi="Times New Roman" w:cs="Times New Roman"/>
          <w:i/>
          <w:sz w:val="24"/>
          <w:szCs w:val="24"/>
          <w:lang w:val="es-ES"/>
        </w:rPr>
        <w:t>) y ***</w:t>
      </w:r>
      <w:proofErr w:type="spellStart"/>
      <w:r>
        <w:rPr>
          <w:rFonts w:ascii="Times New Roman" w:hAnsi="Times New Roman" w:cs="Times New Roman"/>
          <w:i/>
          <w:sz w:val="24"/>
          <w:szCs w:val="24"/>
          <w:lang w:val="es-ES"/>
        </w:rPr>
        <w:t>Francia,Hungria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al,2013).</w:t>
      </w:r>
    </w:p>
    <w:p w:rsidR="006B0620" w:rsidRDefault="006B0620">
      <w:pPr>
        <w:spacing w:after="0" w:line="240" w:lineRule="auto"/>
        <w:jc w:val="both"/>
        <w:rPr>
          <w:rFonts w:ascii="Times New Roman" w:hAnsi="Times New Roman" w:cs="Times New Roman"/>
          <w:b/>
          <w:sz w:val="24"/>
          <w:szCs w:val="24"/>
        </w:rPr>
      </w:pP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4.2.2. Regularidad de los patrones</w:t>
      </w:r>
    </w:p>
    <w:p w:rsidR="006B0620" w:rsidRDefault="00383782">
      <w:pPr>
        <w:spacing w:after="0" w:line="480" w:lineRule="auto"/>
        <w:rPr>
          <w:rFonts w:ascii="Times New Roman" w:hAnsi="Times New Roman" w:cs="Times New Roman"/>
          <w:sz w:val="24"/>
          <w:szCs w:val="24"/>
          <w:lang w:val="es-ES"/>
        </w:rPr>
      </w:pPr>
      <w:r>
        <w:rPr>
          <w:rFonts w:ascii="Times New Roman" w:hAnsi="Times New Roman" w:cs="Times New Roman"/>
          <w:sz w:val="24"/>
          <w:szCs w:val="24"/>
          <w:lang w:val="es-ES"/>
        </w:rPr>
        <w:t>Para estimar la regularidad de los  polígonos que forman las col</w:t>
      </w:r>
      <w:r w:rsidR="00E85560">
        <w:rPr>
          <w:rFonts w:ascii="Times New Roman" w:hAnsi="Times New Roman" w:cs="Times New Roman"/>
          <w:sz w:val="24"/>
          <w:szCs w:val="24"/>
          <w:lang w:val="es-ES"/>
        </w:rPr>
        <w:t>umnas se</w:t>
      </w:r>
      <w:r>
        <w:rPr>
          <w:rFonts w:ascii="Times New Roman" w:hAnsi="Times New Roman" w:cs="Times New Roman"/>
          <w:sz w:val="24"/>
          <w:szCs w:val="24"/>
          <w:lang w:val="es-ES"/>
        </w:rPr>
        <w:t xml:space="preserve"> calcular</w:t>
      </w:r>
      <w:r w:rsidR="00E85560">
        <w:rPr>
          <w:rFonts w:ascii="Times New Roman" w:hAnsi="Times New Roman" w:cs="Times New Roman"/>
          <w:sz w:val="24"/>
          <w:szCs w:val="24"/>
          <w:lang w:val="es-ES"/>
        </w:rPr>
        <w:t>on</w:t>
      </w:r>
      <w:r>
        <w:rPr>
          <w:rFonts w:ascii="Times New Roman" w:hAnsi="Times New Roman" w:cs="Times New Roman"/>
          <w:sz w:val="24"/>
          <w:szCs w:val="24"/>
          <w:lang w:val="es-ES"/>
        </w:rPr>
        <w:t xml:space="preserve"> </w:t>
      </w:r>
      <w:r w:rsidR="00E85560">
        <w:rPr>
          <w:rFonts w:ascii="Times New Roman" w:hAnsi="Times New Roman" w:cs="Times New Roman"/>
          <w:sz w:val="24"/>
          <w:szCs w:val="24"/>
          <w:lang w:val="es-ES"/>
        </w:rPr>
        <w:t xml:space="preserve">dos parámetros, los cuales son: </w:t>
      </w:r>
      <w:r>
        <w:rPr>
          <w:rFonts w:ascii="Times New Roman" w:hAnsi="Times New Roman" w:cs="Times New Roman"/>
          <w:sz w:val="24"/>
          <w:szCs w:val="24"/>
          <w:lang w:val="es-ES"/>
        </w:rPr>
        <w:t xml:space="preserve">las variaciones relativas de las mediciones  de  longitud promedio  de los lados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Pr>
          <w:rFonts w:ascii="Times New Roman" w:hAnsi="Times New Roman" w:cs="Times New Roman"/>
          <w:sz w:val="24"/>
          <w:szCs w:val="24"/>
          <w:lang w:val="es-ES"/>
        </w:rPr>
        <w:t xml:space="preserve">y ángulos internos de los polígonos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Pr>
          <w:rFonts w:ascii="Times New Roman" w:hAnsi="Times New Roman" w:cs="Times New Roman"/>
          <w:sz w:val="24"/>
          <w:szCs w:val="24"/>
          <w:lang w:val="es-ES"/>
        </w:rPr>
        <w:t xml:space="preserve">. </w:t>
      </w:r>
      <w:r w:rsidR="002420A8">
        <w:rPr>
          <w:rFonts w:ascii="Times New Roman" w:hAnsi="Times New Roman" w:cs="Times New Roman"/>
          <w:sz w:val="24"/>
          <w:szCs w:val="24"/>
          <w:lang w:val="es-ES"/>
        </w:rPr>
        <w:t>Estos se</w:t>
      </w:r>
      <w:r>
        <w:rPr>
          <w:rFonts w:ascii="Times New Roman" w:hAnsi="Times New Roman" w:cs="Times New Roman"/>
          <w:sz w:val="24"/>
          <w:szCs w:val="24"/>
          <w:lang w:val="es-ES"/>
        </w:rPr>
        <w:t xml:space="preserve"> calcula</w:t>
      </w:r>
      <w:r w:rsidR="00E85560">
        <w:rPr>
          <w:rFonts w:ascii="Times New Roman" w:hAnsi="Times New Roman" w:cs="Times New Roman"/>
          <w:sz w:val="24"/>
          <w:szCs w:val="24"/>
          <w:lang w:val="es-ES"/>
        </w:rPr>
        <w:t xml:space="preserve">n mediante la relación </w:t>
      </w:r>
      <w:r w:rsidR="00AA64A8">
        <w:rPr>
          <w:rFonts w:ascii="Times New Roman" w:hAnsi="Times New Roman" w:cs="Times New Roman"/>
          <w:sz w:val="24"/>
          <w:szCs w:val="24"/>
          <w:lang w:val="es-ES"/>
        </w:rPr>
        <w:t>entre la</w:t>
      </w:r>
      <w:r>
        <w:rPr>
          <w:rFonts w:ascii="Times New Roman" w:hAnsi="Times New Roman" w:cs="Times New Roman"/>
          <w:sz w:val="24"/>
          <w:szCs w:val="24"/>
          <w:lang w:val="es-ES"/>
        </w:rPr>
        <w:t xml:space="preserve"> desviación estándar </w:t>
      </w:r>
      <w:r w:rsidR="00E85560">
        <w:rPr>
          <w:rFonts w:ascii="Times New Roman" w:hAnsi="Times New Roman" w:cs="Times New Roman"/>
          <w:sz w:val="24"/>
          <w:szCs w:val="24"/>
          <w:lang w:val="es-ES"/>
        </w:rPr>
        <w:t xml:space="preserve">y el promedio de las </w:t>
      </w:r>
      <w:r w:rsidR="00AA64A8">
        <w:rPr>
          <w:rFonts w:ascii="Times New Roman" w:hAnsi="Times New Roman" w:cs="Times New Roman"/>
          <w:sz w:val="24"/>
          <w:szCs w:val="24"/>
          <w:lang w:val="es-ES"/>
        </w:rPr>
        <w:t>mediciones.</w:t>
      </w:r>
      <w:r w:rsidR="00E85560">
        <w:rPr>
          <w:rFonts w:ascii="Times New Roman" w:hAnsi="Times New Roman" w:cs="Times New Roman"/>
          <w:sz w:val="24"/>
          <w:szCs w:val="24"/>
          <w:lang w:val="es-ES"/>
        </w:rPr>
        <w:t xml:space="preserve"> Los resultados de los </w:t>
      </w:r>
      <w:r w:rsidR="00AA64A8">
        <w:rPr>
          <w:rFonts w:ascii="Times New Roman" w:hAnsi="Times New Roman" w:cs="Times New Roman"/>
          <w:sz w:val="24"/>
          <w:szCs w:val="24"/>
          <w:lang w:val="es-ES"/>
        </w:rPr>
        <w:t>cálculos para</w:t>
      </w:r>
      <w:r>
        <w:rPr>
          <w:rFonts w:ascii="Times New Roman" w:hAnsi="Times New Roman" w:cs="Times New Roman"/>
          <w:sz w:val="24"/>
          <w:szCs w:val="24"/>
          <w:lang w:val="es-ES"/>
        </w:rPr>
        <w:t xml:space="preserve"> cada una de las </w:t>
      </w:r>
      <w:r w:rsidRPr="00E85560">
        <w:rPr>
          <w:rFonts w:ascii="Times New Roman" w:hAnsi="Times New Roman" w:cs="Times New Roman"/>
          <w:sz w:val="24"/>
          <w:szCs w:val="24"/>
          <w:highlight w:val="yellow"/>
          <w:lang w:val="es-ES"/>
        </w:rPr>
        <w:t>columnatas</w:t>
      </w:r>
      <w:r w:rsidR="00E85560">
        <w:rPr>
          <w:rFonts w:ascii="Times New Roman" w:hAnsi="Times New Roman" w:cs="Times New Roman"/>
          <w:sz w:val="24"/>
          <w:szCs w:val="24"/>
          <w:lang w:val="es-ES"/>
        </w:rPr>
        <w:t xml:space="preserve"> se presentan en la tabla 4.3. Ahora, </w:t>
      </w:r>
      <w:proofErr w:type="spellStart"/>
      <w:r w:rsidR="00E85560">
        <w:rPr>
          <w:rFonts w:ascii="Times New Roman" w:hAnsi="Times New Roman" w:cs="Times New Roman"/>
          <w:sz w:val="24"/>
          <w:szCs w:val="24"/>
          <w:lang w:val="es-ES"/>
        </w:rPr>
        <w:t>graficndo</w:t>
      </w:r>
      <w:proofErr w:type="spellEnd"/>
      <w:r>
        <w:rPr>
          <w:rFonts w:ascii="Times New Roman" w:hAnsi="Times New Roman" w:cs="Times New Roman"/>
          <w:sz w:val="24"/>
          <w:szCs w:val="24"/>
          <w:lang w:val="es-ES"/>
        </w:rPr>
        <w:t xml:space="preserve"> cada uno de estos parámetros  versus el parámetro de </w:t>
      </w:r>
      <w:proofErr w:type="spellStart"/>
      <w:r>
        <w:rPr>
          <w:rFonts w:ascii="Times New Roman" w:hAnsi="Times New Roman" w:cs="Times New Roman"/>
          <w:sz w:val="24"/>
          <w:szCs w:val="24"/>
          <w:lang w:val="es-ES"/>
        </w:rPr>
        <w:t>hexagonalidad</w:t>
      </w:r>
      <w:proofErr w:type="spellEnd"/>
      <w:r>
        <w:rPr>
          <w:rFonts w:ascii="Times New Roman" w:hAnsi="Times New Roman" w:cs="Times New Roman"/>
          <w:sz w:val="24"/>
          <w:szCs w:val="24"/>
          <w:lang w:val="es-ES"/>
        </w:rPr>
        <w:t xml:space="preserve"> </w:t>
      </w:r>
      <m:oMath>
        <m:r>
          <w:rPr>
            <w:rFonts w:ascii="Cambria Math" w:hAnsi="Cambria Math"/>
          </w:rPr>
          <m:t>χ</m:t>
        </m:r>
      </m:oMath>
      <w:r w:rsidR="00E85560">
        <w:rPr>
          <w:rFonts w:ascii="Times New Roman" w:hAnsi="Times New Roman" w:cs="Times New Roman"/>
          <w:sz w:val="24"/>
          <w:szCs w:val="24"/>
          <w:lang w:val="es-ES"/>
        </w:rPr>
        <w:t xml:space="preserve"> se </w:t>
      </w:r>
      <w:r>
        <w:rPr>
          <w:rFonts w:ascii="Times New Roman" w:hAnsi="Times New Roman" w:cs="Times New Roman"/>
          <w:sz w:val="24"/>
          <w:szCs w:val="24"/>
          <w:lang w:val="es-ES"/>
        </w:rPr>
        <w:t>observar la tendencia de regularidad y madures como los muestran las figuras 4.12 y 4.13 respectivamente.</w:t>
      </w:r>
    </w:p>
    <w:tbl>
      <w:tblPr>
        <w:tblStyle w:val="TableGrid"/>
        <w:tblW w:w="8333" w:type="dxa"/>
        <w:tblLook w:val="04A0" w:firstRow="1" w:lastRow="0" w:firstColumn="1" w:lastColumn="0" w:noHBand="0" w:noVBand="1"/>
      </w:tblPr>
      <w:tblGrid>
        <w:gridCol w:w="2079"/>
        <w:gridCol w:w="1615"/>
        <w:gridCol w:w="1539"/>
        <w:gridCol w:w="1554"/>
        <w:gridCol w:w="1546"/>
      </w:tblGrid>
      <w:tr w:rsidR="006B0620">
        <w:trPr>
          <w:trHeight w:val="667"/>
        </w:trPr>
        <w:tc>
          <w:tcPr>
            <w:tcW w:w="2079"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Afloramiento</w:t>
            </w:r>
          </w:p>
        </w:tc>
        <w:tc>
          <w:tcPr>
            <w:tcW w:w="1615" w:type="dxa"/>
            <w:shd w:val="clear" w:color="auto" w:fill="auto"/>
          </w:tcPr>
          <w:p w:rsidR="006B0620" w:rsidRDefault="00EB33BA">
            <w:pPr>
              <w:spacing w:after="0" w:line="480" w:lineRule="auto"/>
              <w:rPr>
                <w:rFonts w:ascii="Times New Roman" w:eastAsia="Calibri Light" w:hAnsi="Times New Roman" w:cs="Times New Roman"/>
                <w:sz w:val="24"/>
                <w:szCs w:val="24"/>
              </w:rPr>
            </w:pPr>
            <m:oMath>
              <m:acc>
                <m:accPr>
                  <m:chr m:val="´"/>
                  <m:ctrlPr>
                    <w:rPr>
                      <w:rFonts w:ascii="Cambria Math" w:hAnsi="Cambria Math"/>
                    </w:rPr>
                  </m:ctrlPr>
                </m:accPr>
                <m:e>
                  <m:r>
                    <w:rPr>
                      <w:rFonts w:ascii="Cambria Math" w:hAnsi="Cambria Math"/>
                    </w:rPr>
                    <m:t>L</m:t>
                  </m:r>
                </m:e>
              </m:acc>
            </m:oMath>
            <w:r w:rsidR="00383782">
              <w:rPr>
                <w:rFonts w:ascii="Times New Roman" w:eastAsia="Calibri Light" w:hAnsi="Times New Roman" w:cs="Times New Roman"/>
                <w:sz w:val="24"/>
                <w:szCs w:val="24"/>
              </w:rPr>
              <w:t xml:space="preserve"> Longitud promedio de lado(cm</w:t>
            </w:r>
            <w:r w:rsidR="00383782">
              <w:rPr>
                <w:rFonts w:ascii="Times New Roman" w:eastAsia="Calibri Light" w:hAnsi="Times New Roman" w:cs="Times New Roman"/>
                <w:sz w:val="24"/>
                <w:szCs w:val="24"/>
                <w:vertAlign w:val="superscript"/>
              </w:rPr>
              <w:t>2</w:t>
            </w:r>
            <w:r w:rsidR="00383782">
              <w:rPr>
                <w:rFonts w:ascii="Times New Roman" w:eastAsia="Calibri Light" w:hAnsi="Times New Roman" w:cs="Times New Roman"/>
                <w:sz w:val="24"/>
                <w:szCs w:val="24"/>
              </w:rPr>
              <w:t>)±5%</w:t>
            </w:r>
          </w:p>
        </w:tc>
        <w:tc>
          <w:tcPr>
            <w:tcW w:w="1539" w:type="dxa"/>
            <w:shd w:val="clear" w:color="auto" w:fill="auto"/>
          </w:tcPr>
          <w:p w:rsidR="006B0620" w:rsidRDefault="00EB33BA">
            <w:pPr>
              <w:spacing w:after="0" w:line="480" w:lineRule="auto"/>
              <w:rPr>
                <w:rFonts w:ascii="Times New Roman" w:hAnsi="Times New Roman" w:cs="Times New Roman"/>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sidR="00383782">
              <w:rPr>
                <w:rFonts w:ascii="Times New Roman" w:hAnsi="Times New Roman" w:cs="Times New Roman"/>
                <w:sz w:val="24"/>
                <w:szCs w:val="24"/>
              </w:rPr>
              <w:t xml:space="preserve"> ± 3%</w:t>
            </w:r>
          </w:p>
        </w:tc>
        <w:tc>
          <w:tcPr>
            <w:tcW w:w="1554" w:type="dxa"/>
            <w:shd w:val="clear" w:color="auto" w:fill="auto"/>
          </w:tcPr>
          <w:p w:rsidR="006B0620" w:rsidRDefault="00383782">
            <w:pPr>
              <w:spacing w:after="0" w:line="480" w:lineRule="auto"/>
              <w:rPr>
                <w:rFonts w:ascii="Times New Roman" w:eastAsia="Calibri Light" w:hAnsi="Times New Roman" w:cs="Times New Roman"/>
                <w:sz w:val="24"/>
                <w:szCs w:val="24"/>
              </w:rPr>
            </w:pPr>
            <w:r>
              <w:rPr>
                <w:rFonts w:ascii="Times New Roman" w:eastAsia="Calibri Light" w:hAnsi="Times New Roman" w:cs="Times New Roman"/>
                <w:sz w:val="24"/>
                <w:szCs w:val="24"/>
              </w:rPr>
              <w:t xml:space="preserve">Angulo promedio </w:t>
            </w:r>
            <m:oMath>
              <m:acc>
                <m:accPr>
                  <m:chr m:val="´"/>
                  <m:ctrlPr>
                    <w:rPr>
                      <w:rFonts w:ascii="Cambria Math" w:hAnsi="Cambria Math"/>
                    </w:rPr>
                  </m:ctrlPr>
                </m:accPr>
                <m:e>
                  <m:r>
                    <w:rPr>
                      <w:rFonts w:ascii="Cambria Math" w:hAnsi="Cambria Math"/>
                    </w:rPr>
                    <m:t>θ</m:t>
                  </m:r>
                </m:e>
              </m:acc>
            </m:oMath>
            <w:r>
              <w:rPr>
                <w:rFonts w:ascii="Times New Roman" w:eastAsia="Calibri Light" w:hAnsi="Times New Roman" w:cs="Times New Roman"/>
                <w:sz w:val="24"/>
                <w:szCs w:val="24"/>
              </w:rPr>
              <w:t xml:space="preserve"> </w:t>
            </w:r>
            <w:r>
              <w:rPr>
                <w:rFonts w:ascii="Times New Roman" w:hAnsi="Times New Roman" w:cs="Times New Roman"/>
                <w:sz w:val="24"/>
                <w:szCs w:val="24"/>
              </w:rPr>
              <w:t>±1°</w:t>
            </w:r>
            <w:r>
              <w:rPr>
                <w:rFonts w:ascii="Times New Roman" w:eastAsia="Calibri Light" w:hAnsi="Times New Roman" w:cs="Times New Roman"/>
                <w:sz w:val="24"/>
                <w:szCs w:val="24"/>
              </w:rPr>
              <w:t xml:space="preserve"> </w:t>
            </w:r>
          </w:p>
        </w:tc>
        <w:tc>
          <w:tcPr>
            <w:tcW w:w="1546" w:type="dxa"/>
            <w:shd w:val="clear" w:color="auto" w:fill="auto"/>
          </w:tcPr>
          <w:p w:rsidR="006B0620" w:rsidRDefault="00EB33BA">
            <w:pPr>
              <w:spacing w:after="0" w:line="480" w:lineRule="auto"/>
              <w:rPr>
                <w:rFonts w:ascii="Times New Roman" w:hAnsi="Times New Roman" w:cs="Times New Roman"/>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sidR="00383782">
              <w:rPr>
                <w:rFonts w:ascii="Times New Roman" w:hAnsi="Times New Roman" w:cs="Times New Roman"/>
                <w:sz w:val="24"/>
                <w:szCs w:val="24"/>
              </w:rPr>
              <w:t>± 3%</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20,3</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0,31</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110,4</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Cristales </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21,6</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0,49</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124,8</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0,12</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0,40</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109,5</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0,21</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31,6</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0,44</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122,5</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Cay</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49,5</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118,4</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Alto Topacio*</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0,20</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43,5</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0,35</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117,5</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76,8</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0,46</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97,9</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0,32</w:t>
            </w:r>
          </w:p>
        </w:tc>
      </w:tr>
    </w:tbl>
    <w:p w:rsidR="006B0620" w:rsidRDefault="00383782">
      <w:pPr>
        <w:spacing w:after="0" w:line="240" w:lineRule="auto"/>
        <w:rPr>
          <w:rFonts w:ascii="Times New Roman" w:hAnsi="Times New Roman" w:cs="Times New Roman"/>
          <w:i/>
          <w:sz w:val="24"/>
          <w:szCs w:val="24"/>
          <w:lang w:val="es-ES"/>
        </w:rPr>
      </w:pPr>
      <w:r>
        <w:rPr>
          <w:rFonts w:ascii="Times New Roman" w:hAnsi="Times New Roman" w:cs="Times New Roman"/>
          <w:b/>
          <w:i/>
          <w:sz w:val="24"/>
          <w:szCs w:val="24"/>
          <w:lang w:val="es-ES"/>
        </w:rPr>
        <w:lastRenderedPageBreak/>
        <w:t>Tabla 4.3</w:t>
      </w:r>
      <w:r>
        <w:rPr>
          <w:rFonts w:ascii="Times New Roman" w:hAnsi="Times New Roman" w:cs="Times New Roman"/>
          <w:i/>
          <w:sz w:val="24"/>
          <w:szCs w:val="24"/>
          <w:lang w:val="es-ES"/>
        </w:rPr>
        <w:t xml:space="preserve">.Longitud de ancho de lado promedio, variación relativa del ancho de lado, ángulo promedio y variación relativa del ángulo para los niveles tipo columnata en Colombia. </w:t>
      </w:r>
    </w:p>
    <w:p w:rsidR="006B0620" w:rsidRDefault="00383782">
      <w:pPr>
        <w:spacing w:after="0" w:line="480" w:lineRule="auto"/>
        <w:jc w:val="both"/>
        <w:rPr>
          <w:rFonts w:ascii="Times New Roman" w:hAnsi="Times New Roman" w:cs="Times New Roman"/>
          <w:i/>
          <w:sz w:val="24"/>
          <w:szCs w:val="24"/>
        </w:rPr>
      </w:pPr>
      <w:r>
        <w:rPr>
          <w:noProof/>
          <w:lang w:eastAsia="es-CO"/>
        </w:rPr>
        <w:drawing>
          <wp:inline distT="0" distB="0" distL="0" distR="0">
            <wp:extent cx="5076190" cy="4009390"/>
            <wp:effectExtent l="0" t="0" r="0" b="0"/>
            <wp:docPr id="28"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
                    <pic:cNvPicPr>
                      <a:picLocks noChangeAspect="1" noChangeArrowheads="1"/>
                    </pic:cNvPicPr>
                  </pic:nvPicPr>
                  <pic:blipFill>
                    <a:blip r:embed="rId39"/>
                    <a:stretch>
                      <a:fillRect/>
                    </a:stretch>
                  </pic:blipFill>
                  <pic:spPr>
                    <a:xfrm>
                      <a:off x="0" y="0"/>
                      <a:ext cx="5076190" cy="4009390"/>
                    </a:xfrm>
                    <a:prstGeom prst="rect">
                      <a:avLst/>
                    </a:prstGeom>
                  </pic:spPr>
                </pic:pic>
              </a:graphicData>
            </a:graphic>
          </wp:inline>
        </w:drawing>
      </w:r>
    </w:p>
    <w:p w:rsidR="006B0620" w:rsidRDefault="006B0620">
      <w:pPr>
        <w:spacing w:after="0" w:line="480" w:lineRule="auto"/>
        <w:rPr>
          <w:rFonts w:ascii="Times New Roman" w:hAnsi="Times New Roman" w:cs="Times New Roman"/>
          <w:sz w:val="24"/>
          <w:szCs w:val="24"/>
          <w:lang w:val="es-ES"/>
        </w:rPr>
      </w:pP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sz w:val="24"/>
          <w:szCs w:val="24"/>
          <w:lang w:val="es-ES"/>
        </w:rPr>
        <w:t>Figura 4.12</w:t>
      </w:r>
      <w:r>
        <w:rPr>
          <w:rFonts w:ascii="Times New Roman" w:hAnsi="Times New Roman" w:cs="Times New Roman"/>
          <w:sz w:val="24"/>
          <w:szCs w:val="24"/>
          <w:lang w:val="es-ES"/>
        </w:rPr>
        <w:t xml:space="preserve"> </w:t>
      </w:r>
      <w:r>
        <w:rPr>
          <w:rFonts w:ascii="Times New Roman" w:hAnsi="Times New Roman" w:cs="Times New Roman"/>
          <w:i/>
          <w:sz w:val="24"/>
          <w:szCs w:val="24"/>
          <w:lang w:val="es-ES"/>
        </w:rPr>
        <w:t xml:space="preserve">Variación relativa del ancho de lado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Ataúdes, Cristales, Domo victoria, Carros de Piedra y </w:t>
      </w:r>
      <w:proofErr w:type="spellStart"/>
      <w:r>
        <w:rPr>
          <w:rFonts w:ascii="Times New Roman" w:hAnsi="Times New Roman" w:cs="Times New Roman"/>
          <w:i/>
          <w:sz w:val="24"/>
          <w:szCs w:val="24"/>
          <w:lang w:val="es-ES"/>
        </w:rPr>
        <w:t>Basalt</w:t>
      </w:r>
      <w:proofErr w:type="spellEnd"/>
      <w:r>
        <w:rPr>
          <w:rFonts w:ascii="Times New Roman" w:hAnsi="Times New Roman" w:cs="Times New Roman"/>
          <w:i/>
          <w:sz w:val="24"/>
          <w:szCs w:val="24"/>
          <w:lang w:val="es-ES"/>
        </w:rPr>
        <w:t xml:space="preserve"> Cay.</w:t>
      </w:r>
    </w:p>
    <w:p w:rsidR="006B0620" w:rsidRDefault="006B0620">
      <w:pPr>
        <w:spacing w:after="0" w:line="240" w:lineRule="auto"/>
        <w:jc w:val="both"/>
        <w:rPr>
          <w:rFonts w:ascii="Times New Roman" w:hAnsi="Times New Roman" w:cs="Times New Roman"/>
          <w:i/>
          <w:sz w:val="24"/>
          <w:szCs w:val="24"/>
          <w:lang w:val="es-ES"/>
        </w:rPr>
      </w:pPr>
    </w:p>
    <w:p w:rsidR="006B0620" w:rsidRDefault="006B0620">
      <w:pPr>
        <w:spacing w:after="0" w:line="480" w:lineRule="auto"/>
        <w:jc w:val="center"/>
        <w:rPr>
          <w:rFonts w:ascii="Times New Roman" w:hAnsi="Times New Roman" w:cs="Times New Roman"/>
          <w:i/>
          <w:sz w:val="24"/>
          <w:szCs w:val="24"/>
          <w:lang w:val="es-ES"/>
        </w:rPr>
      </w:pPr>
    </w:p>
    <w:p w:rsidR="006B0620" w:rsidRDefault="00383782">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866640" cy="3961765"/>
            <wp:effectExtent l="0" t="0" r="0" b="0"/>
            <wp:docPr id="2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9"/>
                    <pic:cNvPicPr>
                      <a:picLocks noChangeAspect="1" noChangeArrowheads="1"/>
                    </pic:cNvPicPr>
                  </pic:nvPicPr>
                  <pic:blipFill>
                    <a:blip r:embed="rId40"/>
                    <a:stretch>
                      <a:fillRect/>
                    </a:stretch>
                  </pic:blipFill>
                  <pic:spPr>
                    <a:xfrm>
                      <a:off x="0" y="0"/>
                      <a:ext cx="4866640" cy="3961765"/>
                    </a:xfrm>
                    <a:prstGeom prst="rect">
                      <a:avLst/>
                    </a:prstGeom>
                  </pic:spPr>
                </pic:pic>
              </a:graphicData>
            </a:graphic>
          </wp:inline>
        </w:drawing>
      </w:r>
    </w:p>
    <w:p w:rsidR="006B0620" w:rsidRDefault="006B0620">
      <w:pPr>
        <w:spacing w:after="0" w:line="480" w:lineRule="auto"/>
        <w:rPr>
          <w:rFonts w:ascii="Times New Roman" w:hAnsi="Times New Roman" w:cs="Times New Roman"/>
          <w:sz w:val="24"/>
          <w:szCs w:val="24"/>
          <w:lang w:val="es-ES"/>
        </w:rPr>
      </w:pP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lang w:val="es-ES"/>
        </w:rPr>
        <w:t>Figura 4.13</w:t>
      </w:r>
      <w:r>
        <w:rPr>
          <w:rFonts w:ascii="Times New Roman" w:hAnsi="Times New Roman" w:cs="Times New Roman"/>
          <w:i/>
          <w:sz w:val="24"/>
          <w:szCs w:val="24"/>
          <w:lang w:val="es-ES"/>
        </w:rPr>
        <w:t xml:space="preserve">.Variación relativa del ancho de lado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6B0620" w:rsidRDefault="006B0620">
      <w:pPr>
        <w:spacing w:after="0" w:line="240" w:lineRule="auto"/>
        <w:jc w:val="both"/>
        <w:rPr>
          <w:rFonts w:ascii="Times New Roman" w:hAnsi="Times New Roman" w:cs="Times New Roman"/>
          <w:i/>
          <w:sz w:val="24"/>
          <w:szCs w:val="24"/>
          <w:lang w:val="es-ES"/>
        </w:rPr>
      </w:pPr>
    </w:p>
    <w:p w:rsidR="006B0620" w:rsidRDefault="006B0620">
      <w:pPr>
        <w:spacing w:after="0" w:line="240" w:lineRule="auto"/>
        <w:jc w:val="both"/>
        <w:rPr>
          <w:rFonts w:ascii="Times New Roman" w:hAnsi="Times New Roman" w:cs="Times New Roman"/>
          <w:i/>
          <w:sz w:val="24"/>
          <w:szCs w:val="24"/>
          <w:lang w:val="es-ES"/>
        </w:rPr>
      </w:pPr>
    </w:p>
    <w:p w:rsidR="006B0620" w:rsidRDefault="00383782">
      <w:pPr>
        <w:spacing w:after="0" w:line="240" w:lineRule="auto"/>
        <w:jc w:val="both"/>
        <w:rPr>
          <w:rFonts w:ascii="Times New Roman" w:hAnsi="Times New Roman" w:cs="Times New Roman"/>
          <w:sz w:val="24"/>
          <w:szCs w:val="24"/>
          <w:lang w:val="es-ES"/>
        </w:rPr>
      </w:pPr>
      <w:r w:rsidRPr="00E85560">
        <w:rPr>
          <w:rFonts w:ascii="Times New Roman" w:hAnsi="Times New Roman" w:cs="Times New Roman"/>
          <w:sz w:val="24"/>
          <w:szCs w:val="24"/>
          <w:highlight w:val="yellow"/>
          <w:lang w:val="es-ES"/>
        </w:rPr>
        <w:t xml:space="preserve">También se realiza </w:t>
      </w:r>
      <w:r w:rsidR="00E85560" w:rsidRPr="00E85560">
        <w:rPr>
          <w:rFonts w:ascii="Times New Roman" w:hAnsi="Times New Roman" w:cs="Times New Roman"/>
          <w:sz w:val="24"/>
          <w:szCs w:val="24"/>
          <w:highlight w:val="yellow"/>
          <w:lang w:val="es-ES"/>
        </w:rPr>
        <w:t>una comparación</w:t>
      </w:r>
      <w:r w:rsidRPr="00E85560">
        <w:rPr>
          <w:rFonts w:ascii="Times New Roman" w:hAnsi="Times New Roman" w:cs="Times New Roman"/>
          <w:sz w:val="24"/>
          <w:szCs w:val="24"/>
          <w:highlight w:val="yellow"/>
          <w:lang w:val="es-ES"/>
        </w:rPr>
        <w:t xml:space="preserve"> frente a datos publicados…</w:t>
      </w:r>
    </w:p>
    <w:p w:rsidR="006B0620" w:rsidRDefault="00383782">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866640" cy="3961765"/>
            <wp:effectExtent l="0" t="0" r="0" b="0"/>
            <wp:docPr id="3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0"/>
                    <pic:cNvPicPr>
                      <a:picLocks noChangeAspect="1" noChangeArrowheads="1"/>
                    </pic:cNvPicPr>
                  </pic:nvPicPr>
                  <pic:blipFill>
                    <a:blip r:embed="rId41"/>
                    <a:stretch>
                      <a:fillRect/>
                    </a:stretch>
                  </pic:blipFill>
                  <pic:spPr>
                    <a:xfrm>
                      <a:off x="0" y="0"/>
                      <a:ext cx="4866640" cy="396176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4.14</w:t>
      </w:r>
      <w:r>
        <w:rPr>
          <w:rFonts w:ascii="Times New Roman" w:hAnsi="Times New Roman" w:cs="Times New Roman"/>
          <w:i/>
          <w:sz w:val="24"/>
          <w:szCs w:val="24"/>
          <w:lang w:val="es-ES"/>
        </w:rPr>
        <w:t xml:space="preserve">.Variación relativa del ancho de lado de las columnas versus promedio de ancho de lado de los afloramientos 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 ***Calzada de los Gigantes().****Monte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6B0620" w:rsidRDefault="006B0620">
      <w:pPr>
        <w:spacing w:after="0" w:line="480" w:lineRule="auto"/>
        <w:jc w:val="center"/>
        <w:rPr>
          <w:rFonts w:ascii="Times New Roman" w:hAnsi="Times New Roman" w:cs="Times New Roman"/>
          <w:i/>
          <w:sz w:val="24"/>
          <w:szCs w:val="24"/>
          <w:lang w:val="es-ES"/>
        </w:rPr>
      </w:pPr>
    </w:p>
    <w:p w:rsidR="006B0620" w:rsidRDefault="00383782">
      <w:pPr>
        <w:spacing w:after="0" w:line="480" w:lineRule="auto"/>
        <w:rPr>
          <w:rFonts w:ascii="Times New Roman" w:hAnsi="Times New Roman" w:cs="Times New Roman"/>
          <w:sz w:val="24"/>
          <w:szCs w:val="24"/>
          <w:lang w:val="es-ES"/>
        </w:rPr>
      </w:pPr>
      <w:r>
        <w:rPr>
          <w:rFonts w:ascii="Times New Roman" w:hAnsi="Times New Roman" w:cs="Times New Roman"/>
          <w:sz w:val="24"/>
          <w:szCs w:val="24"/>
          <w:lang w:val="es-ES"/>
        </w:rPr>
        <w:t>También se realiza la comparación con datos medi</w:t>
      </w:r>
      <w:r w:rsidR="00E85560">
        <w:rPr>
          <w:rFonts w:ascii="Times New Roman" w:hAnsi="Times New Roman" w:cs="Times New Roman"/>
          <w:sz w:val="24"/>
          <w:szCs w:val="24"/>
          <w:lang w:val="es-ES"/>
        </w:rPr>
        <w:t xml:space="preserve">dos en niveles tipo entabladura reportados por </w:t>
      </w:r>
      <w:proofErr w:type="gramStart"/>
      <w:r w:rsidR="00E85560">
        <w:rPr>
          <w:rFonts w:ascii="Times New Roman" w:hAnsi="Times New Roman" w:cs="Times New Roman"/>
          <w:sz w:val="24"/>
          <w:szCs w:val="24"/>
          <w:lang w:val="es-ES"/>
        </w:rPr>
        <w:t>R</w:t>
      </w:r>
      <w:r>
        <w:rPr>
          <w:rFonts w:ascii="Times New Roman" w:hAnsi="Times New Roman" w:cs="Times New Roman"/>
          <w:sz w:val="24"/>
          <w:szCs w:val="24"/>
          <w:lang w:val="es-ES"/>
        </w:rPr>
        <w:t>ave(</w:t>
      </w:r>
      <w:proofErr w:type="gramEnd"/>
      <w:r>
        <w:rPr>
          <w:rFonts w:ascii="Times New Roman" w:hAnsi="Times New Roman" w:cs="Times New Roman"/>
          <w:sz w:val="24"/>
          <w:szCs w:val="24"/>
          <w:lang w:val="es-ES"/>
        </w:rPr>
        <w:t xml:space="preserve">2019) en Colombia frente a los niveles </w:t>
      </w:r>
      <w:r w:rsidRPr="00E85560">
        <w:rPr>
          <w:rFonts w:ascii="Times New Roman" w:hAnsi="Times New Roman" w:cs="Times New Roman"/>
          <w:sz w:val="24"/>
          <w:szCs w:val="24"/>
          <w:highlight w:val="yellow"/>
          <w:lang w:val="es-ES"/>
        </w:rPr>
        <w:t>tipo columnata</w:t>
      </w:r>
      <w:r>
        <w:rPr>
          <w:rFonts w:ascii="Times New Roman" w:hAnsi="Times New Roman" w:cs="Times New Roman"/>
          <w:sz w:val="24"/>
          <w:szCs w:val="24"/>
          <w:lang w:val="es-ES"/>
        </w:rPr>
        <w:t xml:space="preserve"> de este estudio.</w:t>
      </w:r>
    </w:p>
    <w:p w:rsidR="006B0620" w:rsidRDefault="00383782">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999990" cy="3961765"/>
            <wp:effectExtent l="0" t="0" r="0" b="0"/>
            <wp:docPr id="3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4"/>
                    <pic:cNvPicPr>
                      <a:picLocks noChangeAspect="1" noChangeArrowheads="1"/>
                    </pic:cNvPicPr>
                  </pic:nvPicPr>
                  <pic:blipFill>
                    <a:blip r:embed="rId42"/>
                    <a:stretch>
                      <a:fillRect/>
                    </a:stretch>
                  </pic:blipFill>
                  <pic:spPr>
                    <a:xfrm>
                      <a:off x="0" y="0"/>
                      <a:ext cx="4999990" cy="3961765"/>
                    </a:xfrm>
                    <a:prstGeom prst="rect">
                      <a:avLst/>
                    </a:prstGeom>
                  </pic:spPr>
                </pic:pic>
              </a:graphicData>
            </a:graphic>
          </wp:inline>
        </w:drawing>
      </w:r>
    </w:p>
    <w:p w:rsidR="006B0620" w:rsidRDefault="00383782">
      <w:pPr>
        <w:spacing w:after="0" w:line="240" w:lineRule="auto"/>
        <w:jc w:val="center"/>
        <w:rPr>
          <w:rFonts w:ascii="Times New Roman" w:hAnsi="Times New Roman" w:cs="Times New Roman"/>
          <w:b/>
          <w:sz w:val="24"/>
          <w:szCs w:val="24"/>
          <w:lang w:val="es-ES"/>
        </w:rPr>
      </w:pPr>
      <w:r>
        <w:rPr>
          <w:rFonts w:ascii="Times New Roman" w:hAnsi="Times New Roman" w:cs="Times New Roman"/>
          <w:b/>
          <w:i/>
          <w:sz w:val="24"/>
          <w:szCs w:val="24"/>
          <w:lang w:val="es-ES"/>
        </w:rPr>
        <w:t>Figura 4.15</w:t>
      </w:r>
      <w:r>
        <w:rPr>
          <w:rFonts w:ascii="Times New Roman" w:hAnsi="Times New Roman" w:cs="Times New Roman"/>
          <w:i/>
          <w:sz w:val="24"/>
          <w:szCs w:val="24"/>
          <w:lang w:val="es-ES"/>
        </w:rPr>
        <w:t>.Variación relativa del ancho de lado de las columnas versus promedio de ancho de lado de los afloramientos 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Pr>
          <w:rFonts w:ascii="Times New Roman" w:hAnsi="Times New Roman" w:cs="Times New Roman"/>
          <w:b/>
          <w:sz w:val="24"/>
          <w:szCs w:val="24"/>
          <w:lang w:val="es-ES"/>
        </w:rPr>
        <w:t xml:space="preserve"> </w:t>
      </w:r>
    </w:p>
    <w:p w:rsidR="006B0620" w:rsidRDefault="00383782">
      <w:pPr>
        <w:spacing w:after="0" w:line="480" w:lineRule="auto"/>
        <w:jc w:val="center"/>
        <w:rPr>
          <w:rFonts w:ascii="Times New Roman" w:hAnsi="Times New Roman" w:cs="Times New Roman"/>
          <w:b/>
          <w:sz w:val="24"/>
          <w:szCs w:val="24"/>
          <w:lang w:val="es-ES"/>
        </w:rPr>
      </w:pPr>
      <w:r>
        <w:rPr>
          <w:noProof/>
          <w:lang w:eastAsia="es-CO"/>
        </w:rPr>
        <w:drawing>
          <wp:inline distT="0" distB="0" distL="0" distR="0">
            <wp:extent cx="4999990" cy="3475990"/>
            <wp:effectExtent l="0" t="0" r="0" b="0"/>
            <wp:docPr id="32"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8"/>
                    <pic:cNvPicPr>
                      <a:picLocks noChangeAspect="1" noChangeArrowheads="1"/>
                    </pic:cNvPicPr>
                  </pic:nvPicPr>
                  <pic:blipFill>
                    <a:blip r:embed="rId43"/>
                    <a:stretch>
                      <a:fillRect/>
                    </a:stretch>
                  </pic:blipFill>
                  <pic:spPr>
                    <a:xfrm>
                      <a:off x="0" y="0"/>
                      <a:ext cx="4999990" cy="347599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sz w:val="24"/>
          <w:szCs w:val="24"/>
          <w:lang w:val="es-ES"/>
        </w:rPr>
        <w:lastRenderedPageBreak/>
        <w:t>Figura 4.16</w:t>
      </w:r>
      <w:r>
        <w:rPr>
          <w:rFonts w:ascii="Times New Roman" w:hAnsi="Times New Roman" w:cs="Times New Roman"/>
          <w:sz w:val="24"/>
          <w:szCs w:val="24"/>
          <w:lang w:val="es-ES"/>
        </w:rPr>
        <w:t xml:space="preserve"> </w:t>
      </w:r>
      <w:r>
        <w:rPr>
          <w:rFonts w:ascii="Times New Roman" w:hAnsi="Times New Roman" w:cs="Times New Roman"/>
          <w:i/>
          <w:sz w:val="24"/>
          <w:szCs w:val="24"/>
          <w:lang w:val="es-ES"/>
        </w:rPr>
        <w:t xml:space="preserve">Variación relativa del ángulo interno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Ataúdes, Cristales, Domo victoria, Carros de Piedra y </w:t>
      </w:r>
      <w:proofErr w:type="spellStart"/>
      <w:r>
        <w:rPr>
          <w:rFonts w:ascii="Times New Roman" w:hAnsi="Times New Roman" w:cs="Times New Roman"/>
          <w:i/>
          <w:sz w:val="24"/>
          <w:szCs w:val="24"/>
          <w:lang w:val="es-ES"/>
        </w:rPr>
        <w:t>Basalt</w:t>
      </w:r>
      <w:proofErr w:type="spellEnd"/>
      <w:r>
        <w:rPr>
          <w:rFonts w:ascii="Times New Roman" w:hAnsi="Times New Roman" w:cs="Times New Roman"/>
          <w:i/>
          <w:sz w:val="24"/>
          <w:szCs w:val="24"/>
          <w:lang w:val="es-ES"/>
        </w:rPr>
        <w:t xml:space="preserve"> Cay.</w:t>
      </w:r>
    </w:p>
    <w:p w:rsidR="006B0620" w:rsidRDefault="006B0620">
      <w:pPr>
        <w:spacing w:after="0" w:line="240" w:lineRule="auto"/>
        <w:jc w:val="both"/>
        <w:rPr>
          <w:rFonts w:ascii="Times New Roman" w:hAnsi="Times New Roman" w:cs="Times New Roman"/>
          <w:i/>
          <w:sz w:val="24"/>
          <w:szCs w:val="24"/>
          <w:lang w:val="es-ES"/>
        </w:rPr>
      </w:pPr>
    </w:p>
    <w:p w:rsidR="006B0620" w:rsidRDefault="00383782">
      <w:pPr>
        <w:spacing w:after="0" w:line="480" w:lineRule="auto"/>
        <w:jc w:val="both"/>
        <w:rPr>
          <w:rFonts w:ascii="Times New Roman" w:hAnsi="Times New Roman" w:cs="Times New Roman"/>
          <w:i/>
          <w:sz w:val="24"/>
          <w:szCs w:val="24"/>
          <w:lang w:val="es-ES"/>
        </w:rPr>
      </w:pPr>
      <w:r w:rsidRPr="00993F13">
        <w:rPr>
          <w:rFonts w:ascii="Times New Roman" w:hAnsi="Times New Roman" w:cs="Times New Roman"/>
          <w:sz w:val="24"/>
          <w:szCs w:val="24"/>
          <w:highlight w:val="cyan"/>
          <w:lang w:val="es-ES"/>
        </w:rPr>
        <w:t>Al igual que en la sección xxx se comparan los datos de variaciones relativas v</w:t>
      </w:r>
      <w:r w:rsidR="00E85560" w:rsidRPr="00993F13">
        <w:rPr>
          <w:rFonts w:ascii="Times New Roman" w:hAnsi="Times New Roman" w:cs="Times New Roman"/>
          <w:sz w:val="24"/>
          <w:szCs w:val="24"/>
          <w:highlight w:val="cyan"/>
          <w:lang w:val="es-ES"/>
        </w:rPr>
        <w:t>er</w:t>
      </w:r>
      <w:r w:rsidRPr="00993F13">
        <w:rPr>
          <w:rFonts w:ascii="Times New Roman" w:hAnsi="Times New Roman" w:cs="Times New Roman"/>
          <w:sz w:val="24"/>
          <w:szCs w:val="24"/>
          <w:highlight w:val="cyan"/>
          <w:lang w:val="es-ES"/>
        </w:rPr>
        <w:t>s</w:t>
      </w:r>
      <w:r w:rsidR="00E85560" w:rsidRPr="00993F13">
        <w:rPr>
          <w:rFonts w:ascii="Times New Roman" w:hAnsi="Times New Roman" w:cs="Times New Roman"/>
          <w:sz w:val="24"/>
          <w:szCs w:val="24"/>
          <w:highlight w:val="cyan"/>
          <w:lang w:val="es-ES"/>
        </w:rPr>
        <w:t>us</w:t>
      </w:r>
      <w:r w:rsidRPr="00993F13">
        <w:rPr>
          <w:rFonts w:ascii="Times New Roman" w:hAnsi="Times New Roman" w:cs="Times New Roman"/>
          <w:sz w:val="24"/>
          <w:szCs w:val="24"/>
          <w:highlight w:val="cyan"/>
          <w:lang w:val="es-ES"/>
        </w:rPr>
        <w:t xml:space="preserve"> </w:t>
      </w:r>
      <w:proofErr w:type="spellStart"/>
      <w:proofErr w:type="gramStart"/>
      <w:r w:rsidRPr="00993F13">
        <w:rPr>
          <w:rFonts w:ascii="Times New Roman" w:hAnsi="Times New Roman" w:cs="Times New Roman"/>
          <w:sz w:val="24"/>
          <w:szCs w:val="24"/>
          <w:highlight w:val="cyan"/>
          <w:lang w:val="es-ES"/>
        </w:rPr>
        <w:t>hexagonalidad</w:t>
      </w:r>
      <w:proofErr w:type="spellEnd"/>
      <w:r w:rsidRPr="00993F13">
        <w:rPr>
          <w:rFonts w:ascii="Times New Roman" w:hAnsi="Times New Roman" w:cs="Times New Roman"/>
          <w:sz w:val="24"/>
          <w:szCs w:val="24"/>
          <w:highlight w:val="cyan"/>
          <w:lang w:val="es-ES"/>
        </w:rPr>
        <w:t xml:space="preserve"> </w:t>
      </w:r>
      <w:r w:rsidR="00993F13" w:rsidRPr="00993F13">
        <w:rPr>
          <w:rFonts w:ascii="Times New Roman" w:hAnsi="Times New Roman" w:cs="Times New Roman"/>
          <w:sz w:val="24"/>
          <w:szCs w:val="24"/>
          <w:highlight w:val="cyan"/>
          <w:lang w:val="es-ES"/>
        </w:rPr>
        <w:t>,</w:t>
      </w:r>
      <w:proofErr w:type="gramEnd"/>
      <w:r w:rsidR="00993F13" w:rsidRPr="00993F13">
        <w:rPr>
          <w:rFonts w:ascii="Times New Roman" w:hAnsi="Times New Roman" w:cs="Times New Roman"/>
          <w:sz w:val="24"/>
          <w:szCs w:val="24"/>
          <w:highlight w:val="cyan"/>
          <w:lang w:val="es-ES"/>
        </w:rPr>
        <w:t xml:space="preserve"> </w:t>
      </w:r>
      <w:r w:rsidRPr="00993F13">
        <w:rPr>
          <w:rFonts w:ascii="Times New Roman" w:hAnsi="Times New Roman" w:cs="Times New Roman"/>
          <w:sz w:val="24"/>
          <w:szCs w:val="24"/>
          <w:highlight w:val="cyan"/>
          <w:lang w:val="es-ES"/>
        </w:rPr>
        <w:t>del promedio de lado y del ángulo promedio</w:t>
      </w:r>
      <w:r w:rsidR="00993F13" w:rsidRPr="00993F13">
        <w:rPr>
          <w:rFonts w:ascii="Times New Roman" w:hAnsi="Times New Roman" w:cs="Times New Roman"/>
          <w:sz w:val="24"/>
          <w:szCs w:val="24"/>
          <w:highlight w:val="cyan"/>
          <w:lang w:val="es-ES"/>
        </w:rPr>
        <w:t xml:space="preserve">,  </w:t>
      </w:r>
      <w:r w:rsidRPr="00993F13">
        <w:rPr>
          <w:rFonts w:ascii="Times New Roman" w:hAnsi="Times New Roman" w:cs="Times New Roman"/>
          <w:sz w:val="24"/>
          <w:szCs w:val="24"/>
          <w:highlight w:val="cyan"/>
          <w:lang w:val="es-ES"/>
        </w:rPr>
        <w:t xml:space="preserve">frente a los datos de la isla de </w:t>
      </w:r>
      <w:proofErr w:type="spellStart"/>
      <w:r w:rsidRPr="00993F13">
        <w:rPr>
          <w:rFonts w:ascii="Times New Roman" w:hAnsi="Times New Roman" w:cs="Times New Roman"/>
          <w:sz w:val="24"/>
          <w:szCs w:val="24"/>
          <w:highlight w:val="cyan"/>
          <w:lang w:val="es-ES"/>
        </w:rPr>
        <w:t>Staffa</w:t>
      </w:r>
      <w:proofErr w:type="spellEnd"/>
      <w:r w:rsidRPr="00993F13">
        <w:rPr>
          <w:rFonts w:ascii="Times New Roman" w:hAnsi="Times New Roman" w:cs="Times New Roman"/>
          <w:sz w:val="24"/>
          <w:szCs w:val="24"/>
          <w:highlight w:val="cyan"/>
        </w:rPr>
        <w:t xml:space="preserve"> (</w:t>
      </w:r>
      <w:proofErr w:type="spellStart"/>
      <w:r w:rsidRPr="00993F13">
        <w:rPr>
          <w:rFonts w:ascii="Times New Roman" w:hAnsi="Times New Roman" w:cs="Times New Roman"/>
          <w:sz w:val="24"/>
          <w:szCs w:val="24"/>
          <w:highlight w:val="cyan"/>
        </w:rPr>
        <w:t>Phillis</w:t>
      </w:r>
      <w:proofErr w:type="spellEnd"/>
      <w:r w:rsidRPr="00993F13">
        <w:rPr>
          <w:rFonts w:ascii="Times New Roman" w:hAnsi="Times New Roman" w:cs="Times New Roman"/>
          <w:sz w:val="24"/>
          <w:szCs w:val="24"/>
          <w:highlight w:val="cyan"/>
        </w:rPr>
        <w:t xml:space="preserve"> et al, 2013) y frente a los demás datos publicados figuras 4.17 y 4.18 respectivamente.</w:t>
      </w:r>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sz w:val="24"/>
          <w:szCs w:val="24"/>
        </w:rPr>
      </w:pPr>
      <w:r>
        <w:rPr>
          <w:noProof/>
          <w:lang w:eastAsia="es-CO"/>
        </w:rPr>
        <w:drawing>
          <wp:inline distT="0" distB="0" distL="0" distR="0">
            <wp:extent cx="4999990" cy="3961765"/>
            <wp:effectExtent l="0" t="0" r="0" b="0"/>
            <wp:docPr id="3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pic:cNvPicPr>
                      <a:picLocks noChangeAspect="1" noChangeArrowheads="1"/>
                    </pic:cNvPicPr>
                  </pic:nvPicPr>
                  <pic:blipFill>
                    <a:blip r:embed="rId44"/>
                    <a:stretch>
                      <a:fillRect/>
                    </a:stretch>
                  </pic:blipFill>
                  <pic:spPr>
                    <a:xfrm>
                      <a:off x="0" y="0"/>
                      <a:ext cx="4999990" cy="396176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4.17</w:t>
      </w:r>
      <w:r>
        <w:rPr>
          <w:rFonts w:ascii="Times New Roman" w:hAnsi="Times New Roman" w:cs="Times New Roman"/>
          <w:i/>
          <w:sz w:val="24"/>
          <w:szCs w:val="24"/>
          <w:lang w:val="es-ES"/>
        </w:rPr>
        <w:t xml:space="preserve">.Variación relativa del ángulo interno de las columnas 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de los afloramientos estudiados en Colombia,* 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6B0620" w:rsidRDefault="00383782">
      <w:pPr>
        <w:spacing w:after="0" w:line="480" w:lineRule="auto"/>
        <w:jc w:val="both"/>
        <w:rPr>
          <w:rFonts w:ascii="Times New Roman" w:hAnsi="Times New Roman" w:cs="Times New Roman"/>
          <w:sz w:val="24"/>
          <w:szCs w:val="24"/>
        </w:rPr>
      </w:pPr>
      <w:r>
        <w:rPr>
          <w:noProof/>
          <w:lang w:eastAsia="es-CO"/>
        </w:rPr>
        <w:lastRenderedPageBreak/>
        <w:drawing>
          <wp:inline distT="0" distB="0" distL="0" distR="0">
            <wp:extent cx="5612130" cy="3614420"/>
            <wp:effectExtent l="0" t="0" r="0" b="0"/>
            <wp:docPr id="3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2"/>
                    <pic:cNvPicPr>
                      <a:picLocks noChangeAspect="1" noChangeArrowheads="1"/>
                    </pic:cNvPicPr>
                  </pic:nvPicPr>
                  <pic:blipFill>
                    <a:blip r:embed="rId45"/>
                    <a:stretch>
                      <a:fillRect/>
                    </a:stretch>
                  </pic:blipFill>
                  <pic:spPr>
                    <a:xfrm>
                      <a:off x="0" y="0"/>
                      <a:ext cx="5612130" cy="361442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4.18</w:t>
      </w:r>
      <w:r>
        <w:rPr>
          <w:rFonts w:ascii="Times New Roman" w:hAnsi="Times New Roman" w:cs="Times New Roman"/>
          <w:i/>
          <w:sz w:val="24"/>
          <w:szCs w:val="24"/>
          <w:lang w:val="es-ES"/>
        </w:rPr>
        <w:t>.Variación relativa del ángulo interno de las columnas versus promedio del ángulo interno de los afloramientos estudiados en Colombia. *Rio Columbia (Goehring</w:t>
      </w:r>
      <w:proofErr w:type="gramStart"/>
      <w:r>
        <w:rPr>
          <w:rFonts w:ascii="Times New Roman" w:hAnsi="Times New Roman" w:cs="Times New Roman"/>
          <w:i/>
          <w:sz w:val="24"/>
          <w:szCs w:val="24"/>
          <w:lang w:val="es-ES"/>
        </w:rPr>
        <w:t>,2008</w:t>
      </w:r>
      <w:proofErr w:type="gramEnd"/>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 ***Calzada de los Gigantes().</w:t>
      </w:r>
    </w:p>
    <w:p w:rsidR="006B0620" w:rsidRDefault="006B0620">
      <w:pPr>
        <w:spacing w:after="0" w:line="480" w:lineRule="auto"/>
        <w:jc w:val="both"/>
        <w:rPr>
          <w:rFonts w:ascii="Times New Roman" w:hAnsi="Times New Roman" w:cs="Times New Roman"/>
          <w:sz w:val="24"/>
          <w:szCs w:val="24"/>
          <w:lang w:val="es-ES"/>
        </w:rPr>
      </w:pP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4.2.3 Variación del área trasversal en función de la longitud de lado</w:t>
      </w: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Para ver el comportamiento </w:t>
      </w:r>
      <w:r w:rsidR="00993F13">
        <w:rPr>
          <w:rFonts w:ascii="Times New Roman" w:hAnsi="Times New Roman" w:cs="Times New Roman"/>
          <w:sz w:val="24"/>
          <w:szCs w:val="24"/>
        </w:rPr>
        <w:t>de la</w:t>
      </w:r>
      <w:r>
        <w:rPr>
          <w:rFonts w:ascii="Times New Roman" w:hAnsi="Times New Roman" w:cs="Times New Roman"/>
          <w:sz w:val="24"/>
          <w:szCs w:val="24"/>
        </w:rPr>
        <w:t xml:space="preserve"> variación del promedio </w:t>
      </w:r>
      <w:r w:rsidR="00993F13">
        <w:rPr>
          <w:rFonts w:ascii="Times New Roman" w:hAnsi="Times New Roman" w:cs="Times New Roman"/>
          <w:sz w:val="24"/>
          <w:szCs w:val="24"/>
        </w:rPr>
        <w:t>del área</w:t>
      </w:r>
      <w:r>
        <w:rPr>
          <w:rFonts w:ascii="Times New Roman" w:hAnsi="Times New Roman" w:cs="Times New Roman"/>
          <w:sz w:val="24"/>
          <w:szCs w:val="24"/>
        </w:rPr>
        <w:t xml:space="preserve"> trasversal en función de la longitud de lado se graficaron los datos de los afloramientos junto con los datos de</w:t>
      </w:r>
      <w:r w:rsidR="00993F13">
        <w:rPr>
          <w:rFonts w:ascii="Times New Roman" w:hAnsi="Times New Roman" w:cs="Times New Roman"/>
          <w:sz w:val="24"/>
          <w:szCs w:val="24"/>
        </w:rPr>
        <w:t xml:space="preserve"> las</w:t>
      </w:r>
      <w:r>
        <w:rPr>
          <w:rFonts w:ascii="Times New Roman" w:hAnsi="Times New Roman" w:cs="Times New Roman"/>
          <w:sz w:val="24"/>
          <w:szCs w:val="24"/>
        </w:rPr>
        <w:t xml:space="preserve"> disyunciones </w:t>
      </w:r>
      <w:proofErr w:type="spellStart"/>
      <w:r>
        <w:rPr>
          <w:rFonts w:ascii="Times New Roman" w:hAnsi="Times New Roman" w:cs="Times New Roman"/>
          <w:sz w:val="24"/>
          <w:szCs w:val="24"/>
        </w:rPr>
        <w:t>columnares</w:t>
      </w:r>
      <w:proofErr w:type="spellEnd"/>
      <w:r>
        <w:rPr>
          <w:rFonts w:ascii="Times New Roman" w:hAnsi="Times New Roman" w:cs="Times New Roman"/>
          <w:sz w:val="24"/>
          <w:szCs w:val="24"/>
        </w:rPr>
        <w:t xml:space="preserve"> tipo columnata encontrados en Francia, </w:t>
      </w:r>
      <w:proofErr w:type="spellStart"/>
      <w:r>
        <w:rPr>
          <w:rFonts w:ascii="Times New Roman" w:hAnsi="Times New Roman" w:cs="Times New Roman"/>
          <w:sz w:val="24"/>
          <w:szCs w:val="24"/>
        </w:rPr>
        <w:t>Hungria</w:t>
      </w:r>
      <w:proofErr w:type="spellEnd"/>
      <w:r>
        <w:rPr>
          <w:rFonts w:ascii="Times New Roman" w:hAnsi="Times New Roman" w:cs="Times New Roman"/>
          <w:sz w:val="24"/>
          <w:szCs w:val="24"/>
        </w:rPr>
        <w:t>, Islandia (</w:t>
      </w:r>
      <w:proofErr w:type="spellStart"/>
      <w:r>
        <w:rPr>
          <w:rFonts w:ascii="Times New Roman" w:hAnsi="Times New Roman" w:cs="Times New Roman"/>
          <w:sz w:val="24"/>
          <w:szCs w:val="24"/>
        </w:rPr>
        <w:t>Heténgy</w:t>
      </w:r>
      <w:proofErr w:type="spellEnd"/>
      <w:r>
        <w:rPr>
          <w:rFonts w:ascii="Times New Roman" w:hAnsi="Times New Roman" w:cs="Times New Roman"/>
          <w:sz w:val="24"/>
          <w:szCs w:val="24"/>
        </w:rPr>
        <w:t xml:space="preserve"> et al 2012) y en la Isla de </w:t>
      </w:r>
      <w:proofErr w:type="spellStart"/>
      <w:r>
        <w:rPr>
          <w:rFonts w:ascii="Times New Roman" w:hAnsi="Times New Roman" w:cs="Times New Roman"/>
          <w:sz w:val="24"/>
          <w:szCs w:val="24"/>
        </w:rPr>
        <w:t>Staffa</w:t>
      </w:r>
      <w:proofErr w:type="spellEnd"/>
      <w:r>
        <w:rPr>
          <w:rFonts w:ascii="Times New Roman" w:hAnsi="Times New Roman" w:cs="Times New Roman"/>
          <w:sz w:val="24"/>
          <w:szCs w:val="24"/>
        </w:rPr>
        <w:t xml:space="preserve"> en Escocia (Phillips et al, 2013), y se compararon frente a la parábola teórica dada por </w:t>
      </w:r>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sz w:val="24"/>
          <w:szCs w:val="24"/>
        </w:rPr>
      </w:pPr>
      <m:oMathPara>
        <m:oMath>
          <m:r>
            <w:rPr>
              <w:rFonts w:ascii="Cambria Math" w:hAnsi="Cambria Math"/>
            </w:rPr>
            <m:t>A=</m:t>
          </m:r>
          <m:f>
            <m:fPr>
              <m:ctrlPr>
                <w:rPr>
                  <w:rFonts w:ascii="Cambria Math" w:hAnsi="Cambria Math"/>
                </w:rPr>
              </m:ctrlPr>
            </m:fPr>
            <m:num>
              <m:r>
                <w:rPr>
                  <w:rFonts w:ascii="Cambria Math" w:hAnsi="Cambria Math"/>
                </w:rPr>
                <m:t>N</m:t>
              </m:r>
            </m:num>
            <m:den>
              <m:r>
                <w:rPr>
                  <w:rFonts w:ascii="Cambria Math" w:hAnsi="Cambria Math"/>
                </w:rPr>
                <m:t>4</m:t>
              </m:r>
            </m:den>
          </m:f>
          <m:r>
            <w:rPr>
              <w:rFonts w:ascii="Cambria Math" w:hAnsi="Cambria Math"/>
            </w:rPr>
            <m:t>.tan⁡</m:t>
          </m:r>
          <m:d>
            <m:dPr>
              <m:ctrlPr>
                <w:rPr>
                  <w:rFonts w:ascii="Cambria Math" w:hAnsi="Cambria Math"/>
                </w:rPr>
              </m:ctrlPr>
            </m:dPr>
            <m:e>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N</m:t>
                  </m:r>
                </m:den>
              </m:f>
            </m:e>
          </m:d>
          <m:sSup>
            <m:sSupPr>
              <m:ctrlPr>
                <w:rPr>
                  <w:rFonts w:ascii="Cambria Math" w:hAnsi="Cambria Math"/>
                </w:rPr>
              </m:ctrlPr>
            </m:sSupPr>
            <m:e>
              <m:r>
                <w:rPr>
                  <w:rFonts w:ascii="Cambria Math" w:hAnsi="Cambria Math"/>
                </w:rPr>
                <m:t>L</m:t>
              </m:r>
            </m:e>
            <m:sup>
              <m:r>
                <w:rPr>
                  <w:rFonts w:ascii="Cambria Math" w:hAnsi="Cambria Math"/>
                </w:rPr>
                <m:t>2</m:t>
              </m:r>
            </m:sup>
          </m:sSup>
        </m:oMath>
      </m:oMathPara>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Donde N es el número de lados,</w:t>
      </w:r>
      <w:r w:rsidR="00993F13">
        <w:rPr>
          <w:rFonts w:ascii="Times New Roman" w:hAnsi="Times New Roman" w:cs="Times New Roman"/>
          <w:sz w:val="24"/>
          <w:szCs w:val="24"/>
        </w:rPr>
        <w:t xml:space="preserve"> como referencia se toma N=5.5. L</w:t>
      </w:r>
      <w:r>
        <w:rPr>
          <w:rFonts w:ascii="Times New Roman" w:hAnsi="Times New Roman" w:cs="Times New Roman"/>
          <w:sz w:val="24"/>
          <w:szCs w:val="24"/>
        </w:rPr>
        <w:t>a gráfica se presenta en la figura 4.19.</w:t>
      </w:r>
    </w:p>
    <w:p w:rsidR="006B0620" w:rsidRDefault="00383782">
      <w:pPr>
        <w:spacing w:after="0" w:line="480" w:lineRule="auto"/>
        <w:jc w:val="both"/>
        <w:rPr>
          <w:rFonts w:ascii="Times New Roman" w:hAnsi="Times New Roman" w:cs="Times New Roman"/>
          <w:b/>
          <w:sz w:val="24"/>
          <w:szCs w:val="24"/>
        </w:rPr>
      </w:pPr>
      <w:r>
        <w:rPr>
          <w:noProof/>
          <w:lang w:eastAsia="es-CO"/>
        </w:rPr>
        <w:drawing>
          <wp:inline distT="0" distB="0" distL="0" distR="0">
            <wp:extent cx="5286375" cy="3562350"/>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46"/>
                    <a:stretch>
                      <a:fillRect/>
                    </a:stretch>
                  </pic:blipFill>
                  <pic:spPr>
                    <a:xfrm>
                      <a:off x="0" y="0"/>
                      <a:ext cx="5286375" cy="356235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Figura 4.19</w:t>
      </w:r>
      <w:r>
        <w:rPr>
          <w:rFonts w:ascii="Times New Roman" w:hAnsi="Times New Roman" w:cs="Times New Roman"/>
          <w:i/>
          <w:sz w:val="24"/>
          <w:szCs w:val="24"/>
        </w:rPr>
        <w:t>. Promedio de área vs promedio de longitud de lado de datos publicados de **</w:t>
      </w:r>
      <w:proofErr w:type="spellStart"/>
      <w:r>
        <w:rPr>
          <w:rFonts w:ascii="Times New Roman" w:hAnsi="Times New Roman" w:cs="Times New Roman"/>
          <w:i/>
          <w:sz w:val="24"/>
          <w:szCs w:val="24"/>
        </w:rPr>
        <w:t>Hetengy</w:t>
      </w:r>
      <w:proofErr w:type="spellEnd"/>
      <w:r>
        <w:rPr>
          <w:rFonts w:ascii="Times New Roman" w:hAnsi="Times New Roman" w:cs="Times New Roman"/>
          <w:i/>
          <w:sz w:val="24"/>
          <w:szCs w:val="24"/>
        </w:rPr>
        <w:t xml:space="preserve"> (2012) ** </w:t>
      </w:r>
      <w:proofErr w:type="gramStart"/>
      <w:r>
        <w:rPr>
          <w:rFonts w:ascii="Times New Roman" w:hAnsi="Times New Roman" w:cs="Times New Roman"/>
          <w:i/>
          <w:sz w:val="24"/>
          <w:szCs w:val="24"/>
        </w:rPr>
        <w:t>Phillips(</w:t>
      </w:r>
      <w:proofErr w:type="gramEnd"/>
      <w:r>
        <w:rPr>
          <w:rFonts w:ascii="Times New Roman" w:hAnsi="Times New Roman" w:cs="Times New Roman"/>
          <w:i/>
          <w:sz w:val="24"/>
          <w:szCs w:val="24"/>
        </w:rPr>
        <w:t xml:space="preserve"> 2013), datos Colombia y línea azul curva teoría  </w:t>
      </w:r>
    </w:p>
    <w:p w:rsidR="006B0620" w:rsidRDefault="006B0620">
      <w:pPr>
        <w:spacing w:after="0" w:line="480" w:lineRule="auto"/>
        <w:jc w:val="both"/>
        <w:rPr>
          <w:rFonts w:ascii="Times New Roman" w:hAnsi="Times New Roman" w:cs="Times New Roman"/>
          <w:i/>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4.3Tamaño de estría (</w:t>
      </w:r>
      <w:r>
        <w:rPr>
          <w:rFonts w:ascii="Times New Roman" w:hAnsi="Times New Roman" w:cs="Times New Roman"/>
          <w:b/>
          <w:i/>
          <w:sz w:val="24"/>
          <w:szCs w:val="24"/>
        </w:rPr>
        <w:t>E</w:t>
      </w:r>
      <w:r>
        <w:rPr>
          <w:rFonts w:ascii="Times New Roman" w:hAnsi="Times New Roman" w:cs="Times New Roman"/>
          <w:b/>
          <w:sz w:val="24"/>
          <w:szCs w:val="24"/>
        </w:rPr>
        <w:t>) v</w:t>
      </w:r>
      <w:r w:rsidR="00993F13">
        <w:rPr>
          <w:rFonts w:ascii="Times New Roman" w:hAnsi="Times New Roman" w:cs="Times New Roman"/>
          <w:b/>
          <w:sz w:val="24"/>
          <w:szCs w:val="24"/>
        </w:rPr>
        <w:t>er</w:t>
      </w:r>
      <w:r>
        <w:rPr>
          <w:rFonts w:ascii="Times New Roman" w:hAnsi="Times New Roman" w:cs="Times New Roman"/>
          <w:b/>
          <w:sz w:val="24"/>
          <w:szCs w:val="24"/>
        </w:rPr>
        <w:t>s</w:t>
      </w:r>
      <w:r w:rsidR="00993F13">
        <w:rPr>
          <w:rFonts w:ascii="Times New Roman" w:hAnsi="Times New Roman" w:cs="Times New Roman"/>
          <w:b/>
          <w:sz w:val="24"/>
          <w:szCs w:val="24"/>
        </w:rPr>
        <w:t>us</w:t>
      </w:r>
      <w:r>
        <w:rPr>
          <w:rFonts w:ascii="Times New Roman" w:hAnsi="Times New Roman" w:cs="Times New Roman"/>
          <w:b/>
          <w:sz w:val="24"/>
          <w:szCs w:val="24"/>
        </w:rPr>
        <w:t xml:space="preserve"> longitud de lado (</w:t>
      </w:r>
      <w:r>
        <w:rPr>
          <w:rFonts w:ascii="Times New Roman" w:hAnsi="Times New Roman" w:cs="Times New Roman"/>
          <w:b/>
          <w:i/>
          <w:sz w:val="24"/>
          <w:szCs w:val="24"/>
        </w:rPr>
        <w:t>L</w:t>
      </w:r>
      <w:r>
        <w:rPr>
          <w:rFonts w:ascii="Times New Roman" w:hAnsi="Times New Roman" w:cs="Times New Roman"/>
          <w:b/>
          <w:sz w:val="24"/>
          <w:szCs w:val="24"/>
        </w:rPr>
        <w:t>)</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Para estudiar la relación existente entre los tamaños de estría y la longitud de lado de la cara de la columna</w:t>
      </w:r>
      <w:r w:rsidR="00993F13">
        <w:rPr>
          <w:rFonts w:ascii="Times New Roman" w:hAnsi="Times New Roman" w:cs="Times New Roman"/>
          <w:sz w:val="24"/>
          <w:szCs w:val="24"/>
        </w:rPr>
        <w:t xml:space="preserve">, donde aparece la estría se determinó, </w:t>
      </w:r>
      <w:r>
        <w:rPr>
          <w:rFonts w:ascii="Times New Roman" w:hAnsi="Times New Roman" w:cs="Times New Roman"/>
          <w:sz w:val="24"/>
          <w:szCs w:val="24"/>
        </w:rPr>
        <w:t>en primer lugar la relación de los prome</w:t>
      </w:r>
      <w:r w:rsidR="00993F13">
        <w:rPr>
          <w:rFonts w:ascii="Times New Roman" w:hAnsi="Times New Roman" w:cs="Times New Roman"/>
          <w:sz w:val="24"/>
          <w:szCs w:val="24"/>
        </w:rPr>
        <w:t xml:space="preserve">dios entre estos dos parámetros, </w:t>
      </w:r>
      <w:r>
        <w:rPr>
          <w:rFonts w:ascii="Times New Roman" w:hAnsi="Times New Roman" w:cs="Times New Roman"/>
          <w:sz w:val="24"/>
          <w:szCs w:val="24"/>
        </w:rPr>
        <w:t xml:space="preserve">para cada uno los afloramientos </w:t>
      </w:r>
      <w:r w:rsidRPr="00993F13">
        <w:rPr>
          <w:rFonts w:ascii="Times New Roman" w:hAnsi="Times New Roman" w:cs="Times New Roman"/>
          <w:sz w:val="24"/>
          <w:szCs w:val="24"/>
          <w:highlight w:val="yellow"/>
        </w:rPr>
        <w:t>tipo columnata</w:t>
      </w:r>
      <w:r>
        <w:rPr>
          <w:rFonts w:ascii="Times New Roman" w:hAnsi="Times New Roman" w:cs="Times New Roman"/>
          <w:sz w:val="24"/>
          <w:szCs w:val="24"/>
        </w:rPr>
        <w:t xml:space="preserve"> que se muestra en la tabla 4.4. Esto se </w:t>
      </w:r>
      <w:r w:rsidR="00993F13">
        <w:rPr>
          <w:rFonts w:ascii="Times New Roman" w:hAnsi="Times New Roman" w:cs="Times New Roman"/>
          <w:sz w:val="24"/>
          <w:szCs w:val="24"/>
        </w:rPr>
        <w:t>realizó</w:t>
      </w:r>
      <w:r>
        <w:rPr>
          <w:rFonts w:ascii="Times New Roman" w:hAnsi="Times New Roman" w:cs="Times New Roman"/>
          <w:sz w:val="24"/>
          <w:szCs w:val="24"/>
        </w:rPr>
        <w:t xml:space="preserve"> para los sitios en los cuales se pueden asociar al mecanismo de enfriamiento asistido por grietas. El  valor promedio calculado de  los sitios  es de aproximadamente  de </w:t>
      </w:r>
      <m:oMath>
        <m:r>
          <w:rPr>
            <w:rFonts w:ascii="Cambria Math" w:hAnsi="Cambria Math"/>
          </w:rPr>
          <m:t>η</m:t>
        </m:r>
      </m:oMath>
      <w:r>
        <w:rPr>
          <w:rFonts w:ascii="Times New Roman" w:hAnsi="Times New Roman" w:cs="Times New Roman"/>
          <w:sz w:val="24"/>
          <w:szCs w:val="24"/>
        </w:rPr>
        <w:t xml:space="preserve"> =0,15 con una desviación estándar de σ=0,02. </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6B0620">
        <w:trPr>
          <w:trHeight w:val="829"/>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Afloramiento tipo columnata</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rPr>
                <m:t>η=</m:t>
              </m:r>
              <m:f>
                <m:fPr>
                  <m:ctrlPr>
                    <w:rPr>
                      <w:rFonts w:ascii="Cambria Math" w:hAnsi="Cambria Math"/>
                    </w:rPr>
                  </m:ctrlPr>
                </m:fPr>
                <m:num>
                  <m:acc>
                    <m:accPr>
                      <m:chr m:val="´"/>
                      <m:ctrlPr>
                        <w:rPr>
                          <w:rFonts w:ascii="Cambria Math" w:hAnsi="Cambria Math"/>
                        </w:rPr>
                      </m:ctrlPr>
                    </m:accPr>
                    <m:e>
                      <m:r>
                        <w:rPr>
                          <w:rFonts w:ascii="Cambria Math" w:hAnsi="Cambria Math"/>
                        </w:rPr>
                        <m:t>E</m:t>
                      </m:r>
                    </m:e>
                  </m:acc>
                </m:num>
                <m:den>
                  <m:acc>
                    <m:accPr>
                      <m:chr m:val="´"/>
                      <m:ctrlPr>
                        <w:rPr>
                          <w:rFonts w:ascii="Cambria Math" w:hAnsi="Cambria Math"/>
                        </w:rPr>
                      </m:ctrlPr>
                    </m:accPr>
                    <m:e>
                      <m:r>
                        <w:rPr>
                          <w:rFonts w:ascii="Cambria Math" w:hAnsi="Cambria Math"/>
                        </w:rPr>
                        <m:t>L</m:t>
                      </m:r>
                    </m:e>
                  </m:acc>
                </m:den>
              </m:f>
            </m:oMath>
          </w:p>
        </w:tc>
      </w:tr>
      <w:tr w:rsidR="006B0620">
        <w:trPr>
          <w:trHeight w:val="537"/>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0,15</w:t>
            </w:r>
          </w:p>
        </w:tc>
      </w:tr>
      <w:tr w:rsidR="006B0620">
        <w:trPr>
          <w:trHeight w:val="537"/>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0,18</w:t>
            </w:r>
          </w:p>
        </w:tc>
      </w:tr>
      <w:tr w:rsidR="006B0620">
        <w:trPr>
          <w:trHeight w:val="546"/>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Carros de Piedra </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0,14</w:t>
            </w:r>
          </w:p>
        </w:tc>
      </w:tr>
      <w:tr w:rsidR="006B0620">
        <w:trPr>
          <w:trHeight w:val="406"/>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0,13</w:t>
            </w:r>
          </w:p>
        </w:tc>
      </w:tr>
      <w:tr w:rsidR="006B0620">
        <w:trPr>
          <w:trHeight w:val="406"/>
        </w:trPr>
        <w:tc>
          <w:tcPr>
            <w:tcW w:w="1836" w:type="dxa"/>
            <w:shd w:val="clear" w:color="auto" w:fill="auto"/>
          </w:tcPr>
          <w:p w:rsidR="006B0620" w:rsidRDefault="00383782">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Cay</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0,13</w:t>
            </w:r>
          </w:p>
        </w:tc>
      </w:tr>
    </w:tbl>
    <w:p w:rsidR="006B0620" w:rsidRDefault="0038378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Tabla 4.4. Relación entre los promedios de estría (E) y longitud de lado (L), para cada sitio tipo columnata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segundo </w:t>
      </w:r>
      <w:r w:rsidR="00993F13">
        <w:rPr>
          <w:rFonts w:ascii="Times New Roman" w:hAnsi="Times New Roman" w:cs="Times New Roman"/>
          <w:sz w:val="24"/>
          <w:szCs w:val="24"/>
        </w:rPr>
        <w:t>lugar,</w:t>
      </w:r>
      <w:r>
        <w:rPr>
          <w:rFonts w:ascii="Times New Roman" w:hAnsi="Times New Roman" w:cs="Times New Roman"/>
          <w:sz w:val="24"/>
          <w:szCs w:val="24"/>
        </w:rPr>
        <w:t xml:space="preserve"> se graficaron las alturas de estría (</w:t>
      </w:r>
      <w:r>
        <w:rPr>
          <w:rFonts w:ascii="Times New Roman" w:hAnsi="Times New Roman" w:cs="Times New Roman"/>
          <w:i/>
          <w:sz w:val="24"/>
          <w:szCs w:val="24"/>
        </w:rPr>
        <w:t>E</w:t>
      </w:r>
      <w:r>
        <w:rPr>
          <w:rFonts w:ascii="Times New Roman" w:hAnsi="Times New Roman" w:cs="Times New Roman"/>
          <w:sz w:val="24"/>
          <w:szCs w:val="24"/>
        </w:rPr>
        <w:t>) versus las longitudes de los lados (</w:t>
      </w:r>
      <w:r>
        <w:rPr>
          <w:rFonts w:ascii="Times New Roman" w:hAnsi="Times New Roman" w:cs="Times New Roman"/>
          <w:i/>
          <w:sz w:val="24"/>
          <w:szCs w:val="24"/>
        </w:rPr>
        <w:t>L</w:t>
      </w:r>
      <w:r>
        <w:rPr>
          <w:rFonts w:ascii="Times New Roman" w:hAnsi="Times New Roman" w:cs="Times New Roman"/>
          <w:sz w:val="24"/>
          <w:szCs w:val="24"/>
        </w:rPr>
        <w:t xml:space="preserve">) de cada uno de las </w:t>
      </w:r>
      <w:r w:rsidR="00993F13">
        <w:rPr>
          <w:rFonts w:ascii="Times New Roman" w:hAnsi="Times New Roman" w:cs="Times New Roman"/>
          <w:sz w:val="24"/>
          <w:szCs w:val="24"/>
        </w:rPr>
        <w:t>columnatas como</w:t>
      </w:r>
      <w:r>
        <w:rPr>
          <w:rFonts w:ascii="Times New Roman" w:hAnsi="Times New Roman" w:cs="Times New Roman"/>
          <w:sz w:val="24"/>
          <w:szCs w:val="24"/>
        </w:rPr>
        <w:t xml:space="preserve"> se muestra en la figura 4.20</w:t>
      </w:r>
    </w:p>
    <w:p w:rsidR="006B0620" w:rsidRDefault="006B0620">
      <w:pPr>
        <w:spacing w:after="0" w:line="480" w:lineRule="auto"/>
        <w:ind w:right="991"/>
        <w:rPr>
          <w:rFonts w:ascii="Times New Roman" w:hAnsi="Times New Roman" w:cs="Times New Roman"/>
          <w:b/>
          <w:sz w:val="24"/>
          <w:szCs w:val="24"/>
        </w:rPr>
      </w:pPr>
    </w:p>
    <w:p w:rsidR="006B0620" w:rsidRDefault="00383782">
      <w:pPr>
        <w:spacing w:after="0" w:line="480" w:lineRule="auto"/>
        <w:ind w:right="991"/>
        <w:jc w:val="center"/>
        <w:rPr>
          <w:rFonts w:ascii="Times New Roman" w:hAnsi="Times New Roman" w:cs="Times New Roman"/>
          <w:b/>
          <w:sz w:val="24"/>
          <w:szCs w:val="24"/>
        </w:rPr>
      </w:pPr>
      <w:r>
        <w:rPr>
          <w:noProof/>
          <w:lang w:eastAsia="es-CO"/>
        </w:rPr>
        <w:lastRenderedPageBreak/>
        <w:drawing>
          <wp:inline distT="0" distB="0" distL="0" distR="0">
            <wp:extent cx="4942840" cy="4009390"/>
            <wp:effectExtent l="0" t="0" r="0" b="0"/>
            <wp:docPr id="3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4"/>
                    <pic:cNvPicPr>
                      <a:picLocks noChangeAspect="1" noChangeArrowheads="1"/>
                    </pic:cNvPicPr>
                  </pic:nvPicPr>
                  <pic:blipFill>
                    <a:blip r:embed="rId47"/>
                    <a:stretch>
                      <a:fillRect/>
                    </a:stretch>
                  </pic:blipFill>
                  <pic:spPr>
                    <a:xfrm>
                      <a:off x="0" y="0"/>
                      <a:ext cx="4942840" cy="4009390"/>
                    </a:xfrm>
                    <a:prstGeom prst="rect">
                      <a:avLst/>
                    </a:prstGeom>
                  </pic:spPr>
                </pic:pic>
              </a:graphicData>
            </a:graphic>
          </wp:inline>
        </w:drawing>
      </w:r>
    </w:p>
    <w:p w:rsidR="006B0620" w:rsidRDefault="006B0620">
      <w:pPr>
        <w:spacing w:after="0" w:line="480" w:lineRule="auto"/>
        <w:ind w:right="991"/>
        <w:rPr>
          <w:rFonts w:ascii="Times New Roman" w:hAnsi="Times New Roman" w:cs="Times New Roman"/>
          <w:b/>
          <w:sz w:val="24"/>
          <w:szCs w:val="24"/>
        </w:rPr>
      </w:pPr>
    </w:p>
    <w:p w:rsidR="006B0620" w:rsidRDefault="00383782">
      <w:pPr>
        <w:spacing w:after="0" w:line="240" w:lineRule="auto"/>
        <w:ind w:left="425" w:right="992"/>
        <w:rPr>
          <w:rFonts w:ascii="Times New Roman" w:hAnsi="Times New Roman" w:cs="Times New Roman"/>
          <w:i/>
          <w:sz w:val="24"/>
          <w:szCs w:val="24"/>
        </w:rPr>
      </w:pPr>
      <w:r>
        <w:rPr>
          <w:rFonts w:ascii="Times New Roman" w:hAnsi="Times New Roman" w:cs="Times New Roman"/>
          <w:b/>
          <w:i/>
          <w:sz w:val="24"/>
          <w:szCs w:val="24"/>
        </w:rPr>
        <w:t>Figura 4.20.</w:t>
      </w:r>
      <w:r>
        <w:rPr>
          <w:rFonts w:ascii="Times New Roman" w:hAnsi="Times New Roman" w:cs="Times New Roman"/>
          <w:i/>
          <w:sz w:val="24"/>
          <w:szCs w:val="24"/>
        </w:rPr>
        <w:t xml:space="preserve"> Grafica de tamaño de estría E vs. Longitud de lado L, para los afloramientos tipo columnata  de lavas con disyunción </w:t>
      </w:r>
      <w:proofErr w:type="spellStart"/>
      <w:r>
        <w:rPr>
          <w:rFonts w:ascii="Times New Roman" w:hAnsi="Times New Roman" w:cs="Times New Roman"/>
          <w:i/>
          <w:sz w:val="24"/>
          <w:szCs w:val="24"/>
        </w:rPr>
        <w:t>columnar</w:t>
      </w:r>
      <w:proofErr w:type="spellEnd"/>
      <w:r>
        <w:rPr>
          <w:rFonts w:ascii="Times New Roman" w:hAnsi="Times New Roman" w:cs="Times New Roman"/>
          <w:i/>
          <w:sz w:val="24"/>
          <w:szCs w:val="24"/>
        </w:rPr>
        <w:t xml:space="preserve"> en Colombia. </w:t>
      </w:r>
    </w:p>
    <w:p w:rsidR="006B0620" w:rsidRDefault="006B0620">
      <w:pPr>
        <w:spacing w:after="0" w:line="240" w:lineRule="auto"/>
        <w:ind w:left="425" w:right="992"/>
        <w:rPr>
          <w:rFonts w:ascii="Times New Roman" w:hAnsi="Times New Roman" w:cs="Times New Roman"/>
          <w:i/>
          <w:sz w:val="24"/>
          <w:szCs w:val="24"/>
        </w:rPr>
      </w:pPr>
    </w:p>
    <w:p w:rsidR="006B0620" w:rsidRDefault="00383782">
      <w:pPr>
        <w:spacing w:after="0" w:line="480" w:lineRule="auto"/>
        <w:jc w:val="both"/>
        <w:rPr>
          <w:rFonts w:ascii="Times New Roman" w:hAnsi="Times New Roman" w:cs="Times New Roman"/>
          <w:sz w:val="24"/>
          <w:szCs w:val="24"/>
        </w:rPr>
      </w:pPr>
      <w:r w:rsidRPr="00993F13">
        <w:rPr>
          <w:rFonts w:ascii="Times New Roman" w:hAnsi="Times New Roman" w:cs="Times New Roman"/>
          <w:sz w:val="24"/>
          <w:szCs w:val="24"/>
          <w:highlight w:val="cyan"/>
        </w:rPr>
        <w:t xml:space="preserve">Como se puede observar en la gráfica de la figura 4.20 la tendencia de los datos es lineal, lo cual es confirmado mediante el valor del coeficiente de determinación cuyo valor es </w:t>
      </w:r>
      <w:r w:rsidRPr="00993F13">
        <w:rPr>
          <w:rFonts w:ascii="Times New Roman" w:hAnsi="Times New Roman" w:cs="Times New Roman"/>
          <w:i/>
          <w:sz w:val="24"/>
          <w:szCs w:val="24"/>
          <w:highlight w:val="cyan"/>
        </w:rPr>
        <w:t>R</w:t>
      </w:r>
      <w:r w:rsidRPr="00993F13">
        <w:rPr>
          <w:rFonts w:ascii="Times New Roman" w:hAnsi="Times New Roman" w:cs="Times New Roman"/>
          <w:sz w:val="24"/>
          <w:szCs w:val="24"/>
          <w:highlight w:val="cyan"/>
        </w:rPr>
        <w:t>= 0.9, obtenido mediante el ajuste lineal de los datos por mininos cuadrados.</w:t>
      </w:r>
      <w:r>
        <w:rPr>
          <w:rFonts w:ascii="Times New Roman" w:hAnsi="Times New Roman" w:cs="Times New Roman"/>
          <w:sz w:val="24"/>
          <w:szCs w:val="24"/>
        </w:rPr>
        <w:t xml:space="preserve"> </w:t>
      </w:r>
      <w:r w:rsidR="00993F13">
        <w:rPr>
          <w:rFonts w:ascii="Times New Roman" w:hAnsi="Times New Roman" w:cs="Times New Roman"/>
          <w:sz w:val="24"/>
          <w:szCs w:val="24"/>
        </w:rPr>
        <w:t>(</w:t>
      </w:r>
      <w:proofErr w:type="gramStart"/>
      <w:r w:rsidR="00993F13">
        <w:rPr>
          <w:rFonts w:ascii="Times New Roman" w:hAnsi="Times New Roman" w:cs="Times New Roman"/>
          <w:sz w:val="24"/>
          <w:szCs w:val="24"/>
        </w:rPr>
        <w:t>análisis</w:t>
      </w:r>
      <w:proofErr w:type="gramEnd"/>
      <w:r w:rsidR="00993F13">
        <w:rPr>
          <w:rFonts w:ascii="Times New Roman" w:hAnsi="Times New Roman" w:cs="Times New Roman"/>
          <w:sz w:val="24"/>
          <w:szCs w:val="24"/>
        </w:rPr>
        <w:t xml:space="preserve"> de resultado).</w:t>
      </w: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 modo de comparación,</w:t>
      </w:r>
      <w:r w:rsidR="00993F13">
        <w:rPr>
          <w:rFonts w:ascii="Times New Roman" w:hAnsi="Times New Roman" w:cs="Times New Roman"/>
          <w:sz w:val="24"/>
          <w:szCs w:val="24"/>
        </w:rPr>
        <w:t xml:space="preserve"> se graficaron</w:t>
      </w:r>
      <w:r>
        <w:rPr>
          <w:rFonts w:ascii="Times New Roman" w:hAnsi="Times New Roman" w:cs="Times New Roman"/>
          <w:sz w:val="24"/>
          <w:szCs w:val="24"/>
        </w:rPr>
        <w:t xml:space="preserve"> los datos de estría y ancho de cara de columna de las unidades </w:t>
      </w:r>
      <w:r w:rsidRPr="00993F13">
        <w:rPr>
          <w:rFonts w:ascii="Times New Roman" w:hAnsi="Times New Roman" w:cs="Times New Roman"/>
          <w:sz w:val="24"/>
          <w:szCs w:val="24"/>
          <w:highlight w:val="yellow"/>
        </w:rPr>
        <w:t>nivel columnata</w:t>
      </w:r>
      <w:r>
        <w:rPr>
          <w:rFonts w:ascii="Times New Roman" w:hAnsi="Times New Roman" w:cs="Times New Roman"/>
          <w:sz w:val="24"/>
          <w:szCs w:val="24"/>
        </w:rPr>
        <w:t xml:space="preserve"> en Colombia</w:t>
      </w:r>
      <w:r w:rsidR="00993F13">
        <w:rPr>
          <w:rFonts w:ascii="Times New Roman" w:hAnsi="Times New Roman" w:cs="Times New Roman"/>
          <w:sz w:val="24"/>
          <w:szCs w:val="24"/>
        </w:rPr>
        <w:t>, frente a</w:t>
      </w:r>
      <w:r>
        <w:rPr>
          <w:rFonts w:ascii="Times New Roman" w:hAnsi="Times New Roman" w:cs="Times New Roman"/>
          <w:sz w:val="24"/>
          <w:szCs w:val="24"/>
        </w:rPr>
        <w:t xml:space="preserve"> los datos de los afloramientos de los flujos de lava basálti</w:t>
      </w:r>
      <w:r w:rsidR="00993F13">
        <w:rPr>
          <w:rFonts w:ascii="Times New Roman" w:hAnsi="Times New Roman" w:cs="Times New Roman"/>
          <w:sz w:val="24"/>
          <w:szCs w:val="24"/>
        </w:rPr>
        <w:t>ca del Rio Columbia en Estados U</w:t>
      </w:r>
      <w:r>
        <w:rPr>
          <w:rFonts w:ascii="Times New Roman" w:hAnsi="Times New Roman" w:cs="Times New Roman"/>
          <w:sz w:val="24"/>
          <w:szCs w:val="24"/>
        </w:rPr>
        <w:t>nidos</w:t>
      </w:r>
      <w:r w:rsidR="00993F13">
        <w:rPr>
          <w:rFonts w:ascii="Times New Roman" w:hAnsi="Times New Roman" w:cs="Times New Roman"/>
          <w:sz w:val="24"/>
          <w:szCs w:val="24"/>
        </w:rPr>
        <w:t>,</w:t>
      </w:r>
      <w:r>
        <w:rPr>
          <w:rFonts w:ascii="Times New Roman" w:hAnsi="Times New Roman" w:cs="Times New Roman"/>
          <w:sz w:val="24"/>
          <w:szCs w:val="24"/>
        </w:rPr>
        <w:t xml:space="preserve"> registrados por </w:t>
      </w:r>
      <w:proofErr w:type="spellStart"/>
      <w:r>
        <w:rPr>
          <w:rFonts w:ascii="Times New Roman" w:hAnsi="Times New Roman" w:cs="Times New Roman"/>
          <w:sz w:val="24"/>
          <w:szCs w:val="24"/>
        </w:rPr>
        <w:t>Grossenbachen</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Mcduffie</w:t>
      </w:r>
      <w:proofErr w:type="spellEnd"/>
      <w:r>
        <w:rPr>
          <w:rFonts w:ascii="Times New Roman" w:hAnsi="Times New Roman" w:cs="Times New Roman"/>
          <w:sz w:val="24"/>
          <w:szCs w:val="24"/>
        </w:rPr>
        <w:t xml:space="preserve"> (1995) y </w:t>
      </w:r>
      <w:proofErr w:type="spellStart"/>
      <w:r>
        <w:rPr>
          <w:rFonts w:ascii="Times New Roman" w:hAnsi="Times New Roman" w:cs="Times New Roman"/>
          <w:sz w:val="24"/>
          <w:szCs w:val="24"/>
        </w:rPr>
        <w:t>Goehring</w:t>
      </w:r>
      <w:proofErr w:type="spellEnd"/>
      <w:r>
        <w:rPr>
          <w:rFonts w:ascii="Times New Roman" w:hAnsi="Times New Roman" w:cs="Times New Roman"/>
          <w:sz w:val="24"/>
          <w:szCs w:val="24"/>
        </w:rPr>
        <w:t xml:space="preserve"> (2008),</w:t>
      </w:r>
      <w:r w:rsidR="00993F13">
        <w:rPr>
          <w:rFonts w:ascii="Times New Roman" w:hAnsi="Times New Roman" w:cs="Times New Roman"/>
          <w:sz w:val="24"/>
          <w:szCs w:val="24"/>
        </w:rPr>
        <w:t xml:space="preserve"> así como también </w:t>
      </w:r>
      <w:r>
        <w:rPr>
          <w:rFonts w:ascii="Times New Roman" w:hAnsi="Times New Roman" w:cs="Times New Roman"/>
          <w:sz w:val="24"/>
          <w:szCs w:val="24"/>
        </w:rPr>
        <w:t xml:space="preserve">los datos de la Isla </w:t>
      </w:r>
      <w:r>
        <w:rPr>
          <w:rFonts w:ascii="Times New Roman" w:hAnsi="Times New Roman" w:cs="Times New Roman"/>
          <w:sz w:val="24"/>
          <w:szCs w:val="24"/>
        </w:rPr>
        <w:lastRenderedPageBreak/>
        <w:t xml:space="preserve">de </w:t>
      </w:r>
      <w:proofErr w:type="spellStart"/>
      <w:r>
        <w:rPr>
          <w:rFonts w:ascii="Times New Roman" w:hAnsi="Times New Roman" w:cs="Times New Roman"/>
          <w:sz w:val="24"/>
          <w:szCs w:val="24"/>
        </w:rPr>
        <w:t>Staffa</w:t>
      </w:r>
      <w:proofErr w:type="spellEnd"/>
      <w:r>
        <w:rPr>
          <w:rFonts w:ascii="Times New Roman" w:hAnsi="Times New Roman" w:cs="Times New Roman"/>
          <w:sz w:val="24"/>
          <w:szCs w:val="24"/>
        </w:rPr>
        <w:t xml:space="preserve"> reportados por </w:t>
      </w:r>
      <w:proofErr w:type="spellStart"/>
      <w:r>
        <w:rPr>
          <w:rFonts w:ascii="Times New Roman" w:hAnsi="Times New Roman" w:cs="Times New Roman"/>
          <w:sz w:val="24"/>
          <w:szCs w:val="24"/>
        </w:rPr>
        <w:t>Phyllips</w:t>
      </w:r>
      <w:proofErr w:type="spellEnd"/>
      <w:r>
        <w:rPr>
          <w:rFonts w:ascii="Times New Roman" w:hAnsi="Times New Roman" w:cs="Times New Roman"/>
          <w:sz w:val="24"/>
          <w:szCs w:val="24"/>
        </w:rPr>
        <w:t xml:space="preserve"> et al (2013) y </w:t>
      </w:r>
      <w:r w:rsidR="00993F13">
        <w:rPr>
          <w:rFonts w:ascii="Times New Roman" w:hAnsi="Times New Roman" w:cs="Times New Roman"/>
          <w:sz w:val="24"/>
          <w:szCs w:val="24"/>
        </w:rPr>
        <w:t xml:space="preserve">por último </w:t>
      </w:r>
      <w:r>
        <w:rPr>
          <w:rFonts w:ascii="Times New Roman" w:hAnsi="Times New Roman" w:cs="Times New Roman"/>
          <w:sz w:val="24"/>
          <w:szCs w:val="24"/>
        </w:rPr>
        <w:t xml:space="preserve">los datos de los flujos de lava del </w:t>
      </w:r>
      <w:proofErr w:type="spellStart"/>
      <w:r>
        <w:rPr>
          <w:rFonts w:ascii="Times New Roman" w:hAnsi="Times New Roman" w:cs="Times New Roman"/>
          <w:sz w:val="24"/>
          <w:szCs w:val="24"/>
        </w:rPr>
        <w:t>Kilauhea</w:t>
      </w:r>
      <w:proofErr w:type="spellEnd"/>
      <w:r>
        <w:rPr>
          <w:rFonts w:ascii="Times New Roman" w:hAnsi="Times New Roman" w:cs="Times New Roman"/>
          <w:sz w:val="24"/>
          <w:szCs w:val="24"/>
        </w:rPr>
        <w:t xml:space="preserve"> reportados por </w:t>
      </w:r>
      <w:proofErr w:type="spellStart"/>
      <w:r>
        <w:rPr>
          <w:rFonts w:ascii="Times New Roman" w:hAnsi="Times New Roman" w:cs="Times New Roman"/>
          <w:sz w:val="24"/>
          <w:szCs w:val="24"/>
        </w:rPr>
        <w:t>Ryan</w:t>
      </w:r>
      <w:proofErr w:type="spellEnd"/>
      <w:r>
        <w:rPr>
          <w:rFonts w:ascii="Times New Roman" w:hAnsi="Times New Roman" w:cs="Times New Roman"/>
          <w:sz w:val="24"/>
          <w:szCs w:val="24"/>
        </w:rPr>
        <w:t xml:space="preserve"> y Samis (1981) , como se muestra en la figura 4.21.</w:t>
      </w:r>
    </w:p>
    <w:p w:rsidR="006B0620" w:rsidRDefault="00383782">
      <w:pPr>
        <w:spacing w:after="0" w:line="480" w:lineRule="auto"/>
        <w:ind w:right="991"/>
        <w:rPr>
          <w:rFonts w:ascii="Times New Roman" w:hAnsi="Times New Roman" w:cs="Times New Roman"/>
          <w:b/>
          <w:sz w:val="24"/>
          <w:szCs w:val="24"/>
        </w:rPr>
      </w:pPr>
      <w:r>
        <w:rPr>
          <w:noProof/>
          <w:lang w:eastAsia="es-CO"/>
        </w:rPr>
        <w:drawing>
          <wp:inline distT="0" distB="0" distL="0" distR="0">
            <wp:extent cx="4809490" cy="3961765"/>
            <wp:effectExtent l="0" t="0" r="0" b="0"/>
            <wp:docPr id="3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5"/>
                    <pic:cNvPicPr>
                      <a:picLocks noChangeAspect="1" noChangeArrowheads="1"/>
                    </pic:cNvPicPr>
                  </pic:nvPicPr>
                  <pic:blipFill>
                    <a:blip r:embed="rId48"/>
                    <a:stretch>
                      <a:fillRect/>
                    </a:stretch>
                  </pic:blipFill>
                  <pic:spPr>
                    <a:xfrm>
                      <a:off x="0" y="0"/>
                      <a:ext cx="4809490" cy="396176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Pr>
          <w:rFonts w:ascii="Times New Roman" w:hAnsi="Times New Roman" w:cs="Times New Roman"/>
          <w:b/>
          <w:i/>
          <w:sz w:val="24"/>
          <w:szCs w:val="24"/>
        </w:rPr>
        <w:t xml:space="preserve">. </w:t>
      </w:r>
      <w:r>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Pr>
          <w:rFonts w:ascii="Times New Roman" w:hAnsi="Times New Roman" w:cs="Times New Roman"/>
          <w:i/>
          <w:sz w:val="24"/>
          <w:szCs w:val="24"/>
        </w:rPr>
        <w:t>Goehring</w:t>
      </w:r>
      <w:proofErr w:type="spellEnd"/>
      <w:r>
        <w:rPr>
          <w:rFonts w:ascii="Times New Roman" w:hAnsi="Times New Roman" w:cs="Times New Roman"/>
          <w:i/>
          <w:sz w:val="24"/>
          <w:szCs w:val="24"/>
        </w:rPr>
        <w:t xml:space="preserve"> (2008). Diamantes = datos tomados en las unidades geológicas de </w:t>
      </w:r>
      <w:proofErr w:type="spellStart"/>
      <w:r>
        <w:rPr>
          <w:rFonts w:ascii="Times New Roman" w:hAnsi="Times New Roman" w:cs="Times New Roman"/>
          <w:i/>
          <w:sz w:val="24"/>
          <w:szCs w:val="24"/>
        </w:rPr>
        <w:t>Vijes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Casabianca</w:t>
      </w:r>
      <w:proofErr w:type="gramStart"/>
      <w:r>
        <w:rPr>
          <w:rFonts w:ascii="Times New Roman" w:hAnsi="Times New Roman" w:cs="Times New Roman"/>
          <w:i/>
          <w:sz w:val="24"/>
          <w:szCs w:val="24"/>
        </w:rPr>
        <w:t>,Domo</w:t>
      </w:r>
      <w:proofErr w:type="spellEnd"/>
      <w:proofErr w:type="gramEnd"/>
      <w:r>
        <w:rPr>
          <w:rFonts w:ascii="Times New Roman" w:hAnsi="Times New Roman" w:cs="Times New Roman"/>
          <w:i/>
          <w:sz w:val="24"/>
          <w:szCs w:val="24"/>
        </w:rPr>
        <w:t xml:space="preserve"> Victoria, </w:t>
      </w:r>
      <w:proofErr w:type="spellStart"/>
      <w:r>
        <w:rPr>
          <w:rFonts w:ascii="Times New Roman" w:hAnsi="Times New Roman" w:cs="Times New Roman"/>
          <w:i/>
          <w:sz w:val="24"/>
          <w:szCs w:val="24"/>
        </w:rPr>
        <w:t>Santalibrada</w:t>
      </w:r>
      <w:proofErr w:type="spellEnd"/>
      <w:r>
        <w:rPr>
          <w:rFonts w:ascii="Times New Roman" w:hAnsi="Times New Roman" w:cs="Times New Roman"/>
          <w:i/>
          <w:sz w:val="24"/>
          <w:szCs w:val="24"/>
        </w:rPr>
        <w:t xml:space="preserve"> (Colombia); triángulos = datos de </w:t>
      </w:r>
      <w:proofErr w:type="spellStart"/>
      <w:r>
        <w:rPr>
          <w:rFonts w:ascii="Times New Roman" w:hAnsi="Times New Roman" w:cs="Times New Roman"/>
          <w:i/>
          <w:sz w:val="24"/>
          <w:szCs w:val="24"/>
        </w:rPr>
        <w:t>Phyllips</w:t>
      </w:r>
      <w:proofErr w:type="spellEnd"/>
      <w:r>
        <w:rPr>
          <w:rFonts w:ascii="Times New Roman" w:hAnsi="Times New Roman" w:cs="Times New Roman"/>
          <w:i/>
          <w:sz w:val="24"/>
          <w:szCs w:val="24"/>
        </w:rPr>
        <w:t xml:space="preserve"> (2013) en la Isla de </w:t>
      </w:r>
      <w:proofErr w:type="spellStart"/>
      <w:r>
        <w:rPr>
          <w:rFonts w:ascii="Times New Roman" w:hAnsi="Times New Roman" w:cs="Times New Roman"/>
          <w:i/>
          <w:sz w:val="24"/>
          <w:szCs w:val="24"/>
        </w:rPr>
        <w:t>Staffa</w:t>
      </w:r>
      <w:proofErr w:type="spellEnd"/>
      <w:r>
        <w:rPr>
          <w:rFonts w:ascii="Times New Roman" w:hAnsi="Times New Roman" w:cs="Times New Roman"/>
          <w:i/>
          <w:sz w:val="24"/>
          <w:szCs w:val="24"/>
        </w:rPr>
        <w:t xml:space="preserve"> (Escocia). La línea representa el ajuste lineal.  </w:t>
      </w:r>
    </w:p>
    <w:p w:rsidR="006B0620" w:rsidRDefault="006B0620">
      <w:pPr>
        <w:spacing w:after="0" w:line="240" w:lineRule="auto"/>
        <w:jc w:val="both"/>
        <w:rPr>
          <w:rFonts w:ascii="Times New Roman" w:hAnsi="Times New Roman" w:cs="Times New Roman"/>
          <w:b/>
          <w:i/>
          <w:sz w:val="24"/>
          <w:szCs w:val="24"/>
        </w:rPr>
      </w:pPr>
    </w:p>
    <w:p w:rsidR="006B0620" w:rsidRDefault="00993F13">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 xml:space="preserve">A continuación se tomaron los datos de la tabla 4.4 y </w:t>
      </w:r>
      <w:r w:rsidR="00383782">
        <w:rPr>
          <w:rFonts w:ascii="Times New Roman" w:hAnsi="Times New Roman" w:cs="Times New Roman"/>
          <w:sz w:val="24"/>
          <w:szCs w:val="24"/>
          <w:lang w:val="es-ES" w:eastAsia="es-ES"/>
        </w:rPr>
        <w:t>el valor promedio para Pe</w:t>
      </w:r>
      <w:r>
        <w:rPr>
          <w:rFonts w:ascii="Times New Roman" w:hAnsi="Times New Roman" w:cs="Times New Roman"/>
          <w:sz w:val="24"/>
          <w:szCs w:val="24"/>
          <w:lang w:val="es-ES" w:eastAsia="es-ES"/>
        </w:rPr>
        <w:t xml:space="preserve"> </w:t>
      </w:r>
      <w:r w:rsidR="00383782">
        <w:rPr>
          <w:rFonts w:ascii="Times New Roman" w:hAnsi="Times New Roman" w:cs="Times New Roman"/>
          <w:sz w:val="24"/>
          <w:szCs w:val="24"/>
          <w:lang w:val="es-ES" w:eastAsia="es-ES"/>
        </w:rPr>
        <w:t xml:space="preserve">(número de </w:t>
      </w:r>
      <w:proofErr w:type="spellStart"/>
      <w:r w:rsidR="00383782">
        <w:rPr>
          <w:rFonts w:ascii="Times New Roman" w:hAnsi="Times New Roman" w:cs="Times New Roman"/>
          <w:sz w:val="24"/>
          <w:szCs w:val="24"/>
          <w:lang w:val="es-ES" w:eastAsia="es-ES"/>
        </w:rPr>
        <w:t>Peclet</w:t>
      </w:r>
      <w:proofErr w:type="spellEnd"/>
      <w:r w:rsidR="00383782">
        <w:rPr>
          <w:rFonts w:ascii="Times New Roman" w:hAnsi="Times New Roman" w:cs="Times New Roman"/>
          <w:sz w:val="24"/>
          <w:szCs w:val="24"/>
          <w:lang w:val="es-ES" w:eastAsia="es-ES"/>
        </w:rPr>
        <w:t xml:space="preserve">) encontrado por </w:t>
      </w:r>
      <w:proofErr w:type="spellStart"/>
      <w:r w:rsidR="00383782">
        <w:rPr>
          <w:rFonts w:ascii="Times New Roman" w:hAnsi="Times New Roman" w:cs="Times New Roman"/>
          <w:sz w:val="24"/>
          <w:szCs w:val="24"/>
          <w:lang w:val="es-ES" w:eastAsia="es-ES"/>
        </w:rPr>
        <w:t>Gohering</w:t>
      </w:r>
      <w:proofErr w:type="spellEnd"/>
      <w:r w:rsidR="00383782">
        <w:rPr>
          <w:rFonts w:ascii="Times New Roman" w:hAnsi="Times New Roman" w:cs="Times New Roman"/>
          <w:sz w:val="24"/>
          <w:szCs w:val="24"/>
          <w:lang w:val="es-ES" w:eastAsia="es-ES"/>
        </w:rPr>
        <w:t xml:space="preserve"> (2008) </w:t>
      </w:r>
      <w:r>
        <w:rPr>
          <w:rFonts w:ascii="Times New Roman" w:hAnsi="Times New Roman" w:cs="Times New Roman"/>
          <w:sz w:val="24"/>
          <w:szCs w:val="24"/>
          <w:lang w:val="es-ES" w:eastAsia="es-ES"/>
        </w:rPr>
        <w:t xml:space="preserve">de Pe =0.35±0.02, con el fin de </w:t>
      </w:r>
      <w:r w:rsidR="00383782">
        <w:rPr>
          <w:rFonts w:ascii="Times New Roman" w:hAnsi="Times New Roman" w:cs="Times New Roman"/>
          <w:sz w:val="24"/>
          <w:szCs w:val="24"/>
          <w:lang w:val="es-ES" w:eastAsia="es-ES"/>
        </w:rPr>
        <w:t xml:space="preserve"> hallar la relación que existe entre el estrés plano relacionado con la altura de estría para cada una de las co</w:t>
      </w:r>
      <w:r>
        <w:rPr>
          <w:rFonts w:ascii="Times New Roman" w:hAnsi="Times New Roman" w:cs="Times New Roman"/>
          <w:sz w:val="24"/>
          <w:szCs w:val="24"/>
          <w:lang w:val="es-ES" w:eastAsia="es-ES"/>
        </w:rPr>
        <w:t xml:space="preserve">lumnatas estudiadas en Colombia, según </w:t>
      </w:r>
      <w:r w:rsidR="00EF678F">
        <w:rPr>
          <w:rFonts w:ascii="Times New Roman" w:hAnsi="Times New Roman" w:cs="Times New Roman"/>
          <w:sz w:val="24"/>
          <w:szCs w:val="24"/>
          <w:lang w:val="es-ES" w:eastAsia="es-ES"/>
        </w:rPr>
        <w:t>la ecuación xxx, los resultados se muestran en la tabla 4.5</w:t>
      </w:r>
    </w:p>
    <w:p w:rsidR="006B0620" w:rsidRDefault="006B0620">
      <w:pPr>
        <w:spacing w:after="0" w:line="480" w:lineRule="auto"/>
        <w:rPr>
          <w:rFonts w:ascii="Times New Roman" w:hAnsi="Times New Roman" w:cs="Times New Roman"/>
          <w:b/>
          <w:sz w:val="24"/>
          <w:szCs w:val="24"/>
          <w:lang w:val="es-ES" w:eastAsia="es-ES"/>
        </w:rPr>
      </w:pPr>
    </w:p>
    <w:p w:rsidR="006B0620" w:rsidRDefault="006B0620">
      <w:pPr>
        <w:spacing w:after="0" w:line="480" w:lineRule="auto"/>
        <w:rPr>
          <w:rFonts w:ascii="Times New Roman" w:hAnsi="Times New Roman" w:cs="Times New Roman"/>
          <w:b/>
          <w:sz w:val="24"/>
          <w:szCs w:val="24"/>
          <w:lang w:val="es-ES" w:eastAsia="es-ES"/>
        </w:rPr>
      </w:pPr>
    </w:p>
    <w:p w:rsidR="006B0620" w:rsidRDefault="006B0620">
      <w:pPr>
        <w:spacing w:after="0" w:line="480" w:lineRule="auto"/>
        <w:rPr>
          <w:rFonts w:ascii="Times New Roman" w:hAnsi="Times New Roman" w:cs="Times New Roman"/>
          <w:b/>
          <w:sz w:val="24"/>
          <w:szCs w:val="24"/>
          <w:lang w:val="es-ES" w:eastAsia="es-ES"/>
        </w:rPr>
      </w:pPr>
    </w:p>
    <w:p w:rsidR="006B0620" w:rsidRDefault="006B0620">
      <w:pPr>
        <w:spacing w:after="0" w:line="480" w:lineRule="auto"/>
        <w:rPr>
          <w:rFonts w:ascii="Times New Roman" w:hAnsi="Times New Roman" w:cs="Times New Roman"/>
          <w:b/>
          <w:sz w:val="24"/>
          <w:szCs w:val="24"/>
          <w:lang w:val="es-ES" w:eastAsia="es-ES"/>
        </w:rPr>
      </w:pPr>
    </w:p>
    <w:tbl>
      <w:tblPr>
        <w:tblW w:w="2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jc w:val="center"/>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 </w:t>
            </w: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oMath>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EF678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1,047</w:t>
            </w:r>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EF678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1,056</w:t>
            </w:r>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EF678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1,042</w:t>
            </w:r>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EF678F">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1,039</w:t>
            </w:r>
          </w:p>
        </w:tc>
      </w:tr>
    </w:tbl>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Tabla 4.5.</w:t>
      </w:r>
      <w:r>
        <w:rPr>
          <w:rFonts w:ascii="Times New Roman" w:hAnsi="Times New Roman" w:cs="Times New Roman"/>
          <w:i/>
          <w:sz w:val="24"/>
          <w:szCs w:val="24"/>
        </w:rPr>
        <w:t xml:space="preserve"> Relación entre los </w:t>
      </w:r>
      <w:r w:rsidR="00EF678F">
        <w:rPr>
          <w:rFonts w:ascii="Times New Roman" w:hAnsi="Times New Roman" w:cs="Times New Roman"/>
          <w:i/>
          <w:sz w:val="24"/>
          <w:szCs w:val="24"/>
        </w:rPr>
        <w:t>estrés plano</w:t>
      </w:r>
      <w:r>
        <w:rPr>
          <w:rFonts w:ascii="Times New Roman" w:hAnsi="Times New Roman" w:cs="Times New Roman"/>
          <w:i/>
          <w:sz w:val="24"/>
          <w:szCs w:val="24"/>
        </w:rPr>
        <w:t xml:space="preserve"> para cada uno de los afloramientos tipo columnata.</w:t>
      </w:r>
    </w:p>
    <w:p w:rsidR="006B0620" w:rsidRDefault="006B0620">
      <w:pPr>
        <w:spacing w:after="0" w:line="480" w:lineRule="auto"/>
        <w:rPr>
          <w:rFonts w:ascii="Times New Roman" w:hAnsi="Times New Roman" w:cs="Times New Roman"/>
          <w:b/>
          <w:sz w:val="32"/>
          <w:szCs w:val="32"/>
          <w:lang w:val="es-ES" w:eastAsia="es-ES"/>
        </w:rPr>
      </w:pPr>
    </w:p>
    <w:p w:rsidR="006B0620" w:rsidRDefault="00383782">
      <w:pPr>
        <w:spacing w:after="0" w:line="480" w:lineRule="auto"/>
        <w:rPr>
          <w:rFonts w:ascii="Times New Roman" w:hAnsi="Times New Roman" w:cs="Times New Roman"/>
          <w:b/>
          <w:sz w:val="32"/>
          <w:szCs w:val="32"/>
          <w:lang w:val="es-ES" w:eastAsia="es-ES"/>
        </w:rPr>
      </w:pPr>
      <w:r>
        <w:rPr>
          <w:rFonts w:ascii="Times New Roman" w:hAnsi="Times New Roman" w:cs="Times New Roman"/>
          <w:b/>
          <w:sz w:val="32"/>
          <w:szCs w:val="32"/>
          <w:lang w:val="es-ES" w:eastAsia="es-ES"/>
        </w:rPr>
        <w:t>4.4 Composición química</w:t>
      </w:r>
    </w:p>
    <w:p w:rsidR="006B0620" w:rsidRDefault="00383782">
      <w:pPr>
        <w:spacing w:after="0" w:line="480" w:lineRule="auto"/>
        <w:rPr>
          <w:rFonts w:ascii="Times New Roman" w:hAnsi="Times New Roman" w:cs="Times New Roman"/>
          <w:sz w:val="24"/>
          <w:szCs w:val="24"/>
          <w:lang w:val="es-ES" w:eastAsia="es-ES"/>
        </w:rPr>
      </w:pPr>
      <w:r>
        <w:rPr>
          <w:rFonts w:ascii="Times New Roman" w:hAnsi="Times New Roman" w:cs="Times New Roman"/>
          <w:color w:val="222222"/>
          <w:sz w:val="24"/>
          <w:szCs w:val="24"/>
          <w:shd w:val="clear" w:color="auto" w:fill="FFFFFF"/>
          <w:lang w:val="es-ES"/>
        </w:rPr>
        <w:t>P</w:t>
      </w:r>
      <w:r>
        <w:rPr>
          <w:rFonts w:ascii="Times New Roman" w:hAnsi="Times New Roman" w:cs="Times New Roman"/>
          <w:color w:val="222222"/>
          <w:sz w:val="24"/>
          <w:szCs w:val="24"/>
          <w:shd w:val="clear" w:color="auto" w:fill="FFFFFF"/>
        </w:rPr>
        <w:t xml:space="preserve">ara dar una clasificación general de las rocas de los afloramientos estudiados con disyunción </w:t>
      </w:r>
      <w:proofErr w:type="spellStart"/>
      <w:r w:rsidR="00EF678F">
        <w:rPr>
          <w:rFonts w:ascii="Times New Roman" w:hAnsi="Times New Roman" w:cs="Times New Roman"/>
          <w:color w:val="222222"/>
          <w:sz w:val="24"/>
          <w:szCs w:val="24"/>
          <w:shd w:val="clear" w:color="auto" w:fill="FFFFFF"/>
        </w:rPr>
        <w:t>columnar</w:t>
      </w:r>
      <w:proofErr w:type="spellEnd"/>
      <w:r w:rsidR="00EF678F">
        <w:rPr>
          <w:rFonts w:ascii="Times New Roman" w:hAnsi="Times New Roman" w:cs="Times New Roman"/>
          <w:color w:val="222222"/>
          <w:sz w:val="24"/>
          <w:szCs w:val="24"/>
          <w:shd w:val="clear" w:color="auto" w:fill="FFFFFF"/>
        </w:rPr>
        <w:t xml:space="preserve"> tanto</w:t>
      </w:r>
      <w:r>
        <w:rPr>
          <w:rFonts w:ascii="Times New Roman" w:hAnsi="Times New Roman" w:cs="Times New Roman"/>
          <w:sz w:val="24"/>
          <w:szCs w:val="24"/>
          <w:lang w:val="es-ES" w:eastAsia="es-ES"/>
        </w:rPr>
        <w:t xml:space="preserve"> nivel de columnata como entabladura o co</w:t>
      </w:r>
      <w:r w:rsidR="00EF678F">
        <w:rPr>
          <w:rFonts w:ascii="Times New Roman" w:hAnsi="Times New Roman" w:cs="Times New Roman"/>
          <w:sz w:val="24"/>
          <w:szCs w:val="24"/>
          <w:lang w:val="es-ES" w:eastAsia="es-ES"/>
        </w:rPr>
        <w:t xml:space="preserve">n presencia de los dos niveles. Con </w:t>
      </w:r>
      <w:r>
        <w:rPr>
          <w:rFonts w:ascii="Times New Roman" w:hAnsi="Times New Roman" w:cs="Times New Roman"/>
          <w:color w:val="222222"/>
          <w:sz w:val="24"/>
          <w:szCs w:val="24"/>
          <w:shd w:val="clear" w:color="auto" w:fill="FFFFFF"/>
        </w:rPr>
        <w:t xml:space="preserve">base en el análisis químico, </w:t>
      </w:r>
      <w:r>
        <w:rPr>
          <w:rFonts w:ascii="Times New Roman" w:hAnsi="Times New Roman" w:cs="Times New Roman"/>
          <w:sz w:val="24"/>
          <w:szCs w:val="24"/>
        </w:rPr>
        <w:t xml:space="preserve"> </w:t>
      </w:r>
      <w:r>
        <w:rPr>
          <w:rFonts w:ascii="Times New Roman" w:hAnsi="Times New Roman" w:cs="Times New Roman"/>
          <w:sz w:val="24"/>
          <w:szCs w:val="24"/>
          <w:lang w:val="es-ES" w:eastAsia="es-ES"/>
        </w:rPr>
        <w:t xml:space="preserve">se realizó uno diagrama de variación tipo TAS  </w:t>
      </w:r>
      <w:r>
        <w:rPr>
          <w:rFonts w:ascii="Times New Roman" w:hAnsi="Times New Roman" w:cs="Times New Roman"/>
          <w:sz w:val="24"/>
          <w:szCs w:val="24"/>
          <w:lang w:eastAsia="es-ES"/>
        </w:rPr>
        <w:lastRenderedPageBreak/>
        <w:t xml:space="preserve">(Total </w:t>
      </w:r>
      <w:proofErr w:type="spellStart"/>
      <w:r>
        <w:rPr>
          <w:rFonts w:ascii="Times New Roman" w:hAnsi="Times New Roman" w:cs="Times New Roman"/>
          <w:sz w:val="24"/>
          <w:szCs w:val="24"/>
          <w:lang w:eastAsia="es-ES"/>
        </w:rPr>
        <w:t>Alkalis</w:t>
      </w:r>
      <w:proofErr w:type="spellEnd"/>
      <w:r>
        <w:rPr>
          <w:rFonts w:ascii="Times New Roman" w:hAnsi="Times New Roman" w:cs="Times New Roman"/>
          <w:sz w:val="24"/>
          <w:szCs w:val="24"/>
          <w:lang w:eastAsia="es-ES"/>
        </w:rPr>
        <w:t xml:space="preserve"> vs. </w:t>
      </w:r>
      <w:proofErr w:type="spellStart"/>
      <w:r>
        <w:rPr>
          <w:rFonts w:ascii="Times New Roman" w:hAnsi="Times New Roman" w:cs="Times New Roman"/>
          <w:sz w:val="24"/>
          <w:szCs w:val="24"/>
          <w:lang w:eastAsia="es-ES"/>
        </w:rPr>
        <w:t>Silica</w:t>
      </w:r>
      <w:proofErr w:type="spellEnd"/>
      <w:r>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 </w:t>
      </w:r>
      <w:r>
        <w:rPr>
          <w:noProof/>
          <w:lang w:eastAsia="es-CO"/>
        </w:rPr>
        <w:drawing>
          <wp:inline distT="0" distB="0" distL="0" distR="0">
            <wp:extent cx="5143500" cy="436245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noChangeArrowheads="1"/>
                    </pic:cNvPicPr>
                  </pic:nvPicPr>
                  <pic:blipFill>
                    <a:blip r:embed="rId49"/>
                    <a:stretch>
                      <a:fillRect/>
                    </a:stretch>
                  </pic:blipFill>
                  <pic:spPr>
                    <a:xfrm>
                      <a:off x="0" y="0"/>
                      <a:ext cx="5143500" cy="436245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 xml:space="preserve">Figura 4.22. </w:t>
      </w:r>
      <w:r>
        <w:rPr>
          <w:rFonts w:ascii="Times New Roman" w:hAnsi="Times New Roman" w:cs="Times New Roman"/>
          <w:i/>
          <w:sz w:val="24"/>
          <w:szCs w:val="24"/>
          <w:lang w:val="es-ES" w:eastAsia="es-ES"/>
        </w:rPr>
        <w:t xml:space="preserve">Diagrama de variación tipo TAS para los afloramientos estudiados que presentan disyunción </w:t>
      </w:r>
      <w:proofErr w:type="spellStart"/>
      <w:r>
        <w:rPr>
          <w:rFonts w:ascii="Times New Roman" w:hAnsi="Times New Roman" w:cs="Times New Roman"/>
          <w:i/>
          <w:sz w:val="24"/>
          <w:szCs w:val="24"/>
          <w:lang w:val="es-ES" w:eastAsia="es-ES"/>
        </w:rPr>
        <w:t>columnar</w:t>
      </w:r>
      <w:proofErr w:type="spellEnd"/>
      <w:r>
        <w:rPr>
          <w:rFonts w:ascii="Times New Roman" w:hAnsi="Times New Roman" w:cs="Times New Roman"/>
          <w:i/>
          <w:sz w:val="24"/>
          <w:szCs w:val="24"/>
          <w:lang w:val="es-ES" w:eastAsia="es-ES"/>
        </w:rPr>
        <w:t xml:space="preserve"> tanto para niveles de columnatas y entabladura o con presencia de los dos. </w:t>
      </w:r>
    </w:p>
    <w:p w:rsidR="006B0620" w:rsidRDefault="006B0620">
      <w:pPr>
        <w:spacing w:after="0" w:line="480" w:lineRule="auto"/>
        <w:rPr>
          <w:b/>
          <w:i/>
          <w:sz w:val="32"/>
          <w:szCs w:val="32"/>
          <w:lang w:eastAsia="es-ES"/>
        </w:rPr>
      </w:pPr>
    </w:p>
    <w:p w:rsidR="006B0620" w:rsidRDefault="00EF678F">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eastAsia="es-ES"/>
        </w:rPr>
        <w:t xml:space="preserve">Por último, </w:t>
      </w:r>
      <w:r>
        <w:rPr>
          <w:rFonts w:ascii="Times New Roman" w:hAnsi="Times New Roman" w:cs="Times New Roman"/>
          <w:sz w:val="24"/>
          <w:szCs w:val="24"/>
          <w:lang w:val="es-ES" w:eastAsia="es-ES"/>
        </w:rPr>
        <w:t>pa</w:t>
      </w:r>
      <w:r w:rsidR="00383782">
        <w:rPr>
          <w:rFonts w:ascii="Times New Roman" w:hAnsi="Times New Roman" w:cs="Times New Roman"/>
          <w:sz w:val="24"/>
          <w:szCs w:val="24"/>
          <w:lang w:val="es-ES" w:eastAsia="es-ES"/>
        </w:rPr>
        <w:t xml:space="preserve">ra observar la posible correlación entre el promedio de </w:t>
      </w:r>
      <w:r>
        <w:rPr>
          <w:rFonts w:ascii="Times New Roman" w:hAnsi="Times New Roman" w:cs="Times New Roman"/>
          <w:sz w:val="24"/>
          <w:szCs w:val="24"/>
          <w:lang w:val="es-ES" w:eastAsia="es-ES"/>
        </w:rPr>
        <w:t>longitud de</w:t>
      </w:r>
      <w:r w:rsidR="00383782">
        <w:rPr>
          <w:rFonts w:ascii="Times New Roman" w:hAnsi="Times New Roman" w:cs="Times New Roman"/>
          <w:sz w:val="24"/>
          <w:szCs w:val="24"/>
          <w:lang w:val="es-ES" w:eastAsia="es-ES"/>
        </w:rPr>
        <w:t xml:space="preserve"> lado con el contenido de SiO</w:t>
      </w:r>
      <w:r>
        <w:rPr>
          <w:rFonts w:ascii="Times New Roman" w:hAnsi="Times New Roman" w:cs="Times New Roman"/>
          <w:sz w:val="24"/>
          <w:szCs w:val="24"/>
          <w:vertAlign w:val="subscript"/>
          <w:lang w:val="es-ES" w:eastAsia="es-ES"/>
        </w:rPr>
        <w:t>2</w:t>
      </w:r>
      <w:r>
        <w:rPr>
          <w:rFonts w:ascii="Times New Roman" w:hAnsi="Times New Roman" w:cs="Times New Roman"/>
          <w:sz w:val="24"/>
          <w:szCs w:val="24"/>
          <w:lang w:val="es-ES" w:eastAsia="es-ES"/>
        </w:rPr>
        <w:t xml:space="preserve"> para</w:t>
      </w:r>
      <w:r w:rsidR="00383782">
        <w:rPr>
          <w:rFonts w:ascii="Times New Roman" w:hAnsi="Times New Roman" w:cs="Times New Roman"/>
          <w:sz w:val="24"/>
          <w:szCs w:val="24"/>
          <w:lang w:val="es-ES" w:eastAsia="es-ES"/>
        </w:rPr>
        <w:t xml:space="preserve"> los afloramientos tipo columnata de datos de Francia, </w:t>
      </w:r>
      <w:proofErr w:type="spellStart"/>
      <w:r w:rsidR="00383782">
        <w:rPr>
          <w:rFonts w:ascii="Times New Roman" w:hAnsi="Times New Roman" w:cs="Times New Roman"/>
          <w:sz w:val="24"/>
          <w:szCs w:val="24"/>
          <w:lang w:val="es-ES" w:eastAsia="es-ES"/>
        </w:rPr>
        <w:t>Hungria</w:t>
      </w:r>
      <w:proofErr w:type="spellEnd"/>
      <w:r w:rsidR="00383782">
        <w:rPr>
          <w:rFonts w:ascii="Times New Roman" w:hAnsi="Times New Roman" w:cs="Times New Roman"/>
          <w:sz w:val="24"/>
          <w:szCs w:val="24"/>
          <w:lang w:val="es-ES" w:eastAsia="es-ES"/>
        </w:rPr>
        <w:t>, Islandia (</w:t>
      </w:r>
      <w:proofErr w:type="spellStart"/>
      <w:r w:rsidR="00383782">
        <w:rPr>
          <w:rFonts w:ascii="Times New Roman" w:hAnsi="Times New Roman" w:cs="Times New Roman"/>
          <w:sz w:val="24"/>
          <w:szCs w:val="24"/>
        </w:rPr>
        <w:t>Heténgy</w:t>
      </w:r>
      <w:proofErr w:type="spellEnd"/>
      <w:r w:rsidR="00383782">
        <w:rPr>
          <w:rFonts w:ascii="Times New Roman" w:hAnsi="Times New Roman" w:cs="Times New Roman"/>
          <w:sz w:val="24"/>
          <w:szCs w:val="24"/>
        </w:rPr>
        <w:t xml:space="preserve"> et al 2012)</w:t>
      </w:r>
      <w:r w:rsidR="00383782">
        <w:rPr>
          <w:rFonts w:ascii="Times New Roman" w:hAnsi="Times New Roman" w:cs="Times New Roman"/>
          <w:sz w:val="24"/>
          <w:szCs w:val="24"/>
          <w:lang w:val="es-ES" w:eastAsia="es-ES"/>
        </w:rPr>
        <w:t xml:space="preserve">, el Monte </w:t>
      </w:r>
      <w:proofErr w:type="spellStart"/>
      <w:r w:rsidR="00383782">
        <w:rPr>
          <w:rFonts w:ascii="Times New Roman" w:hAnsi="Times New Roman" w:cs="Times New Roman"/>
          <w:sz w:val="24"/>
          <w:szCs w:val="24"/>
          <w:lang w:val="es-ES" w:eastAsia="es-ES"/>
        </w:rPr>
        <w:t>Mudeung</w:t>
      </w:r>
      <w:proofErr w:type="spellEnd"/>
      <w:r w:rsidR="00383782">
        <w:rPr>
          <w:rFonts w:ascii="Times New Roman" w:hAnsi="Times New Roman" w:cs="Times New Roman"/>
          <w:sz w:val="24"/>
          <w:szCs w:val="24"/>
          <w:lang w:val="es-ES" w:eastAsia="es-ES"/>
        </w:rPr>
        <w:t xml:space="preserve"> </w:t>
      </w:r>
      <w:r w:rsidR="00383782">
        <w:rPr>
          <w:rFonts w:ascii="Times New Roman" w:hAnsi="Times New Roman" w:cs="Times New Roman"/>
          <w:sz w:val="24"/>
          <w:szCs w:val="24"/>
          <w:lang w:val="es-ES"/>
        </w:rPr>
        <w:t>(</w:t>
      </w:r>
      <w:proofErr w:type="spellStart"/>
      <w:r w:rsidR="00383782">
        <w:rPr>
          <w:rFonts w:ascii="Times New Roman" w:hAnsi="Times New Roman" w:cs="Times New Roman"/>
          <w:sz w:val="24"/>
          <w:szCs w:val="24"/>
          <w:lang w:val="es-ES"/>
        </w:rPr>
        <w:t>Lim</w:t>
      </w:r>
      <w:proofErr w:type="spellEnd"/>
      <w:r w:rsidR="00383782">
        <w:rPr>
          <w:rFonts w:ascii="Times New Roman" w:hAnsi="Times New Roman" w:cs="Times New Roman"/>
          <w:sz w:val="24"/>
          <w:szCs w:val="24"/>
          <w:lang w:val="es-ES"/>
        </w:rPr>
        <w:t xml:space="preserve"> et al</w:t>
      </w:r>
      <w:proofErr w:type="gramStart"/>
      <w:r w:rsidR="00383782">
        <w:rPr>
          <w:rFonts w:ascii="Times New Roman" w:hAnsi="Times New Roman" w:cs="Times New Roman"/>
          <w:sz w:val="24"/>
          <w:szCs w:val="24"/>
          <w:lang w:val="es-ES"/>
        </w:rPr>
        <w:t>,2015</w:t>
      </w:r>
      <w:proofErr w:type="gramEnd"/>
      <w:r w:rsidR="00383782">
        <w:rPr>
          <w:rFonts w:ascii="Times New Roman" w:hAnsi="Times New Roman" w:cs="Times New Roman"/>
          <w:sz w:val="24"/>
          <w:szCs w:val="24"/>
          <w:lang w:val="es-ES"/>
        </w:rPr>
        <w:t>)</w:t>
      </w:r>
      <w:r w:rsidR="00383782">
        <w:rPr>
          <w:rFonts w:ascii="Times New Roman" w:hAnsi="Times New Roman" w:cs="Times New Roman"/>
          <w:sz w:val="24"/>
          <w:szCs w:val="24"/>
          <w:lang w:val="es-ES" w:eastAsia="es-ES"/>
        </w:rPr>
        <w:t xml:space="preserve"> y las columnatas estudiadas en </w:t>
      </w:r>
      <w:r>
        <w:rPr>
          <w:rFonts w:ascii="Times New Roman" w:hAnsi="Times New Roman" w:cs="Times New Roman"/>
          <w:sz w:val="24"/>
          <w:szCs w:val="24"/>
          <w:lang w:val="es-ES" w:eastAsia="es-ES"/>
        </w:rPr>
        <w:t>Colombia, se</w:t>
      </w:r>
      <w:r w:rsidR="00383782">
        <w:rPr>
          <w:rFonts w:ascii="Times New Roman" w:hAnsi="Times New Roman" w:cs="Times New Roman"/>
          <w:sz w:val="24"/>
          <w:szCs w:val="24"/>
          <w:lang w:val="es-ES" w:eastAsia="es-ES"/>
        </w:rPr>
        <w:t xml:space="preserve"> realizó la gráfica entre estas dos variables como se  muestra en la figura xx</w:t>
      </w: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383782">
      <w:pPr>
        <w:spacing w:after="0" w:line="480" w:lineRule="auto"/>
        <w:rPr>
          <w:rFonts w:ascii="Times New Roman" w:hAnsi="Times New Roman" w:cs="Times New Roman"/>
          <w:sz w:val="24"/>
          <w:szCs w:val="24"/>
          <w:lang w:val="es-ES" w:eastAsia="es-ES"/>
        </w:rPr>
      </w:pPr>
      <w:r>
        <w:rPr>
          <w:noProof/>
          <w:lang w:eastAsia="es-CO"/>
        </w:rPr>
        <w:drawing>
          <wp:inline distT="0" distB="0" distL="0" distR="0">
            <wp:extent cx="4942840" cy="3980815"/>
            <wp:effectExtent l="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noChangeArrowheads="1"/>
                    </pic:cNvPicPr>
                  </pic:nvPicPr>
                  <pic:blipFill>
                    <a:blip r:embed="rId50"/>
                    <a:stretch>
                      <a:fillRect/>
                    </a:stretch>
                  </pic:blipFill>
                  <pic:spPr>
                    <a:xfrm>
                      <a:off x="0" y="0"/>
                      <a:ext cx="4942840" cy="398081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Pr>
          <w:rFonts w:ascii="Times New Roman" w:hAnsi="Times New Roman" w:cs="Times New Roman"/>
          <w:b/>
          <w:i/>
          <w:sz w:val="24"/>
          <w:szCs w:val="24"/>
        </w:rPr>
        <w:t xml:space="preserve">. </w:t>
      </w:r>
      <w:r>
        <w:rPr>
          <w:rFonts w:ascii="Times New Roman" w:hAnsi="Times New Roman" w:cs="Times New Roman"/>
          <w:i/>
          <w:sz w:val="24"/>
          <w:szCs w:val="24"/>
        </w:rPr>
        <w:t xml:space="preserve">Grafica de </w:t>
      </w:r>
      <w:r w:rsidR="00EF678F">
        <w:rPr>
          <w:rFonts w:ascii="Times New Roman" w:hAnsi="Times New Roman" w:cs="Times New Roman"/>
          <w:i/>
          <w:sz w:val="24"/>
          <w:szCs w:val="24"/>
        </w:rPr>
        <w:t>lado promedio</w:t>
      </w:r>
      <w:r>
        <w:rPr>
          <w:rFonts w:ascii="Times New Roman" w:hAnsi="Times New Roman" w:cs="Times New Roman"/>
          <w:i/>
          <w:sz w:val="24"/>
          <w:szCs w:val="24"/>
        </w:rPr>
        <w:t xml:space="preserve"> versus contenido de SiO</w:t>
      </w:r>
      <w:r>
        <w:rPr>
          <w:rFonts w:ascii="Times New Roman" w:hAnsi="Times New Roman" w:cs="Times New Roman"/>
          <w:i/>
          <w:sz w:val="24"/>
          <w:szCs w:val="24"/>
          <w:vertAlign w:val="subscript"/>
        </w:rPr>
        <w:t xml:space="preserve">2  </w:t>
      </w:r>
      <w:r>
        <w:rPr>
          <w:rFonts w:ascii="Times New Roman" w:hAnsi="Times New Roman" w:cs="Times New Roman"/>
          <w:i/>
          <w:sz w:val="24"/>
          <w:szCs w:val="24"/>
          <w:lang w:val="es-ES"/>
        </w:rPr>
        <w:t xml:space="preserve">de los afloramientos 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w:t>
      </w:r>
      <w:proofErr w:type="gramStart"/>
      <w:r>
        <w:rPr>
          <w:rFonts w:ascii="Times New Roman" w:hAnsi="Times New Roman" w:cs="Times New Roman"/>
          <w:i/>
          <w:sz w:val="24"/>
          <w:szCs w:val="24"/>
          <w:lang w:val="es-ES"/>
        </w:rPr>
        <w:t>,2012</w:t>
      </w:r>
      <w:proofErr w:type="gramEnd"/>
      <w:r>
        <w:rPr>
          <w:rFonts w:ascii="Times New Roman" w:hAnsi="Times New Roman" w:cs="Times New Roman"/>
          <w:i/>
          <w:sz w:val="24"/>
          <w:szCs w:val="24"/>
          <w:lang w:val="es-ES"/>
        </w:rPr>
        <w:t xml:space="preserve">), 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Lim</w:t>
      </w:r>
      <w:proofErr w:type="spellEnd"/>
      <w:r>
        <w:rPr>
          <w:rFonts w:ascii="Times New Roman" w:hAnsi="Times New Roman" w:cs="Times New Roman"/>
          <w:i/>
          <w:sz w:val="24"/>
          <w:szCs w:val="24"/>
          <w:lang w:val="es-ES"/>
        </w:rPr>
        <w:t xml:space="preserve"> et al,2015).</w:t>
      </w:r>
    </w:p>
    <w:p w:rsidR="006B0620" w:rsidRDefault="006B0620">
      <w:pPr>
        <w:spacing w:after="0"/>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line="360" w:lineRule="auto"/>
        <w:rPr>
          <w:rFonts w:eastAsia="Droid Sans Fallback" w:cs="Arial"/>
          <w:b/>
          <w:sz w:val="40"/>
          <w:szCs w:val="40"/>
        </w:rPr>
      </w:pPr>
    </w:p>
    <w:p w:rsidR="006B0620" w:rsidRDefault="00383782" w:rsidP="00C55621">
      <w:pPr>
        <w:pStyle w:val="ListParagraph"/>
        <w:numPr>
          <w:ilvl w:val="0"/>
          <w:numId w:val="5"/>
        </w:numPr>
        <w:jc w:val="center"/>
        <w:rPr>
          <w:rFonts w:ascii="Times New Roman" w:eastAsia="Droid Sans Fallback" w:hAnsi="Times New Roman"/>
          <w:b/>
          <w:sz w:val="40"/>
          <w:szCs w:val="40"/>
        </w:rPr>
      </w:pPr>
      <w:r>
        <w:rPr>
          <w:rFonts w:ascii="Times New Roman" w:eastAsia="Droid Sans Fallback" w:hAnsi="Times New Roman"/>
          <w:b/>
          <w:sz w:val="40"/>
          <w:szCs w:val="40"/>
        </w:rPr>
        <w:t>Discusión</w:t>
      </w:r>
    </w:p>
    <w:p w:rsidR="006B0620" w:rsidRDefault="006B0620">
      <w:pPr>
        <w:spacing w:line="480" w:lineRule="auto"/>
        <w:rPr>
          <w:rFonts w:ascii="Times New Roman" w:hAnsi="Times New Roman"/>
          <w:sz w:val="24"/>
          <w:lang w:val="es-ES"/>
        </w:rPr>
      </w:pPr>
    </w:p>
    <w:p w:rsidR="006B0620" w:rsidRDefault="00383782">
      <w:pPr>
        <w:spacing w:line="480" w:lineRule="auto"/>
        <w:rPr>
          <w:rFonts w:ascii="Times New Roman" w:hAnsi="Times New Roman"/>
          <w:sz w:val="24"/>
        </w:rPr>
      </w:pPr>
      <w:r>
        <w:rPr>
          <w:rFonts w:ascii="Times New Roman" w:hAnsi="Times New Roman"/>
          <w:sz w:val="24"/>
          <w:highlight w:val="yellow"/>
        </w:rPr>
        <w:t>En primer lugar, se presenta una clasificación de  los afloramientos estudiados en niveles de entabladura</w:t>
      </w:r>
      <w:proofErr w:type="gramStart"/>
      <w:r>
        <w:rPr>
          <w:rFonts w:ascii="Times New Roman" w:hAnsi="Times New Roman"/>
          <w:sz w:val="24"/>
          <w:highlight w:val="yellow"/>
        </w:rPr>
        <w:t>,.</w:t>
      </w:r>
      <w:proofErr w:type="gramEnd"/>
      <w:r>
        <w:rPr>
          <w:rFonts w:ascii="Times New Roman" w:hAnsi="Times New Roman"/>
          <w:sz w:val="24"/>
          <w:highlight w:val="yellow"/>
        </w:rPr>
        <w:t xml:space="preserve"> Esta clasificación de niveles se realizó mediante el análisis cualitativo de las características que presentan las columnas pertenecientes a los afloramientos </w:t>
      </w:r>
      <w:r>
        <w:rPr>
          <w:rFonts w:ascii="Times New Roman" w:hAnsi="Times New Roman"/>
          <w:sz w:val="24"/>
        </w:rPr>
        <w:t>de las observaciones hechas en campo o mediante el análisis de fotografías de las columnas presentes en los afloramientos y</w:t>
      </w:r>
      <w:r>
        <w:rPr>
          <w:rFonts w:ascii="Times New Roman" w:hAnsi="Times New Roman"/>
          <w:sz w:val="24"/>
          <w:highlight w:val="yellow"/>
        </w:rPr>
        <w:t xml:space="preserve">  siguiendo la clasificación descrita en la sección 2.2 </w:t>
      </w:r>
      <w:r>
        <w:rPr>
          <w:rFonts w:ascii="Times New Roman" w:hAnsi="Times New Roman"/>
          <w:sz w:val="24"/>
        </w:rPr>
        <w:t xml:space="preserve">y delos resultados presentados en la tabla 4.2 sobre el promedio de </w:t>
      </w:r>
      <w:proofErr w:type="spellStart"/>
      <w:r>
        <w:rPr>
          <w:rFonts w:ascii="Times New Roman" w:hAnsi="Times New Roman"/>
          <w:sz w:val="24"/>
        </w:rPr>
        <w:t>area</w:t>
      </w:r>
      <w:proofErr w:type="spellEnd"/>
      <w:r>
        <w:rPr>
          <w:rFonts w:ascii="Times New Roman" w:hAnsi="Times New Roman"/>
          <w:sz w:val="24"/>
        </w:rPr>
        <w:t>,</w:t>
      </w: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5.1 Clasificación de los afloramientos</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5.1.1 Afloramientos tipo columnata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Los afloramientos Ataúdes, Cristales, Cristales-negritos, Cristales-Peñón, Domo Victoria, Carros de Piedra, y </w:t>
      </w:r>
      <w:proofErr w:type="spellStart"/>
      <w:r>
        <w:rPr>
          <w:rFonts w:ascii="Times New Roman" w:hAnsi="Times New Roman" w:cs="Times New Roman"/>
          <w:sz w:val="24"/>
          <w:szCs w:val="24"/>
        </w:rPr>
        <w:t>Basalt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Cay ,</w:t>
      </w:r>
      <w:proofErr w:type="gramEnd"/>
      <w:r>
        <w:rPr>
          <w:rFonts w:ascii="Times New Roman" w:hAnsi="Times New Roman" w:cs="Times New Roman"/>
          <w:sz w:val="24"/>
          <w:szCs w:val="24"/>
        </w:rPr>
        <w:t xml:space="preserve"> se pueden clasificar como niveles tipo columnata, ya que se puedo observar que las columnas presentan orientación en una sola dirección, es decir las columnas  no presentan bifurcaciones evidentes y  son paralelas entre sí.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Además de lo anterior otra evidencia de esta clasificación son los datos de variación relativa de área promedio donde estos afloramientos presentan una tendencia hacia la homogeneidad de  los tamaños de las columnas, como por ejemplo </w:t>
      </w:r>
      <w:proofErr w:type="spellStart"/>
      <w:r>
        <w:rPr>
          <w:rFonts w:ascii="Times New Roman" w:hAnsi="Times New Roman" w:cs="Times New Roman"/>
          <w:sz w:val="24"/>
          <w:szCs w:val="24"/>
        </w:rPr>
        <w:t>xxxxx</w:t>
      </w:r>
      <w:proofErr w:type="spellEnd"/>
      <w:r>
        <w:rPr>
          <w:rFonts w:ascii="Times New Roman" w:hAnsi="Times New Roman" w:cs="Times New Roman"/>
          <w:sz w:val="24"/>
          <w:szCs w:val="24"/>
        </w:rPr>
        <w:t xml:space="preserve">.  Otro de los afloramientos que podemos clasificar como columnata es Alto Topacio (Rio azufrado) </w:t>
      </w:r>
      <w:r>
        <w:rPr>
          <w:rFonts w:ascii="Times New Roman" w:hAnsi="Times New Roman" w:cs="Times New Roman"/>
          <w:sz w:val="24"/>
          <w:szCs w:val="24"/>
        </w:rPr>
        <w:lastRenderedPageBreak/>
        <w:t xml:space="preserve">reportado </w:t>
      </w:r>
      <w:proofErr w:type="gramStart"/>
      <w:r>
        <w:rPr>
          <w:rFonts w:ascii="Times New Roman" w:hAnsi="Times New Roman" w:cs="Times New Roman"/>
          <w:sz w:val="24"/>
          <w:szCs w:val="24"/>
        </w:rPr>
        <w:t>Rave(</w:t>
      </w:r>
      <w:proofErr w:type="gramEnd"/>
      <w:r>
        <w:rPr>
          <w:rFonts w:ascii="Times New Roman" w:hAnsi="Times New Roman" w:cs="Times New Roman"/>
          <w:sz w:val="24"/>
          <w:szCs w:val="24"/>
        </w:rPr>
        <w:t xml:space="preserve">2019) quien lo cataloga como </w:t>
      </w:r>
      <w:proofErr w:type="spellStart"/>
      <w:r>
        <w:rPr>
          <w:rFonts w:ascii="Times New Roman" w:hAnsi="Times New Roman" w:cs="Times New Roman"/>
          <w:sz w:val="24"/>
          <w:szCs w:val="24"/>
        </w:rPr>
        <w:t>nevel</w:t>
      </w:r>
      <w:proofErr w:type="spellEnd"/>
      <w:r>
        <w:rPr>
          <w:rFonts w:ascii="Times New Roman" w:hAnsi="Times New Roman" w:cs="Times New Roman"/>
          <w:sz w:val="24"/>
          <w:szCs w:val="24"/>
        </w:rPr>
        <w:t xml:space="preserve"> de columnata. Las fotografías de estos afloramientos donde se evidencian estos rasgos se presentan en la figura 5.1.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noProof/>
          <w:lang w:eastAsia="es-CO"/>
        </w:rPr>
        <w:drawing>
          <wp:inline distT="0" distB="0" distL="0" distR="0">
            <wp:extent cx="5610225" cy="2914650"/>
            <wp:effectExtent l="0" t="0" r="0" b="0"/>
            <wp:docPr id="40"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9" descr="F:\fotos\columnatas2.png"/>
                    <pic:cNvPicPr>
                      <a:picLocks noChangeAspect="1" noChangeArrowheads="1"/>
                    </pic:cNvPicPr>
                  </pic:nvPicPr>
                  <pic:blipFill>
                    <a:blip r:embed="rId51"/>
                    <a:stretch>
                      <a:fillRect/>
                    </a:stretch>
                  </pic:blipFill>
                  <pic:spPr>
                    <a:xfrm>
                      <a:off x="0" y="0"/>
                      <a:ext cx="5610225" cy="2914650"/>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5.1</w:t>
      </w:r>
      <w:r>
        <w:rPr>
          <w:rFonts w:ascii="Times New Roman" w:hAnsi="Times New Roman" w:cs="Times New Roman"/>
          <w:i/>
          <w:sz w:val="24"/>
          <w:szCs w:val="24"/>
        </w:rPr>
        <w:t xml:space="preserve">. Afloramientos tipo columnata  encontrados en Colombia. </w:t>
      </w:r>
      <w:r>
        <w:rPr>
          <w:rFonts w:ascii="Times New Roman" w:hAnsi="Times New Roman" w:cs="Times New Roman"/>
          <w:b/>
          <w:i/>
          <w:sz w:val="24"/>
          <w:szCs w:val="24"/>
        </w:rPr>
        <w:t>A</w:t>
      </w:r>
      <w:r>
        <w:rPr>
          <w:rFonts w:ascii="Times New Roman" w:hAnsi="Times New Roman" w:cs="Times New Roman"/>
          <w:i/>
          <w:sz w:val="24"/>
          <w:szCs w:val="24"/>
        </w:rPr>
        <w:t xml:space="preserve">. Ataúdes </w:t>
      </w:r>
      <w:r>
        <w:rPr>
          <w:rFonts w:ascii="Times New Roman" w:hAnsi="Times New Roman" w:cs="Times New Roman"/>
          <w:b/>
          <w:i/>
          <w:sz w:val="24"/>
          <w:szCs w:val="24"/>
        </w:rPr>
        <w:t>B</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Basalt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Clay</w:t>
      </w:r>
      <w:proofErr w:type="spellEnd"/>
      <w:r>
        <w:rPr>
          <w:rFonts w:ascii="Times New Roman" w:hAnsi="Times New Roman" w:cs="Times New Roman"/>
          <w:b/>
          <w:i/>
          <w:sz w:val="24"/>
          <w:szCs w:val="24"/>
        </w:rPr>
        <w:t xml:space="preserve"> C</w:t>
      </w:r>
      <w:r>
        <w:rPr>
          <w:rFonts w:ascii="Times New Roman" w:hAnsi="Times New Roman" w:cs="Times New Roman"/>
          <w:i/>
          <w:sz w:val="24"/>
          <w:szCs w:val="24"/>
        </w:rPr>
        <w:t xml:space="preserve">. Cristales </w:t>
      </w:r>
      <w:r>
        <w:rPr>
          <w:rFonts w:ascii="Times New Roman" w:hAnsi="Times New Roman" w:cs="Times New Roman"/>
          <w:b/>
          <w:i/>
          <w:sz w:val="24"/>
          <w:szCs w:val="24"/>
        </w:rPr>
        <w:t>D</w:t>
      </w:r>
      <w:r>
        <w:rPr>
          <w:rFonts w:ascii="Times New Roman" w:hAnsi="Times New Roman" w:cs="Times New Roman"/>
          <w:i/>
          <w:sz w:val="24"/>
          <w:szCs w:val="24"/>
        </w:rPr>
        <w:t xml:space="preserve">. Carros de Piedra </w:t>
      </w:r>
      <w:r>
        <w:rPr>
          <w:rFonts w:ascii="Times New Roman" w:hAnsi="Times New Roman" w:cs="Times New Roman"/>
          <w:b/>
          <w:i/>
          <w:sz w:val="24"/>
          <w:szCs w:val="24"/>
        </w:rPr>
        <w:t>E</w:t>
      </w:r>
      <w:r>
        <w:rPr>
          <w:rFonts w:ascii="Times New Roman" w:hAnsi="Times New Roman" w:cs="Times New Roman"/>
          <w:i/>
          <w:sz w:val="24"/>
          <w:szCs w:val="24"/>
        </w:rPr>
        <w:t xml:space="preserve">. Domo Victoria </w:t>
      </w:r>
      <w:r>
        <w:rPr>
          <w:rFonts w:ascii="Times New Roman" w:hAnsi="Times New Roman" w:cs="Times New Roman"/>
          <w:b/>
          <w:i/>
          <w:sz w:val="24"/>
          <w:szCs w:val="24"/>
        </w:rPr>
        <w:t>D</w:t>
      </w:r>
      <w:r>
        <w:rPr>
          <w:rFonts w:ascii="Times New Roman" w:hAnsi="Times New Roman" w:cs="Times New Roman"/>
          <w:i/>
          <w:sz w:val="24"/>
          <w:szCs w:val="24"/>
        </w:rPr>
        <w:t xml:space="preserve">. Alto Topacio* (*Tomado de </w:t>
      </w:r>
      <w:proofErr w:type="gramStart"/>
      <w:r>
        <w:rPr>
          <w:rFonts w:ascii="Times New Roman" w:hAnsi="Times New Roman" w:cs="Times New Roman"/>
          <w:i/>
          <w:sz w:val="24"/>
          <w:szCs w:val="24"/>
        </w:rPr>
        <w:t>Rave(</w:t>
      </w:r>
      <w:proofErr w:type="gramEnd"/>
      <w:r>
        <w:rPr>
          <w:rFonts w:ascii="Times New Roman" w:hAnsi="Times New Roman" w:cs="Times New Roman"/>
          <w:i/>
          <w:sz w:val="24"/>
          <w:szCs w:val="24"/>
        </w:rPr>
        <w:t xml:space="preserve">2019).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Por otro lado se evidencio en  que estos afloramientos presentan  vestigios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como lo muestra  la figura 5.2 y los tamaños de estría a lo largo de la cara de la columna donde son encontradas tienden a ser constantes en promedio, rasgo que puede evidenciar que el mecanismo de enfriamiento subyacente es el asistido por grietas</w:t>
      </w:r>
      <w:proofErr w:type="gramStart"/>
      <w:r>
        <w:rPr>
          <w:rFonts w:ascii="Times New Roman" w:hAnsi="Times New Roman" w:cs="Times New Roman"/>
          <w:sz w:val="24"/>
          <w:szCs w:val="24"/>
        </w:rPr>
        <w:t>..</w:t>
      </w:r>
      <w:proofErr w:type="gramEnd"/>
    </w:p>
    <w:p w:rsidR="006B0620" w:rsidRDefault="00383782">
      <w:pPr>
        <w:spacing w:after="0" w:line="480" w:lineRule="auto"/>
        <w:rPr>
          <w:rFonts w:ascii="Times New Roman" w:hAnsi="Times New Roman" w:cs="Times New Roman"/>
          <w:sz w:val="24"/>
          <w:szCs w:val="24"/>
        </w:rPr>
      </w:pPr>
      <w:r>
        <w:rPr>
          <w:noProof/>
          <w:lang w:eastAsia="es-CO"/>
        </w:rPr>
        <w:lastRenderedPageBreak/>
        <w:drawing>
          <wp:inline distT="0" distB="0" distL="0" distR="0">
            <wp:extent cx="5610225" cy="3190875"/>
            <wp:effectExtent l="0" t="0" r="0" b="0"/>
            <wp:docPr id="41"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5" descr="F:\fotos\Estriamiento\estrias1.png"/>
                    <pic:cNvPicPr>
                      <a:picLocks noChangeAspect="1" noChangeArrowheads="1"/>
                    </pic:cNvPicPr>
                  </pic:nvPicPr>
                  <pic:blipFill>
                    <a:blip r:embed="rId52"/>
                    <a:stretch>
                      <a:fillRect/>
                    </a:stretch>
                  </pic:blipFill>
                  <pic:spPr>
                    <a:xfrm>
                      <a:off x="0" y="0"/>
                      <a:ext cx="5610225" cy="3190875"/>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5.2</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los </w:t>
      </w:r>
      <w:proofErr w:type="spellStart"/>
      <w:r>
        <w:rPr>
          <w:rFonts w:ascii="Times New Roman" w:hAnsi="Times New Roman" w:cs="Times New Roman"/>
          <w:i/>
          <w:sz w:val="24"/>
          <w:szCs w:val="24"/>
        </w:rPr>
        <w:t>aflormeintos</w:t>
      </w:r>
      <w:proofErr w:type="spellEnd"/>
      <w:r>
        <w:rPr>
          <w:rFonts w:ascii="Times New Roman" w:hAnsi="Times New Roman" w:cs="Times New Roman"/>
          <w:i/>
          <w:sz w:val="24"/>
          <w:szCs w:val="24"/>
        </w:rPr>
        <w:t xml:space="preserve"> </w:t>
      </w:r>
      <w:r>
        <w:rPr>
          <w:rFonts w:ascii="Times New Roman" w:hAnsi="Times New Roman" w:cs="Times New Roman"/>
          <w:b/>
          <w:i/>
          <w:sz w:val="24"/>
          <w:szCs w:val="24"/>
        </w:rPr>
        <w:t>A</w:t>
      </w:r>
      <w:r>
        <w:rPr>
          <w:rFonts w:ascii="Times New Roman" w:hAnsi="Times New Roman" w:cs="Times New Roman"/>
          <w:i/>
          <w:sz w:val="24"/>
          <w:szCs w:val="24"/>
        </w:rPr>
        <w:t xml:space="preserve">. Cristales </w:t>
      </w:r>
      <w:proofErr w:type="spellStart"/>
      <w:r>
        <w:rPr>
          <w:rFonts w:ascii="Times New Roman" w:hAnsi="Times New Roman" w:cs="Times New Roman"/>
          <w:b/>
          <w:i/>
          <w:sz w:val="24"/>
          <w:szCs w:val="24"/>
        </w:rPr>
        <w:t>B</w:t>
      </w:r>
      <w:r>
        <w:rPr>
          <w:rFonts w:ascii="Times New Roman" w:hAnsi="Times New Roman" w:cs="Times New Roman"/>
          <w:i/>
          <w:sz w:val="24"/>
          <w:szCs w:val="24"/>
        </w:rPr>
        <w:t>.Domo</w:t>
      </w:r>
      <w:proofErr w:type="spellEnd"/>
      <w:r>
        <w:rPr>
          <w:rFonts w:ascii="Times New Roman" w:hAnsi="Times New Roman" w:cs="Times New Roman"/>
          <w:i/>
          <w:sz w:val="24"/>
          <w:szCs w:val="24"/>
        </w:rPr>
        <w:t xml:space="preserve"> Victoria </w:t>
      </w:r>
      <w:r>
        <w:rPr>
          <w:rFonts w:ascii="Times New Roman" w:hAnsi="Times New Roman" w:cs="Times New Roman"/>
          <w:b/>
          <w:i/>
          <w:sz w:val="24"/>
          <w:szCs w:val="24"/>
        </w:rPr>
        <w:t>C</w:t>
      </w:r>
      <w:r>
        <w:rPr>
          <w:rFonts w:ascii="Times New Roman" w:hAnsi="Times New Roman" w:cs="Times New Roman"/>
          <w:i/>
          <w:sz w:val="24"/>
          <w:szCs w:val="24"/>
        </w:rPr>
        <w:t xml:space="preserve">. Carros de Piedra  </w:t>
      </w:r>
      <w:proofErr w:type="spellStart"/>
      <w:r>
        <w:rPr>
          <w:rFonts w:ascii="Times New Roman" w:hAnsi="Times New Roman" w:cs="Times New Roman"/>
          <w:b/>
          <w:i/>
          <w:sz w:val="24"/>
          <w:szCs w:val="24"/>
        </w:rPr>
        <w:t>D</w:t>
      </w:r>
      <w:r>
        <w:rPr>
          <w:rFonts w:ascii="Times New Roman" w:hAnsi="Times New Roman" w:cs="Times New Roman"/>
          <w:i/>
          <w:sz w:val="24"/>
          <w:szCs w:val="24"/>
        </w:rPr>
        <w:t>.Atuades</w:t>
      </w:r>
      <w:proofErr w:type="spellEnd"/>
      <w:r>
        <w:rPr>
          <w:rFonts w:ascii="Times New Roman" w:hAnsi="Times New Roman" w:cs="Times New Roman"/>
          <w:i/>
          <w:sz w:val="24"/>
          <w:szCs w:val="24"/>
        </w:rPr>
        <w:t xml:space="preserve"> </w:t>
      </w:r>
      <w:r>
        <w:rPr>
          <w:rFonts w:ascii="Times New Roman" w:hAnsi="Times New Roman" w:cs="Times New Roman"/>
          <w:b/>
          <w:i/>
          <w:sz w:val="24"/>
          <w:szCs w:val="24"/>
        </w:rPr>
        <w:t>E</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Basalt</w:t>
      </w:r>
      <w:proofErr w:type="spellEnd"/>
      <w:r>
        <w:rPr>
          <w:rFonts w:ascii="Times New Roman" w:hAnsi="Times New Roman" w:cs="Times New Roman"/>
          <w:i/>
          <w:sz w:val="24"/>
          <w:szCs w:val="24"/>
        </w:rPr>
        <w:t xml:space="preserve"> Cay </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Consecuentemente en lo referente a las evidencias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en el caso del afloramiento Cristales-</w:t>
      </w:r>
      <w:r w:rsidR="00EF678F">
        <w:rPr>
          <w:rFonts w:ascii="Times New Roman" w:hAnsi="Times New Roman" w:cs="Times New Roman"/>
          <w:sz w:val="24"/>
          <w:szCs w:val="24"/>
        </w:rPr>
        <w:t>Peñón</w:t>
      </w:r>
      <w:r>
        <w:rPr>
          <w:rFonts w:ascii="Times New Roman" w:hAnsi="Times New Roman" w:cs="Times New Roman"/>
          <w:sz w:val="24"/>
          <w:szCs w:val="24"/>
        </w:rPr>
        <w:t xml:space="preserve"> los tamaños </w:t>
      </w:r>
      <w:r w:rsidR="00EF678F">
        <w:rPr>
          <w:rFonts w:ascii="Times New Roman" w:hAnsi="Times New Roman" w:cs="Times New Roman"/>
          <w:sz w:val="24"/>
          <w:szCs w:val="24"/>
        </w:rPr>
        <w:t>de estría</w:t>
      </w:r>
      <w:r>
        <w:rPr>
          <w:rFonts w:ascii="Times New Roman" w:hAnsi="Times New Roman" w:cs="Times New Roman"/>
          <w:sz w:val="24"/>
          <w:szCs w:val="24"/>
        </w:rPr>
        <w:t xml:space="preserve"> que se midieron no son constantes a lo largo de las columnas como se muestra en la figura 5.3, estos tamaños aumentan con respecto a la base de este afloramiento. Esta característica supone que el mecanismo de enfriamiento que predomino fue el puramente difusivo.</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184650" cy="3667125"/>
            <wp:effectExtent l="0" t="0" r="0" b="0"/>
            <wp:docPr id="42" name="20190621_092146.jpg"/>
            <wp:cNvGraphicFramePr/>
            <a:graphic xmlns:a="http://schemas.openxmlformats.org/drawingml/2006/main">
              <a:graphicData uri="http://schemas.openxmlformats.org/drawingml/2006/picture">
                <pic:pic xmlns:pic="http://schemas.openxmlformats.org/drawingml/2006/picture">
                  <pic:nvPicPr>
                    <pic:cNvPr id="42" name="20190621_092146.jpg"/>
                    <pic:cNvPicPr/>
                  </pic:nvPicPr>
                  <pic:blipFill>
                    <a:blip r:embed="rId53"/>
                    <a:stretch>
                      <a:fillRect/>
                    </a:stretch>
                  </pic:blipFill>
                  <pic:spPr>
                    <a:xfrm rot="5400000">
                      <a:off x="0" y="0"/>
                      <a:ext cx="4183920" cy="3666600"/>
                    </a:xfrm>
                    <a:prstGeom prst="rect">
                      <a:avLst/>
                    </a:prstGeom>
                    <a:ln>
                      <a:noFill/>
                    </a:ln>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5.3</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el  afloramiento Cristales-Negritos donde le tamaño de entre estrías aumenta a medida que se separa de la base del afloramiento.</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Por su parte el afloramiento La Calera, reportado por  Flórez (2017) presenta</w:t>
      </w:r>
      <w:r>
        <w:rPr>
          <w:rFonts w:ascii="Times New Roman" w:hAnsi="Times New Roman" w:cs="Times New Roman"/>
          <w:b/>
          <w:sz w:val="24"/>
          <w:szCs w:val="24"/>
        </w:rPr>
        <w:t xml:space="preserve"> </w:t>
      </w:r>
      <w:r>
        <w:rPr>
          <w:rFonts w:ascii="Times New Roman" w:hAnsi="Times New Roman" w:cs="Times New Roman"/>
          <w:sz w:val="24"/>
          <w:szCs w:val="24"/>
        </w:rPr>
        <w:t>tres niveles que pueden ser claramente distinguidos como se muestra en la figura 5.5, en</w:t>
      </w:r>
      <w:r>
        <w:rPr>
          <w:rFonts w:ascii="Times New Roman" w:hAnsi="Times New Roman" w:cs="Times New Roman"/>
          <w:b/>
          <w:sz w:val="24"/>
          <w:szCs w:val="24"/>
        </w:rPr>
        <w:t xml:space="preserve"> </w:t>
      </w:r>
      <w:r>
        <w:rPr>
          <w:rFonts w:ascii="Times New Roman" w:hAnsi="Times New Roman" w:cs="Times New Roman"/>
          <w:sz w:val="24"/>
          <w:szCs w:val="24"/>
        </w:rPr>
        <w:t xml:space="preserve">el nivel medio hay presencia de columnas que son en tamaño más angostas que los otros dos niveles, en el nivel superior se presenta zona donde las columnas se bifurcan y se pierde el ordenamiento y su nivel inferior los tamaños de las columnas son más anchos, y los patrones poligonales no están bien desarrollados, también presenta vestigios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como muestra la figura 5.6,.</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876800" cy="3886200"/>
            <wp:effectExtent l="0" t="0" r="0" b="0"/>
            <wp:docPr id="43" name="Imagen26"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6" descr="F:\fotos\la calera.jpg"/>
                    <pic:cNvPicPr>
                      <a:picLocks noChangeAspect="1" noChangeArrowheads="1"/>
                    </pic:cNvPicPr>
                  </pic:nvPicPr>
                  <pic:blipFill>
                    <a:blip r:embed="rId54"/>
                    <a:stretch>
                      <a:fillRect/>
                    </a:stretch>
                  </pic:blipFill>
                  <pic:spPr>
                    <a:xfrm>
                      <a:off x="0" y="0"/>
                      <a:ext cx="4876800" cy="3886200"/>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5.5</w:t>
      </w:r>
      <w:r>
        <w:rPr>
          <w:rFonts w:ascii="Times New Roman" w:hAnsi="Times New Roman" w:cs="Times New Roman"/>
          <w:i/>
          <w:sz w:val="24"/>
          <w:szCs w:val="24"/>
        </w:rPr>
        <w:t>. Afloramiento La Calera con división de los niveles de entabladura y columnata</w:t>
      </w:r>
      <w:proofErr w:type="gramStart"/>
      <w:r>
        <w:rPr>
          <w:rFonts w:ascii="Times New Roman" w:hAnsi="Times New Roman" w:cs="Times New Roman"/>
          <w:i/>
          <w:sz w:val="24"/>
          <w:szCs w:val="24"/>
        </w:rPr>
        <w:t>.(</w:t>
      </w:r>
      <w:proofErr w:type="gramEnd"/>
      <w:r>
        <w:rPr>
          <w:rFonts w:ascii="Times New Roman" w:hAnsi="Times New Roman" w:cs="Times New Roman"/>
          <w:i/>
          <w:sz w:val="24"/>
          <w:szCs w:val="24"/>
        </w:rPr>
        <w:t>Tomado y modificado de J.sanchez,2017)</w:t>
      </w:r>
    </w:p>
    <w:p w:rsidR="006B0620" w:rsidRDefault="006B0620">
      <w:pPr>
        <w:spacing w:after="0" w:line="240" w:lineRule="auto"/>
        <w:rPr>
          <w:rFonts w:ascii="Times New Roman" w:hAnsi="Times New Roman" w:cs="Times New Roman"/>
          <w:i/>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sz w:val="24"/>
          <w:szCs w:val="24"/>
        </w:rPr>
        <w:t>Esto hace evidente que este afloramiento presenta dos niveles de columnatas uno inferior y otro intermedio y un tercer nivel de entabladura, en la figura 5.5 se han diferenciado los límites de estos niveles.</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rPr>
          <w:rFonts w:ascii="Times New Roman" w:hAnsi="Times New Roman" w:cs="Times New Roman"/>
          <w:b/>
          <w:i/>
          <w:sz w:val="24"/>
          <w:szCs w:val="24"/>
        </w:rPr>
      </w:pPr>
      <w:r>
        <w:rPr>
          <w:noProof/>
          <w:lang w:eastAsia="es-CO"/>
        </w:rPr>
        <w:lastRenderedPageBreak/>
        <w:drawing>
          <wp:inline distT="0" distB="0" distL="0" distR="0">
            <wp:extent cx="4361180" cy="3057525"/>
            <wp:effectExtent l="0" t="0" r="0" b="0"/>
            <wp:docPr id="44"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31" descr="Z:\home\camilo\Escritorio\TESIS_MAESTRIA\salida azufral marzo 2017\DSC08919.JPG"/>
                    <pic:cNvPicPr>
                      <a:picLocks noChangeAspect="1" noChangeArrowheads="1"/>
                    </pic:cNvPicPr>
                  </pic:nvPicPr>
                  <pic:blipFill>
                    <a:blip r:embed="rId55"/>
                    <a:stretch>
                      <a:fillRect/>
                    </a:stretch>
                  </pic:blipFill>
                  <pic:spPr>
                    <a:xfrm>
                      <a:off x="0" y="0"/>
                      <a:ext cx="4361180" cy="3057525"/>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5.6</w:t>
      </w:r>
      <w:r>
        <w:rPr>
          <w:rFonts w:ascii="Times New Roman" w:hAnsi="Times New Roman" w:cs="Times New Roman"/>
          <w:i/>
          <w:sz w:val="24"/>
          <w:szCs w:val="24"/>
        </w:rPr>
        <w:t xml:space="preserve">. Evidencia de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nivel inferior del  afloramiento La Calera (J. Sánchez, 2017)</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El patrón poligonal predominante que se puede deducir del análisis fotográfico  de  los niveles de columnata es que predomina los cuadriláteros figura 5.7, lo cual hace presumir que es un nivel con bajo grado de madures de columnas. </w:t>
      </w:r>
    </w:p>
    <w:p w:rsidR="006B0620" w:rsidRDefault="00383782">
      <w:pPr>
        <w:spacing w:after="0" w:line="480" w:lineRule="auto"/>
        <w:rPr>
          <w:rFonts w:ascii="Times New Roman" w:hAnsi="Times New Roman" w:cs="Times New Roman"/>
          <w:sz w:val="24"/>
          <w:szCs w:val="24"/>
        </w:rPr>
      </w:pPr>
      <w:r>
        <w:rPr>
          <w:noProof/>
          <w:lang w:eastAsia="es-CO"/>
        </w:rPr>
        <w:lastRenderedPageBreak/>
        <w:drawing>
          <wp:inline distT="0" distB="0" distL="0" distR="0">
            <wp:extent cx="5267325" cy="4208145"/>
            <wp:effectExtent l="0" t="0" r="0" b="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56"/>
                    <a:stretch>
                      <a:fillRect/>
                    </a:stretch>
                  </pic:blipFill>
                  <pic:spPr>
                    <a:xfrm>
                      <a:off x="0" y="0"/>
                      <a:ext cx="5267325" cy="4208145"/>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5.7</w:t>
      </w:r>
      <w:r>
        <w:rPr>
          <w:rFonts w:ascii="Times New Roman" w:hAnsi="Times New Roman" w:cs="Times New Roman"/>
          <w:i/>
          <w:sz w:val="24"/>
          <w:szCs w:val="24"/>
        </w:rPr>
        <w:t xml:space="preserve">. Patrón poligonal tipo </w:t>
      </w:r>
      <w:proofErr w:type="spellStart"/>
      <w:r>
        <w:rPr>
          <w:rFonts w:ascii="Times New Roman" w:hAnsi="Times New Roman" w:cs="Times New Roman"/>
          <w:i/>
          <w:sz w:val="24"/>
          <w:szCs w:val="24"/>
        </w:rPr>
        <w:t>cuadrilatero</w:t>
      </w:r>
      <w:proofErr w:type="spellEnd"/>
      <w:r>
        <w:rPr>
          <w:rFonts w:ascii="Times New Roman" w:hAnsi="Times New Roman" w:cs="Times New Roman"/>
          <w:i/>
          <w:sz w:val="24"/>
          <w:szCs w:val="24"/>
        </w:rPr>
        <w:t xml:space="preserve"> que se evidencia el  afloramiento La Calera (J. Sánchez, 2017)</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5.1.2 Afloramientos tipo Entabladura</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contraste a los afloramientos tipo columnata, </w:t>
      </w:r>
      <w:r w:rsidR="00EF678F">
        <w:rPr>
          <w:rFonts w:ascii="Times New Roman" w:hAnsi="Times New Roman" w:cs="Times New Roman"/>
          <w:sz w:val="24"/>
          <w:szCs w:val="24"/>
        </w:rPr>
        <w:t>el nivel de entabladura no presenta</w:t>
      </w:r>
      <w:r>
        <w:rPr>
          <w:rFonts w:ascii="Times New Roman" w:hAnsi="Times New Roman" w:cs="Times New Roman"/>
          <w:sz w:val="24"/>
          <w:szCs w:val="24"/>
        </w:rPr>
        <w:t xml:space="preserve"> una homogeneidad en los tamaño de diámetro y las columnas </w:t>
      </w:r>
      <w:r w:rsidR="00EF678F">
        <w:rPr>
          <w:rFonts w:ascii="Times New Roman" w:hAnsi="Times New Roman" w:cs="Times New Roman"/>
          <w:sz w:val="24"/>
          <w:szCs w:val="24"/>
        </w:rPr>
        <w:t>generalmente no</w:t>
      </w:r>
      <w:r>
        <w:rPr>
          <w:rFonts w:ascii="Times New Roman" w:hAnsi="Times New Roman" w:cs="Times New Roman"/>
          <w:sz w:val="24"/>
          <w:szCs w:val="24"/>
        </w:rPr>
        <w:t xml:space="preserve"> siguen un comportamiento paralelo entre ellas, además </w:t>
      </w:r>
      <w:r w:rsidR="00EF678F">
        <w:rPr>
          <w:rFonts w:ascii="Times New Roman" w:hAnsi="Times New Roman" w:cs="Times New Roman"/>
          <w:sz w:val="24"/>
          <w:szCs w:val="24"/>
        </w:rPr>
        <w:t>la madures</w:t>
      </w:r>
      <w:r>
        <w:rPr>
          <w:rFonts w:ascii="Times New Roman" w:hAnsi="Times New Roman" w:cs="Times New Roman"/>
          <w:sz w:val="24"/>
          <w:szCs w:val="24"/>
        </w:rPr>
        <w:t xml:space="preserve"> en sus patrones poligonales no es muy evidente.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En este sentido</w:t>
      </w:r>
      <w:r>
        <w:rPr>
          <w:rFonts w:ascii="Times New Roman" w:hAnsi="Times New Roman" w:cs="Times New Roman"/>
          <w:b/>
          <w:sz w:val="24"/>
          <w:szCs w:val="24"/>
        </w:rPr>
        <w:t xml:space="preserve"> </w:t>
      </w:r>
      <w:r w:rsidR="00EF678F">
        <w:rPr>
          <w:rFonts w:ascii="Times New Roman" w:hAnsi="Times New Roman" w:cs="Times New Roman"/>
          <w:sz w:val="24"/>
          <w:szCs w:val="24"/>
        </w:rPr>
        <w:t>el</w:t>
      </w:r>
      <w:r w:rsidR="00EF678F">
        <w:rPr>
          <w:rFonts w:ascii="Times New Roman" w:hAnsi="Times New Roman" w:cs="Times New Roman"/>
          <w:b/>
          <w:sz w:val="24"/>
          <w:szCs w:val="24"/>
        </w:rPr>
        <w:t xml:space="preserve"> </w:t>
      </w:r>
      <w:r w:rsidR="00EF678F">
        <w:rPr>
          <w:rFonts w:ascii="Times New Roman" w:hAnsi="Times New Roman" w:cs="Times New Roman"/>
          <w:sz w:val="24"/>
          <w:szCs w:val="24"/>
        </w:rPr>
        <w:t>afloramiento</w:t>
      </w:r>
      <w:r>
        <w:rPr>
          <w:rFonts w:ascii="Times New Roman" w:hAnsi="Times New Roman" w:cs="Times New Roman"/>
          <w:sz w:val="24"/>
          <w:szCs w:val="24"/>
        </w:rPr>
        <w:t xml:space="preserve"> Domo </w:t>
      </w:r>
      <w:proofErr w:type="spellStart"/>
      <w:r>
        <w:rPr>
          <w:rFonts w:ascii="Times New Roman" w:hAnsi="Times New Roman" w:cs="Times New Roman"/>
          <w:sz w:val="24"/>
          <w:szCs w:val="24"/>
        </w:rPr>
        <w:t>Sancancio</w:t>
      </w:r>
      <w:proofErr w:type="spellEnd"/>
      <w:r>
        <w:rPr>
          <w:rFonts w:ascii="Times New Roman" w:hAnsi="Times New Roman" w:cs="Times New Roman"/>
          <w:sz w:val="24"/>
          <w:szCs w:val="24"/>
        </w:rPr>
        <w:t xml:space="preserve"> en Manizales reportado por </w:t>
      </w:r>
      <w:proofErr w:type="spellStart"/>
      <w:proofErr w:type="gramStart"/>
      <w:r>
        <w:rPr>
          <w:rFonts w:ascii="Times New Roman" w:hAnsi="Times New Roman" w:cs="Times New Roman"/>
          <w:sz w:val="24"/>
          <w:szCs w:val="24"/>
        </w:rPr>
        <w:t>Florez</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2017) presenta columnas que no son  uniformes, además de ser poco desarrolladas no se evidencia ningún patrón poligonal, y como se puede observar en la figura 5.8 las orientaciones de las columnas son caóticas.</w:t>
      </w: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219575" cy="3762375"/>
            <wp:effectExtent l="0" t="0" r="0" b="0"/>
            <wp:docPr id="46"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2" descr="Z:\home\camilo\Escritorio\TESIS_MAESTRIA\Tesis_Mecanismos_Geofisicos_de_formación\ESCRITO\domo_sancancio1.jpg"/>
                    <pic:cNvPicPr>
                      <a:picLocks noChangeAspect="1" noChangeArrowheads="1"/>
                    </pic:cNvPicPr>
                  </pic:nvPicPr>
                  <pic:blipFill>
                    <a:blip r:embed="rId57"/>
                    <a:stretch>
                      <a:fillRect/>
                    </a:stretch>
                  </pic:blipFill>
                  <pic:spPr>
                    <a:xfrm>
                      <a:off x="0" y="0"/>
                      <a:ext cx="4219575" cy="3762375"/>
                    </a:xfrm>
                    <a:prstGeom prst="rect">
                      <a:avLst/>
                    </a:prstGeom>
                  </pic:spPr>
                </pic:pic>
              </a:graphicData>
            </a:graphic>
          </wp:inline>
        </w:drawing>
      </w:r>
    </w:p>
    <w:p w:rsidR="006B0620" w:rsidRDefault="00383782">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5.8</w:t>
      </w:r>
      <w:r>
        <w:rPr>
          <w:rFonts w:ascii="Times New Roman" w:hAnsi="Times New Roman" w:cs="Times New Roman"/>
          <w:i/>
          <w:sz w:val="24"/>
          <w:szCs w:val="24"/>
        </w:rPr>
        <w:t xml:space="preserve">. Fotografía del afloramiento  Domo </w:t>
      </w:r>
      <w:proofErr w:type="spellStart"/>
      <w:r>
        <w:rPr>
          <w:rFonts w:ascii="Times New Roman" w:hAnsi="Times New Roman" w:cs="Times New Roman"/>
          <w:i/>
          <w:sz w:val="24"/>
          <w:szCs w:val="24"/>
        </w:rPr>
        <w:t>Sancancio</w:t>
      </w:r>
      <w:proofErr w:type="spellEnd"/>
      <w:r>
        <w:rPr>
          <w:rFonts w:ascii="Times New Roman" w:hAnsi="Times New Roman" w:cs="Times New Roman"/>
          <w:i/>
          <w:sz w:val="24"/>
          <w:szCs w:val="24"/>
        </w:rPr>
        <w:t xml:space="preserve"> (Florez</w:t>
      </w:r>
      <w:proofErr w:type="gramStart"/>
      <w:r>
        <w:rPr>
          <w:rFonts w:ascii="Times New Roman" w:hAnsi="Times New Roman" w:cs="Times New Roman"/>
          <w:i/>
          <w:sz w:val="24"/>
          <w:szCs w:val="24"/>
        </w:rPr>
        <w:t>,2017</w:t>
      </w:r>
      <w:proofErr w:type="gramEnd"/>
      <w:r>
        <w:rPr>
          <w:rFonts w:ascii="Times New Roman" w:hAnsi="Times New Roman" w:cs="Times New Roman"/>
          <w:i/>
          <w:sz w:val="24"/>
          <w:szCs w:val="24"/>
        </w:rPr>
        <w:t>)</w:t>
      </w:r>
    </w:p>
    <w:p w:rsidR="006B0620" w:rsidRDefault="006B0620">
      <w:pPr>
        <w:spacing w:after="0" w:line="480" w:lineRule="auto"/>
        <w:rPr>
          <w:rFonts w:ascii="Times New Roman" w:hAnsi="Times New Roman" w:cs="Times New Roman"/>
          <w:sz w:val="24"/>
          <w:szCs w:val="24"/>
        </w:rPr>
      </w:pPr>
    </w:p>
    <w:p w:rsidR="006B0620" w:rsidRDefault="006B0620">
      <w:pPr>
        <w:spacing w:after="0" w:line="240" w:lineRule="auto"/>
        <w:rPr>
          <w:rFonts w:ascii="Times New Roman" w:hAnsi="Times New Roman" w:cs="Times New Roman"/>
          <w:i/>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la descripción </w:t>
      </w:r>
      <w:r w:rsidR="00EF678F">
        <w:rPr>
          <w:rFonts w:ascii="Times New Roman" w:hAnsi="Times New Roman" w:cs="Times New Roman"/>
          <w:sz w:val="24"/>
          <w:szCs w:val="24"/>
        </w:rPr>
        <w:t>realizada por</w:t>
      </w:r>
      <w:r>
        <w:rPr>
          <w:rFonts w:ascii="Times New Roman" w:hAnsi="Times New Roman" w:cs="Times New Roman"/>
          <w:sz w:val="24"/>
          <w:szCs w:val="24"/>
        </w:rPr>
        <w:t xml:space="preserve"> Rave (2019</w:t>
      </w:r>
      <w:r w:rsidR="00EF678F">
        <w:rPr>
          <w:rFonts w:ascii="Times New Roman" w:hAnsi="Times New Roman" w:cs="Times New Roman"/>
          <w:sz w:val="24"/>
          <w:szCs w:val="24"/>
        </w:rPr>
        <w:t>) sobre</w:t>
      </w:r>
      <w:r>
        <w:rPr>
          <w:rFonts w:ascii="Times New Roman" w:hAnsi="Times New Roman" w:cs="Times New Roman"/>
          <w:sz w:val="24"/>
          <w:szCs w:val="24"/>
        </w:rPr>
        <w:t xml:space="preserve"> el afloramiento Alto de Ventanas, determina  que en este  existe un nivel, un nivel tipo entabladura como se muestra en la figura 5.9 </w:t>
      </w: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162425" cy="3409950"/>
            <wp:effectExtent l="0" t="0" r="0" b="0"/>
            <wp:docPr id="4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9" descr="Z:\home\camilo\Escritorio\TESIS_MAESTRIA\Tesis_Mecanismos_Geofisicos_de_formación\ESCRITO\Alto_ventanas.png"/>
                    <pic:cNvPicPr>
                      <a:picLocks noChangeAspect="1" noChangeArrowheads="1"/>
                    </pic:cNvPicPr>
                  </pic:nvPicPr>
                  <pic:blipFill>
                    <a:blip r:embed="rId58"/>
                    <a:stretch>
                      <a:fillRect/>
                    </a:stretch>
                  </pic:blipFill>
                  <pic:spPr>
                    <a:xfrm>
                      <a:off x="0" y="0"/>
                      <a:ext cx="4162425" cy="3409950"/>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5.9</w:t>
      </w:r>
      <w:r>
        <w:rPr>
          <w:rFonts w:ascii="Times New Roman" w:hAnsi="Times New Roman" w:cs="Times New Roman"/>
          <w:i/>
          <w:sz w:val="24"/>
          <w:szCs w:val="24"/>
        </w:rPr>
        <w:t xml:space="preserve">. Afloramiento Alto de ventanas, presenta un </w:t>
      </w:r>
      <w:r w:rsidR="00EF678F">
        <w:rPr>
          <w:rFonts w:ascii="Times New Roman" w:hAnsi="Times New Roman" w:cs="Times New Roman"/>
          <w:i/>
          <w:sz w:val="24"/>
          <w:szCs w:val="24"/>
        </w:rPr>
        <w:t>nivel</w:t>
      </w:r>
      <w:r>
        <w:rPr>
          <w:rFonts w:ascii="Times New Roman" w:hAnsi="Times New Roman" w:cs="Times New Roman"/>
          <w:i/>
          <w:sz w:val="24"/>
          <w:szCs w:val="24"/>
        </w:rPr>
        <w:t xml:space="preserve">  de entabladura</w:t>
      </w:r>
      <w:proofErr w:type="gramStart"/>
      <w:r>
        <w:rPr>
          <w:rFonts w:ascii="Times New Roman" w:hAnsi="Times New Roman" w:cs="Times New Roman"/>
          <w:i/>
          <w:sz w:val="24"/>
          <w:szCs w:val="24"/>
        </w:rPr>
        <w:t>.(</w:t>
      </w:r>
      <w:proofErr w:type="gramEnd"/>
      <w:r>
        <w:rPr>
          <w:rFonts w:ascii="Times New Roman" w:hAnsi="Times New Roman" w:cs="Times New Roman"/>
          <w:i/>
          <w:sz w:val="24"/>
          <w:szCs w:val="24"/>
        </w:rPr>
        <w:t>Tomado de Rave (2019))</w:t>
      </w:r>
    </w:p>
    <w:p w:rsidR="006B0620" w:rsidRDefault="006B0620">
      <w:pPr>
        <w:spacing w:after="0" w:line="240" w:lineRule="auto"/>
        <w:rPr>
          <w:rFonts w:ascii="Times New Roman" w:hAnsi="Times New Roman" w:cs="Times New Roman"/>
          <w:i/>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sz w:val="24"/>
          <w:szCs w:val="24"/>
        </w:rPr>
        <w:t xml:space="preserve">Por su parte el afloramiento denominado Alto la Llorona reportado también por </w:t>
      </w:r>
      <w:proofErr w:type="gramStart"/>
      <w:r>
        <w:rPr>
          <w:rFonts w:ascii="Times New Roman" w:hAnsi="Times New Roman" w:cs="Times New Roman"/>
          <w:sz w:val="24"/>
          <w:szCs w:val="24"/>
        </w:rPr>
        <w:t>Rave(</w:t>
      </w:r>
      <w:proofErr w:type="gramEnd"/>
      <w:r>
        <w:rPr>
          <w:rFonts w:ascii="Times New Roman" w:hAnsi="Times New Roman" w:cs="Times New Roman"/>
          <w:sz w:val="24"/>
          <w:szCs w:val="24"/>
        </w:rPr>
        <w:t>2019) presenta columnas poco desarrolladas, y los  tamaños no son uniformes lo cual hace presumir que el nivel es tipo entabladura como se muestra en la figura 5.10</w:t>
      </w:r>
    </w:p>
    <w:p w:rsidR="006B0620" w:rsidRDefault="00383782">
      <w:pPr>
        <w:spacing w:after="0" w:line="480" w:lineRule="auto"/>
        <w:jc w:val="center"/>
        <w:rPr>
          <w:rFonts w:ascii="Times New Roman" w:hAnsi="Times New Roman" w:cs="Times New Roman"/>
          <w:b/>
          <w:sz w:val="24"/>
          <w:szCs w:val="24"/>
        </w:rPr>
      </w:pPr>
      <w:r>
        <w:rPr>
          <w:noProof/>
          <w:lang w:eastAsia="es-CO"/>
        </w:rPr>
        <w:lastRenderedPageBreak/>
        <w:drawing>
          <wp:inline distT="0" distB="0" distL="0" distR="0">
            <wp:extent cx="3181350" cy="3133725"/>
            <wp:effectExtent l="0" t="0" r="0" b="0"/>
            <wp:docPr id="4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8" descr="F:\fotos\llorona.png"/>
                    <pic:cNvPicPr>
                      <a:picLocks noChangeAspect="1" noChangeArrowheads="1"/>
                    </pic:cNvPicPr>
                  </pic:nvPicPr>
                  <pic:blipFill>
                    <a:blip r:embed="rId59"/>
                    <a:stretch>
                      <a:fillRect/>
                    </a:stretch>
                  </pic:blipFill>
                  <pic:spPr>
                    <a:xfrm>
                      <a:off x="0" y="0"/>
                      <a:ext cx="3181350" cy="3133725"/>
                    </a:xfrm>
                    <a:prstGeom prst="rect">
                      <a:avLst/>
                    </a:prstGeom>
                  </pic:spPr>
                </pic:pic>
              </a:graphicData>
            </a:graphic>
          </wp:inline>
        </w:drawing>
      </w:r>
    </w:p>
    <w:p w:rsidR="006B0620" w:rsidRDefault="00383782">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5.10</w:t>
      </w:r>
      <w:r>
        <w:rPr>
          <w:rFonts w:ascii="Times New Roman" w:hAnsi="Times New Roman" w:cs="Times New Roman"/>
          <w:i/>
          <w:sz w:val="24"/>
          <w:szCs w:val="24"/>
        </w:rPr>
        <w:t>.  Afloramiento la Llorona. (Tomado de Rave (2019))</w:t>
      </w:r>
    </w:p>
    <w:p w:rsidR="006B0620" w:rsidRDefault="006B0620">
      <w:pPr>
        <w:spacing w:line="360" w:lineRule="auto"/>
        <w:rPr>
          <w:rFonts w:eastAsia="Droid Sans Fallback" w:cs="Arial"/>
          <w:sz w:val="24"/>
          <w:szCs w:val="24"/>
        </w:rPr>
      </w:pPr>
    </w:p>
    <w:p w:rsidR="006B0620" w:rsidRDefault="00383782">
      <w:pPr>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5.2 Tendencia a patrones poligonales hexagonales</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Del caculo de los índices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y del número de lado promedio  de la tabla 4.1 se comprueba que ninguno de estos sitios estudiados presenta una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perfecta ya que no se obtuvieron </w:t>
      </w:r>
      <w:proofErr w:type="spellStart"/>
      <w:r>
        <w:rPr>
          <w:rFonts w:ascii="Times New Roman" w:eastAsia="Droid Sans Fallback" w:hAnsi="Times New Roman" w:cs="Times New Roman"/>
          <w:sz w:val="24"/>
          <w:szCs w:val="24"/>
        </w:rPr>
        <w:t>indices</w:t>
      </w:r>
      <w:proofErr w:type="spellEnd"/>
      <w:r>
        <w:rPr>
          <w:rFonts w:ascii="Times New Roman" w:eastAsia="Droid Sans Fallback" w:hAnsi="Times New Roman" w:cs="Times New Roman"/>
          <w:sz w:val="24"/>
          <w:szCs w:val="24"/>
        </w:rPr>
        <w:t xml:space="preserv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cero. En este sentido el </w:t>
      </w:r>
      <w:proofErr w:type="spellStart"/>
      <w:r>
        <w:rPr>
          <w:rFonts w:ascii="Times New Roman" w:eastAsia="Droid Sans Fallback" w:hAnsi="Times New Roman" w:cs="Times New Roman"/>
          <w:sz w:val="24"/>
          <w:szCs w:val="24"/>
        </w:rPr>
        <w:t>sitipo</w:t>
      </w:r>
      <w:proofErr w:type="spellEnd"/>
      <w:r>
        <w:rPr>
          <w:rFonts w:ascii="Times New Roman" w:eastAsia="Droid Sans Fallback" w:hAnsi="Times New Roman" w:cs="Times New Roman"/>
          <w:sz w:val="24"/>
          <w:szCs w:val="24"/>
        </w:rPr>
        <w:t xml:space="preserve"> con mayor madures  es decir con mayor </w:t>
      </w:r>
      <w:proofErr w:type="spellStart"/>
      <w:r>
        <w:rPr>
          <w:rFonts w:ascii="Times New Roman" w:eastAsia="Droid Sans Fallback" w:hAnsi="Times New Roman" w:cs="Times New Roman"/>
          <w:sz w:val="24"/>
          <w:szCs w:val="24"/>
        </w:rPr>
        <w:t>tendecia</w:t>
      </w:r>
      <w:proofErr w:type="spellEnd"/>
      <w:r>
        <w:rPr>
          <w:rFonts w:ascii="Times New Roman" w:eastAsia="Droid Sans Fallback" w:hAnsi="Times New Roman" w:cs="Times New Roman"/>
          <w:sz w:val="24"/>
          <w:szCs w:val="24"/>
        </w:rPr>
        <w:t xml:space="preserve"> a tener un </w:t>
      </w:r>
      <w:proofErr w:type="spellStart"/>
      <w:r>
        <w:rPr>
          <w:rFonts w:ascii="Times New Roman" w:eastAsia="Droid Sans Fallback" w:hAnsi="Times New Roman" w:cs="Times New Roman"/>
          <w:sz w:val="24"/>
          <w:szCs w:val="24"/>
        </w:rPr>
        <w:t>patron</w:t>
      </w:r>
      <w:proofErr w:type="spellEnd"/>
      <w:r>
        <w:rPr>
          <w:rFonts w:ascii="Times New Roman" w:eastAsia="Droid Sans Fallback" w:hAnsi="Times New Roman" w:cs="Times New Roman"/>
          <w:sz w:val="24"/>
          <w:szCs w:val="24"/>
        </w:rPr>
        <w:t xml:space="preserve"> hexagonal  es el afloramiento Cristales que presenta un índice de </w:t>
      </w:r>
      <w:proofErr w:type="spellStart"/>
      <w:r>
        <w:rPr>
          <w:rFonts w:ascii="Times New Roman" w:eastAsia="Droid Sans Fallback" w:hAnsi="Times New Roman" w:cs="Times New Roman"/>
          <w:sz w:val="24"/>
          <w:szCs w:val="24"/>
        </w:rPr>
        <w:t>hexagoanlidad</w:t>
      </w:r>
      <w:proofErr w:type="spellEnd"/>
      <w:r>
        <w:rPr>
          <w:rFonts w:ascii="Times New Roman" w:eastAsia="Droid Sans Fallback" w:hAnsi="Times New Roman" w:cs="Times New Roman"/>
          <w:sz w:val="24"/>
          <w:szCs w:val="24"/>
        </w:rPr>
        <w:t xml:space="preserve"> de 0,7 y un promedio de lados de 5.6 que en comparación con el sitios </w:t>
      </w:r>
      <w:proofErr w:type="spellStart"/>
      <w:r>
        <w:rPr>
          <w:rFonts w:ascii="Times New Roman" w:eastAsia="Droid Sans Fallback" w:hAnsi="Times New Roman" w:cs="Times New Roman"/>
          <w:sz w:val="24"/>
          <w:szCs w:val="24"/>
        </w:rPr>
        <w:t>Crsitales-Peñon</w:t>
      </w:r>
      <w:proofErr w:type="spellEnd"/>
      <w:r>
        <w:rPr>
          <w:rFonts w:ascii="Times New Roman" w:eastAsia="Droid Sans Fallback" w:hAnsi="Times New Roman" w:cs="Times New Roman"/>
          <w:sz w:val="24"/>
          <w:szCs w:val="24"/>
        </w:rPr>
        <w:t xml:space="preserve"> con el mayor </w:t>
      </w:r>
      <w:proofErr w:type="spellStart"/>
      <w:r>
        <w:rPr>
          <w:rFonts w:ascii="Times New Roman" w:eastAsia="Droid Sans Fallback" w:hAnsi="Times New Roman" w:cs="Times New Roman"/>
          <w:sz w:val="24"/>
          <w:szCs w:val="24"/>
        </w:rPr>
        <w:t>indice</w:t>
      </w:r>
      <w:proofErr w:type="spellEnd"/>
      <w:r>
        <w:rPr>
          <w:rFonts w:ascii="Times New Roman" w:eastAsia="Droid Sans Fallback" w:hAnsi="Times New Roman" w:cs="Times New Roman"/>
          <w:sz w:val="24"/>
          <w:szCs w:val="24"/>
        </w:rPr>
        <w:t xml:space="preserv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de 1,6 y promedio de lado 4,3 indica que en su mayoría las columnas presentan preferencia poligonal </w:t>
      </w:r>
      <w:proofErr w:type="spellStart"/>
      <w:r>
        <w:rPr>
          <w:rFonts w:ascii="Times New Roman" w:eastAsia="Droid Sans Fallback" w:hAnsi="Times New Roman" w:cs="Times New Roman"/>
          <w:sz w:val="24"/>
          <w:szCs w:val="24"/>
        </w:rPr>
        <w:t>cuadrilatera</w:t>
      </w:r>
      <w:proofErr w:type="spellEnd"/>
      <w:r>
        <w:rPr>
          <w:rFonts w:ascii="Times New Roman" w:eastAsia="Droid Sans Fallback" w:hAnsi="Times New Roman" w:cs="Times New Roman"/>
          <w:sz w:val="24"/>
          <w:szCs w:val="24"/>
        </w:rPr>
        <w:t xml:space="preserve">. </w:t>
      </w: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383782">
      <w:pPr>
        <w:tabs>
          <w:tab w:val="left" w:pos="5940"/>
        </w:tabs>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 xml:space="preserve">5.3 Grado de </w:t>
      </w:r>
      <w:proofErr w:type="spellStart"/>
      <w:r>
        <w:rPr>
          <w:rFonts w:ascii="Times New Roman" w:eastAsia="Droid Sans Fallback" w:hAnsi="Times New Roman" w:cs="Times New Roman"/>
          <w:b/>
          <w:sz w:val="24"/>
          <w:szCs w:val="24"/>
        </w:rPr>
        <w:t>inhomogeneidad</w:t>
      </w:r>
      <w:proofErr w:type="spellEnd"/>
      <w:r>
        <w:rPr>
          <w:rFonts w:ascii="Times New Roman" w:eastAsia="Droid Sans Fallback" w:hAnsi="Times New Roman" w:cs="Times New Roman"/>
          <w:b/>
          <w:sz w:val="24"/>
          <w:szCs w:val="24"/>
        </w:rPr>
        <w:t xml:space="preserve">  y madurez</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 los datos de la tabla 4.2 el afloramiento Cristales presenta el mayor grado de </w:t>
      </w:r>
      <w:proofErr w:type="spellStart"/>
      <w:r>
        <w:rPr>
          <w:rFonts w:ascii="Times New Roman" w:eastAsia="Droid Sans Fallback" w:hAnsi="Times New Roman" w:cs="Times New Roman"/>
          <w:sz w:val="24"/>
          <w:szCs w:val="24"/>
        </w:rPr>
        <w:t>inhomogeidad</w:t>
      </w:r>
      <w:proofErr w:type="spellEnd"/>
      <w:r>
        <w:rPr>
          <w:rFonts w:ascii="Times New Roman" w:eastAsia="Droid Sans Fallback" w:hAnsi="Times New Roman" w:cs="Times New Roman"/>
          <w:sz w:val="24"/>
          <w:szCs w:val="24"/>
        </w:rPr>
        <w:t xml:space="preserve"> con un valor de 0.73 entre los tamaños de las columnas y según se observa en  la gráfica de la figura 4.9 presenta a su vez el mayor grado de madurez representado en el menor índice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w:t>
      </w:r>
      <w:proofErr w:type="gramStart"/>
      <w:r>
        <w:rPr>
          <w:rFonts w:ascii="Times New Roman" w:eastAsia="Droid Sans Fallback" w:hAnsi="Times New Roman" w:cs="Times New Roman"/>
          <w:sz w:val="24"/>
          <w:szCs w:val="24"/>
        </w:rPr>
        <w:t>xx .</w:t>
      </w:r>
      <w:proofErr w:type="gramEnd"/>
      <w:r>
        <w:rPr>
          <w:rFonts w:ascii="Times New Roman" w:eastAsia="Droid Sans Fallback" w:hAnsi="Times New Roman" w:cs="Times New Roman"/>
          <w:sz w:val="24"/>
          <w:szCs w:val="24"/>
        </w:rPr>
        <w:t xml:space="preserve"> En contraste el afloramiento Domo victoria tiene el menor grado de </w:t>
      </w:r>
      <w:proofErr w:type="spellStart"/>
      <w:r>
        <w:rPr>
          <w:rFonts w:ascii="Times New Roman" w:eastAsia="Droid Sans Fallback" w:hAnsi="Times New Roman" w:cs="Times New Roman"/>
          <w:sz w:val="24"/>
          <w:szCs w:val="24"/>
        </w:rPr>
        <w:t>inhomegeneidad</w:t>
      </w:r>
      <w:proofErr w:type="spellEnd"/>
      <w:r>
        <w:rPr>
          <w:rFonts w:ascii="Times New Roman" w:eastAsia="Droid Sans Fallback" w:hAnsi="Times New Roman" w:cs="Times New Roman"/>
          <w:sz w:val="24"/>
          <w:szCs w:val="24"/>
        </w:rPr>
        <w:t xml:space="preserve"> pero un menor grado de madurez al igual que el afloramiento Carros de Piedra, con lo cual no se puede determinar correlación entre estos dos parámetros para los datos tipo columnata estudiados en Colombia.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Sin embrago según  la comparación de los datos estudiados en Colombia frente a los publicados por </w:t>
      </w:r>
      <w:r>
        <w:rPr>
          <w:rFonts w:ascii="Times New Roman" w:hAnsi="Times New Roman" w:cs="Times New Roman"/>
          <w:sz w:val="24"/>
          <w:szCs w:val="24"/>
        </w:rPr>
        <w:t xml:space="preserve">Phillips et al </w:t>
      </w:r>
      <w:proofErr w:type="gramStart"/>
      <w:r>
        <w:rPr>
          <w:rFonts w:ascii="Times New Roman" w:hAnsi="Times New Roman" w:cs="Times New Roman"/>
          <w:sz w:val="24"/>
          <w:szCs w:val="24"/>
        </w:rPr>
        <w:t>( 2013</w:t>
      </w:r>
      <w:proofErr w:type="gramEnd"/>
      <w:r>
        <w:rPr>
          <w:rFonts w:ascii="Times New Roman" w:hAnsi="Times New Roman" w:cs="Times New Roman"/>
          <w:sz w:val="24"/>
          <w:szCs w:val="24"/>
        </w:rPr>
        <w:t xml:space="preserve">), </w:t>
      </w:r>
      <w:r>
        <w:rPr>
          <w:rFonts w:ascii="Times New Roman" w:eastAsia="Droid Sans Fallback" w:hAnsi="Times New Roman" w:cs="Times New Roman"/>
          <w:sz w:val="24"/>
          <w:szCs w:val="24"/>
        </w:rPr>
        <w:t xml:space="preserve">de los afloramientos de la Isla de </w:t>
      </w:r>
      <w:proofErr w:type="spellStart"/>
      <w:r>
        <w:rPr>
          <w:rFonts w:ascii="Times New Roman" w:eastAsia="Droid Sans Fallback" w:hAnsi="Times New Roman" w:cs="Times New Roman"/>
          <w:sz w:val="24"/>
          <w:szCs w:val="24"/>
        </w:rPr>
        <w:t>Staffa</w:t>
      </w:r>
      <w:proofErr w:type="spellEnd"/>
      <w:r>
        <w:rPr>
          <w:rFonts w:ascii="Times New Roman" w:eastAsia="Droid Sans Fallback" w:hAnsi="Times New Roman" w:cs="Times New Roman"/>
          <w:sz w:val="24"/>
          <w:szCs w:val="24"/>
        </w:rPr>
        <w:t xml:space="preserve"> figura 4.10, se puede determinar una correlación positiva.  Esto puede deberse en cierta medida a los pocos datos tomados en el afloramiento Domo victoria que no permiten ver una mejor tendencia.</w:t>
      </w:r>
    </w:p>
    <w:p w:rsidR="006B0620" w:rsidRDefault="006B0620">
      <w:pPr>
        <w:spacing w:line="360" w:lineRule="auto"/>
        <w:rPr>
          <w:rFonts w:eastAsia="Droid Sans Fallback" w:cs="Arial"/>
          <w:sz w:val="24"/>
          <w:szCs w:val="24"/>
        </w:rPr>
      </w:pPr>
    </w:p>
    <w:p w:rsidR="006B0620" w:rsidRDefault="00383782">
      <w:pPr>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 xml:space="preserve">5.3  Grado de regularidad y madurez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El grado de regularidad se estimó mediante el cálculo de los parámetros variación relativa de longitud de lado y </w:t>
      </w:r>
      <w:proofErr w:type="spellStart"/>
      <w:r>
        <w:rPr>
          <w:rFonts w:ascii="Times New Roman" w:eastAsia="Droid Sans Fallback" w:hAnsi="Times New Roman" w:cs="Times New Roman"/>
          <w:sz w:val="24"/>
          <w:szCs w:val="24"/>
        </w:rPr>
        <w:t>angulo</w:t>
      </w:r>
      <w:proofErr w:type="spellEnd"/>
      <w:r>
        <w:rPr>
          <w:rFonts w:ascii="Times New Roman" w:eastAsia="Droid Sans Fallback" w:hAnsi="Times New Roman" w:cs="Times New Roman"/>
          <w:sz w:val="24"/>
          <w:szCs w:val="24"/>
        </w:rPr>
        <w:t xml:space="preserve">. De  los datos de la tabla 4.3 se infiere que el afloramiento más uniforme en longitud de lado de sus columnas es Ataúdes que presenta una variación relativa de longitud de lado de 0,31 y también con una menor variación relativa de </w:t>
      </w:r>
      <w:proofErr w:type="spellStart"/>
      <w:r>
        <w:rPr>
          <w:rFonts w:ascii="Times New Roman" w:eastAsia="Droid Sans Fallback" w:hAnsi="Times New Roman" w:cs="Times New Roman"/>
          <w:sz w:val="24"/>
          <w:szCs w:val="24"/>
        </w:rPr>
        <w:t>angulo</w:t>
      </w:r>
      <w:proofErr w:type="spellEnd"/>
      <w:r>
        <w:rPr>
          <w:rFonts w:ascii="Times New Roman" w:eastAsia="Droid Sans Fallback" w:hAnsi="Times New Roman" w:cs="Times New Roman"/>
          <w:sz w:val="24"/>
          <w:szCs w:val="24"/>
        </w:rPr>
        <w:t xml:space="preserve"> de 0,11, es decir es el más regular de todos los afloramientos estudiados. Por su parte   el más irregular es Cristales-Peñón.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Del comportamiento mostrado en  las gráficas de la figura 4.12  y 4.16  se puede percibir que el afloramiento Cristales aunque no es el más regular si es el más maduro según su índice de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y que de esta relación entre regularidad y </w:t>
      </w:r>
      <w:proofErr w:type="spellStart"/>
      <w:r>
        <w:rPr>
          <w:rFonts w:ascii="Times New Roman" w:eastAsia="Droid Sans Fallback" w:hAnsi="Times New Roman" w:cs="Times New Roman"/>
          <w:sz w:val="24"/>
          <w:szCs w:val="24"/>
        </w:rPr>
        <w:t>hexagonalidad</w:t>
      </w:r>
      <w:proofErr w:type="spellEnd"/>
      <w:r>
        <w:rPr>
          <w:rFonts w:ascii="Times New Roman" w:eastAsia="Droid Sans Fallback" w:hAnsi="Times New Roman" w:cs="Times New Roman"/>
          <w:sz w:val="24"/>
          <w:szCs w:val="24"/>
        </w:rPr>
        <w:t xml:space="preserve"> se puede decir que es afloramiento </w:t>
      </w:r>
      <w:proofErr w:type="spellStart"/>
      <w:r>
        <w:rPr>
          <w:rFonts w:ascii="Times New Roman" w:eastAsia="Droid Sans Fallback" w:hAnsi="Times New Roman" w:cs="Times New Roman"/>
          <w:sz w:val="24"/>
          <w:szCs w:val="24"/>
        </w:rPr>
        <w:t>mas</w:t>
      </w:r>
      <w:proofErr w:type="spellEnd"/>
      <w:r>
        <w:rPr>
          <w:rFonts w:ascii="Times New Roman" w:eastAsia="Droid Sans Fallback" w:hAnsi="Times New Roman" w:cs="Times New Roman"/>
          <w:sz w:val="24"/>
          <w:szCs w:val="24"/>
        </w:rPr>
        <w:t xml:space="preserve"> desarrollado es Cristales de los estudiados. .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lastRenderedPageBreak/>
        <w:t xml:space="preserve">Además de las comparaciones realizadas de los datos de los afloramientos en Colombia tipo columnata frente a los datos de Phillips et </w:t>
      </w:r>
      <w:proofErr w:type="gramStart"/>
      <w:r>
        <w:rPr>
          <w:rFonts w:ascii="Times New Roman" w:eastAsia="Droid Sans Fallback" w:hAnsi="Times New Roman" w:cs="Times New Roman"/>
          <w:sz w:val="24"/>
          <w:szCs w:val="24"/>
        </w:rPr>
        <w:t>al(</w:t>
      </w:r>
      <w:proofErr w:type="gramEnd"/>
      <w:r>
        <w:rPr>
          <w:rFonts w:ascii="Times New Roman" w:eastAsia="Droid Sans Fallback" w:hAnsi="Times New Roman" w:cs="Times New Roman"/>
          <w:sz w:val="24"/>
          <w:szCs w:val="24"/>
        </w:rPr>
        <w:t xml:space="preserve">2013) de la Isla de </w:t>
      </w:r>
      <w:proofErr w:type="spellStart"/>
      <w:r>
        <w:rPr>
          <w:rFonts w:ascii="Times New Roman" w:eastAsia="Droid Sans Fallback" w:hAnsi="Times New Roman" w:cs="Times New Roman"/>
          <w:sz w:val="24"/>
          <w:szCs w:val="24"/>
        </w:rPr>
        <w:t>Staffa</w:t>
      </w:r>
      <w:proofErr w:type="spellEnd"/>
      <w:r>
        <w:rPr>
          <w:rFonts w:ascii="Times New Roman" w:eastAsia="Droid Sans Fallback" w:hAnsi="Times New Roman" w:cs="Times New Roman"/>
          <w:sz w:val="24"/>
          <w:szCs w:val="24"/>
        </w:rPr>
        <w:t xml:space="preserve"> y de la Calzada de los Gigantes(), mostrados en las figura 4.13 y 4.17, se puede corroborar que el afloramiento Cristales es uno de los niveles tipo columnata más desarrollados comparado con la calzada de los Gigantes que a su vez es uno de los afloramientos más desarrollados que se han registrado. Esta afirmación se relaciona con la cercanía de estos dos datos en la que se pueden ver en estas gráficas.</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Las correlaciones….</w:t>
      </w: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5.4 Relación entre el tamaño de estría (</w:t>
      </w:r>
      <w:r>
        <w:rPr>
          <w:rFonts w:ascii="Times New Roman" w:hAnsi="Times New Roman" w:cs="Times New Roman"/>
          <w:b/>
          <w:i/>
          <w:sz w:val="24"/>
          <w:szCs w:val="24"/>
        </w:rPr>
        <w:t>E</w:t>
      </w:r>
      <w:r>
        <w:rPr>
          <w:rFonts w:ascii="Times New Roman" w:hAnsi="Times New Roman" w:cs="Times New Roman"/>
          <w:b/>
          <w:sz w:val="24"/>
          <w:szCs w:val="24"/>
        </w:rPr>
        <w:t>) vs longitud de lado (</w:t>
      </w:r>
      <w:r>
        <w:rPr>
          <w:rFonts w:ascii="Times New Roman" w:hAnsi="Times New Roman" w:cs="Times New Roman"/>
          <w:b/>
          <w:i/>
          <w:sz w:val="24"/>
          <w:szCs w:val="24"/>
        </w:rPr>
        <w:t>L</w:t>
      </w:r>
      <w:r>
        <w:rPr>
          <w:rFonts w:ascii="Times New Roman" w:hAnsi="Times New Roman" w:cs="Times New Roman"/>
          <w:b/>
          <w:sz w:val="24"/>
          <w:szCs w:val="24"/>
        </w:rPr>
        <w:t>)</w:t>
      </w:r>
    </w:p>
    <w:p w:rsidR="006B0620" w:rsidRDefault="00383782">
      <w:pPr>
        <w:spacing w:line="360" w:lineRule="auto"/>
        <w:rPr>
          <w:rFonts w:ascii="Times New Roman" w:hAnsi="Times New Roman" w:cs="Times New Roman"/>
          <w:sz w:val="24"/>
          <w:szCs w:val="24"/>
        </w:rPr>
      </w:pPr>
      <w:r>
        <w:rPr>
          <w:rFonts w:ascii="Times New Roman" w:eastAsia="Droid Sans Fallback" w:hAnsi="Times New Roman" w:cs="Times New Roman"/>
          <w:sz w:val="24"/>
          <w:szCs w:val="24"/>
        </w:rPr>
        <w:t xml:space="preserve">De la gráfica mostrada en la figura </w:t>
      </w:r>
      <w:r w:rsidR="00EF678F">
        <w:rPr>
          <w:rFonts w:ascii="Times New Roman" w:eastAsia="Droid Sans Fallback" w:hAnsi="Times New Roman" w:cs="Times New Roman"/>
          <w:sz w:val="24"/>
          <w:szCs w:val="24"/>
        </w:rPr>
        <w:t>4.20 de</w:t>
      </w:r>
      <w:r>
        <w:rPr>
          <w:rFonts w:ascii="Times New Roman" w:eastAsia="Droid Sans Fallback" w:hAnsi="Times New Roman" w:cs="Times New Roman"/>
          <w:sz w:val="24"/>
          <w:szCs w:val="24"/>
        </w:rPr>
        <w:t xml:space="preserve"> E vs L, se puede ver </w:t>
      </w:r>
      <w:bookmarkStart w:id="16" w:name="move324925261"/>
      <w:r w:rsidR="00EF678F">
        <w:rPr>
          <w:rFonts w:ascii="Times New Roman" w:eastAsia="Droid Sans Fallback" w:hAnsi="Times New Roman" w:cs="Times New Roman"/>
          <w:sz w:val="24"/>
          <w:szCs w:val="24"/>
        </w:rPr>
        <w:t xml:space="preserve">que </w:t>
      </w:r>
      <w:r w:rsidR="00EF678F">
        <w:rPr>
          <w:rFonts w:ascii="Times New Roman" w:hAnsi="Times New Roman" w:cs="Times New Roman"/>
          <w:sz w:val="24"/>
          <w:szCs w:val="24"/>
        </w:rPr>
        <w:t>entre</w:t>
      </w:r>
      <w:r>
        <w:rPr>
          <w:rFonts w:ascii="Times New Roman" w:hAnsi="Times New Roman" w:cs="Times New Roman"/>
          <w:sz w:val="24"/>
          <w:szCs w:val="24"/>
        </w:rPr>
        <w:t xml:space="preserve"> los seis  sitios representados, los datos de Domo Victoria muestran valores de dispersión mayores a las demás unidades.  </w:t>
      </w:r>
      <w:bookmarkEnd w:id="16"/>
      <w:r>
        <w:rPr>
          <w:rFonts w:ascii="Times New Roman" w:hAnsi="Times New Roman" w:cs="Times New Roman"/>
          <w:sz w:val="24"/>
          <w:szCs w:val="24"/>
        </w:rPr>
        <w:t xml:space="preserve">También se puede observar que </w:t>
      </w:r>
      <w:r>
        <w:rPr>
          <w:rFonts w:ascii="Times New Roman" w:eastAsia="Droid Sans Fallback" w:hAnsi="Times New Roman" w:cs="Times New Roman"/>
          <w:sz w:val="24"/>
          <w:szCs w:val="24"/>
        </w:rPr>
        <w:t xml:space="preserve">según el ajuste lineal </w:t>
      </w:r>
      <w:r w:rsidR="00EF678F">
        <w:rPr>
          <w:rFonts w:ascii="Times New Roman" w:eastAsia="Droid Sans Fallback" w:hAnsi="Times New Roman" w:cs="Times New Roman"/>
          <w:sz w:val="24"/>
          <w:szCs w:val="24"/>
        </w:rPr>
        <w:t>realizado se</w:t>
      </w:r>
      <w:r>
        <w:rPr>
          <w:rFonts w:ascii="Times New Roman" w:eastAsia="Droid Sans Fallback" w:hAnsi="Times New Roman" w:cs="Times New Roman"/>
          <w:sz w:val="24"/>
          <w:szCs w:val="24"/>
        </w:rPr>
        <w:t xml:space="preserve"> halla  que la altura de la estría esta correlacionadas positivamente con la longitud de lado de las columnas  ya que existe una proporción directa con el tamaño de lado de las columnas de los afloramientos tipo nivel de columnata estudiados en Colombia. De la gráfica 4.21 </w:t>
      </w:r>
      <w:r>
        <w:rPr>
          <w:rFonts w:ascii="Times New Roman" w:hAnsi="Times New Roman" w:cs="Times New Roman"/>
          <w:sz w:val="24"/>
          <w:szCs w:val="24"/>
        </w:rPr>
        <w:t xml:space="preserve">se encuentra que en general  los resultados encontrados pueden ser comparables en relación a los encontrados en otros sitios alrededor del mundo como por ejemplo los resultados de </w:t>
      </w:r>
      <w:proofErr w:type="spellStart"/>
      <w:r>
        <w:rPr>
          <w:rFonts w:ascii="Times New Roman" w:hAnsi="Times New Roman" w:cs="Times New Roman"/>
          <w:sz w:val="24"/>
          <w:szCs w:val="24"/>
        </w:rPr>
        <w:t>Gohering</w:t>
      </w:r>
      <w:proofErr w:type="spellEnd"/>
      <w:r>
        <w:rPr>
          <w:rFonts w:ascii="Times New Roman" w:hAnsi="Times New Roman" w:cs="Times New Roman"/>
          <w:sz w:val="24"/>
          <w:szCs w:val="24"/>
        </w:rPr>
        <w:t xml:space="preserve">(xx) quien recopilo datos en 18 sitios de disyunciones </w:t>
      </w:r>
      <w:proofErr w:type="spellStart"/>
      <w:r>
        <w:rPr>
          <w:rFonts w:ascii="Times New Roman" w:hAnsi="Times New Roman" w:cs="Times New Roman"/>
          <w:sz w:val="24"/>
          <w:szCs w:val="24"/>
        </w:rPr>
        <w:t>columnares</w:t>
      </w:r>
      <w:proofErr w:type="spellEnd"/>
      <w:r>
        <w:rPr>
          <w:rFonts w:ascii="Times New Roman" w:hAnsi="Times New Roman" w:cs="Times New Roman"/>
          <w:sz w:val="24"/>
          <w:szCs w:val="24"/>
        </w:rPr>
        <w:t xml:space="preserve">  alrededor del rio </w:t>
      </w:r>
      <w:proofErr w:type="spellStart"/>
      <w:r>
        <w:rPr>
          <w:rFonts w:ascii="Times New Roman" w:hAnsi="Times New Roman" w:cs="Times New Roman"/>
          <w:sz w:val="24"/>
          <w:szCs w:val="24"/>
        </w:rPr>
        <w:t>Columnbia</w:t>
      </w:r>
      <w:proofErr w:type="spellEnd"/>
      <w:r>
        <w:rPr>
          <w:rFonts w:ascii="Times New Roman" w:hAnsi="Times New Roman" w:cs="Times New Roman"/>
          <w:sz w:val="24"/>
          <w:szCs w:val="24"/>
        </w:rPr>
        <w:t xml:space="preserve"> en Estados Unidos y a los de </w:t>
      </w:r>
      <w:proofErr w:type="spellStart"/>
      <w:r>
        <w:rPr>
          <w:rFonts w:ascii="Times New Roman" w:hAnsi="Times New Roman" w:cs="Times New Roman"/>
          <w:sz w:val="24"/>
          <w:szCs w:val="24"/>
        </w:rPr>
        <w:t>Grossbar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magdoffi</w:t>
      </w:r>
      <w:proofErr w:type="spellEnd"/>
      <w:r>
        <w:rPr>
          <w:rFonts w:ascii="Times New Roman" w:hAnsi="Times New Roman" w:cs="Times New Roman"/>
          <w:sz w:val="24"/>
          <w:szCs w:val="24"/>
        </w:rPr>
        <w:t xml:space="preserve"> (xx) quienes sugirieron que la relación entre el promedio de </w:t>
      </w:r>
      <w:r w:rsidR="00EF678F">
        <w:rPr>
          <w:rFonts w:ascii="Times New Roman" w:hAnsi="Times New Roman" w:cs="Times New Roman"/>
          <w:sz w:val="24"/>
          <w:szCs w:val="24"/>
        </w:rPr>
        <w:t>estría</w:t>
      </w:r>
      <w:r>
        <w:rPr>
          <w:rFonts w:ascii="Times New Roman" w:hAnsi="Times New Roman" w:cs="Times New Roman"/>
          <w:sz w:val="24"/>
          <w:szCs w:val="24"/>
        </w:rPr>
        <w:t xml:space="preserve"> y el promedio de la longitud de lado n(eta) </w:t>
      </w:r>
      <w:proofErr w:type="spellStart"/>
      <w:r>
        <w:rPr>
          <w:rFonts w:ascii="Times New Roman" w:hAnsi="Times New Roman" w:cs="Times New Roman"/>
          <w:sz w:val="24"/>
          <w:szCs w:val="24"/>
        </w:rPr>
        <w:t>varia</w:t>
      </w:r>
      <w:proofErr w:type="spellEnd"/>
      <w:r>
        <w:rPr>
          <w:rFonts w:ascii="Times New Roman" w:hAnsi="Times New Roman" w:cs="Times New Roman"/>
          <w:sz w:val="24"/>
          <w:szCs w:val="24"/>
        </w:rPr>
        <w:t xml:space="preserve"> entre 5% y 20% de esta, como lo muestra la figura los datos tomados en los afloramientos en Colombia están en este rango.</w:t>
      </w:r>
    </w:p>
    <w:p w:rsidR="006B0620" w:rsidRDefault="006B0620">
      <w:pPr>
        <w:spacing w:line="360" w:lineRule="auto"/>
        <w:rPr>
          <w:rFonts w:ascii="Times New Roman" w:hAnsi="Times New Roman" w:cs="Times New Roman"/>
          <w:sz w:val="24"/>
          <w:szCs w:val="24"/>
        </w:rPr>
      </w:pPr>
    </w:p>
    <w:p w:rsidR="006B0620" w:rsidRDefault="0038378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5.5 Variación de la composición química de los afloramientos estudiados </w:t>
      </w:r>
    </w:p>
    <w:p w:rsidR="006B0620" w:rsidRDefault="00383782">
      <w:pPr>
        <w:pStyle w:val="western"/>
        <w:spacing w:after="159" w:line="360" w:lineRule="auto"/>
        <w:rPr>
          <w:rFonts w:ascii="Times New Roman" w:hAnsi="Times New Roman" w:cs="Times New Roman"/>
          <w:sz w:val="24"/>
          <w:szCs w:val="24"/>
        </w:rPr>
      </w:pPr>
      <w:r>
        <w:rPr>
          <w:rFonts w:ascii="Times New Roman" w:hAnsi="Times New Roman" w:cs="Times New Roman"/>
          <w:sz w:val="24"/>
          <w:szCs w:val="24"/>
        </w:rPr>
        <w:t xml:space="preserve">En el diagrama TAS figura 4.22 se puede observar que la mayoría de las composiciones químicas de los afloramientos estudiados  son de las </w:t>
      </w:r>
      <w:proofErr w:type="spellStart"/>
      <w:r>
        <w:rPr>
          <w:rFonts w:ascii="Times New Roman" w:hAnsi="Times New Roman" w:cs="Times New Roman"/>
          <w:sz w:val="24"/>
          <w:szCs w:val="24"/>
        </w:rPr>
        <w:t>Trachy-andesitede</w:t>
      </w:r>
      <w:proofErr w:type="spellEnd"/>
      <w:r>
        <w:rPr>
          <w:rFonts w:ascii="Times New Roman" w:hAnsi="Times New Roman" w:cs="Times New Roman"/>
          <w:sz w:val="24"/>
          <w:szCs w:val="24"/>
        </w:rPr>
        <w:t xml:space="preserve">, ya que en se ve una nube de puntos muy concentrada, lo que puede indicar la escasa variación composicional </w:t>
      </w:r>
      <w:r>
        <w:rPr>
          <w:rFonts w:ascii="Times New Roman" w:hAnsi="Times New Roman" w:cs="Times New Roman"/>
          <w:sz w:val="24"/>
          <w:szCs w:val="24"/>
        </w:rPr>
        <w:lastRenderedPageBreak/>
        <w:t xml:space="preserve">que presentan los afloramientos estudiados, sin embargo </w:t>
      </w:r>
      <w:proofErr w:type="spellStart"/>
      <w:r>
        <w:rPr>
          <w:rFonts w:ascii="Times New Roman" w:hAnsi="Times New Roman" w:cs="Times New Roman"/>
          <w:sz w:val="24"/>
          <w:szCs w:val="24"/>
        </w:rPr>
        <w:t>tambien</w:t>
      </w:r>
      <w:proofErr w:type="spellEnd"/>
      <w:r>
        <w:rPr>
          <w:rFonts w:ascii="Times New Roman" w:hAnsi="Times New Roman" w:cs="Times New Roman"/>
          <w:sz w:val="24"/>
          <w:szCs w:val="24"/>
        </w:rPr>
        <w:t xml:space="preserve"> se tiene una variación desde los basaltos a las dacitas. </w:t>
      </w:r>
    </w:p>
    <w:p w:rsidR="006B0620" w:rsidRDefault="00383782">
      <w:pPr>
        <w:pStyle w:val="western"/>
        <w:spacing w:after="159" w:line="360" w:lineRule="auto"/>
        <w:rPr>
          <w:rFonts w:ascii="Times New Roman" w:hAnsi="Times New Roman" w:cs="Times New Roman"/>
          <w:sz w:val="24"/>
          <w:szCs w:val="24"/>
        </w:rPr>
      </w:pPr>
      <w:r>
        <w:rPr>
          <w:rFonts w:ascii="Times New Roman" w:hAnsi="Times New Roman" w:cs="Times New Roman"/>
          <w:sz w:val="24"/>
          <w:szCs w:val="24"/>
        </w:rPr>
        <w:t>De la figura 4.23 podemos inferir que en general existe una correlación positiva entre el lado y el contenido de SiO2, lo cual puede dar cuenta de una relación entre la composición química y el tamaño de las columnas, es decir que puede  haber un control primario a través de las propiedades físicas de la lava (ver Enfoque propuesto para vincular la geometría y la química de la lava con el espaciamiento de las articulaciones y el control de composición: variaciones en las propiedades físicas de las secciones de magma).</w:t>
      </w:r>
    </w:p>
    <w:p w:rsidR="006B0620" w:rsidRDefault="006B0620">
      <w:pPr>
        <w:pStyle w:val="western"/>
        <w:spacing w:after="159" w:line="259" w:lineRule="auto"/>
        <w:rPr>
          <w:rFonts w:ascii="Times New Roman" w:hAnsi="Times New Roman" w:cs="Times New Roman"/>
          <w:sz w:val="24"/>
          <w:szCs w:val="24"/>
        </w:rPr>
      </w:pPr>
    </w:p>
    <w:p w:rsidR="006B0620" w:rsidRDefault="006B0620">
      <w:pPr>
        <w:spacing w:line="360" w:lineRule="auto"/>
        <w:rPr>
          <w:rFonts w:ascii="Times New Roman" w:hAnsi="Times New Roman" w:cs="Times New Roman"/>
          <w:sz w:val="24"/>
          <w:szCs w:val="24"/>
        </w:rPr>
      </w:pPr>
    </w:p>
    <w:p w:rsidR="006B0620" w:rsidRDefault="006B0620">
      <w:pPr>
        <w:spacing w:line="360" w:lineRule="auto"/>
        <w:rPr>
          <w:rFonts w:cs="Arial"/>
          <w:sz w:val="24"/>
          <w:szCs w:val="24"/>
        </w:rPr>
      </w:pPr>
    </w:p>
    <w:p w:rsidR="006B0620" w:rsidRDefault="006B0620">
      <w:pPr>
        <w:spacing w:line="360" w:lineRule="auto"/>
        <w:rPr>
          <w:rFonts w:eastAsia="Droid Sans Fallback" w:cs="Arial"/>
          <w:sz w:val="24"/>
          <w:szCs w:val="24"/>
        </w:rPr>
      </w:pPr>
    </w:p>
    <w:p w:rsidR="006B0620" w:rsidRDefault="00383782">
      <w:pPr>
        <w:spacing w:line="360" w:lineRule="auto"/>
        <w:rPr>
          <w:rFonts w:eastAsia="Droid Sans Fallback" w:cs="Arial"/>
          <w:sz w:val="24"/>
          <w:szCs w:val="24"/>
        </w:rPr>
      </w:pPr>
      <w:r>
        <w:rPr>
          <w:rFonts w:eastAsia="Droid Sans Fallback" w:cs="Arial"/>
          <w:sz w:val="24"/>
          <w:szCs w:val="24"/>
        </w:rPr>
        <w:t xml:space="preserve"> </w:t>
      </w:r>
    </w:p>
    <w:p w:rsidR="006B0620" w:rsidRDefault="006B0620">
      <w:pPr>
        <w:spacing w:line="360" w:lineRule="auto"/>
        <w:jc w:val="both"/>
        <w:rPr>
          <w:rFonts w:eastAsia="Droid Sans Fallback" w:cs="Arial"/>
        </w:rPr>
      </w:pPr>
    </w:p>
    <w:p w:rsidR="006B0620" w:rsidRDefault="006B0620">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EF678F" w:rsidRDefault="00EF678F">
      <w:pPr>
        <w:jc w:val="both"/>
      </w:pPr>
    </w:p>
    <w:p w:rsidR="006B0620" w:rsidRPr="00F20632" w:rsidRDefault="00383782">
      <w:pPr>
        <w:jc w:val="center"/>
        <w:rPr>
          <w:lang w:val="en-US"/>
        </w:rPr>
      </w:pPr>
      <w:proofErr w:type="spellStart"/>
      <w:r w:rsidRPr="00F20632">
        <w:rPr>
          <w:lang w:val="en-US"/>
        </w:rPr>
        <w:t>Conclusiones</w:t>
      </w:r>
      <w:proofErr w:type="spellEnd"/>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383782">
      <w:pPr>
        <w:jc w:val="both"/>
        <w:rPr>
          <w:lang w:val="en-US"/>
        </w:rPr>
      </w:pPr>
      <w:r w:rsidRPr="00F20632">
        <w:rPr>
          <w:lang w:val="en-US"/>
        </w:rPr>
        <w:t xml:space="preserve"> </w:t>
      </w:r>
    </w:p>
    <w:p w:rsidR="006B0620" w:rsidRPr="00F20632" w:rsidRDefault="006B0620">
      <w:pPr>
        <w:rPr>
          <w:lang w:val="en-US"/>
        </w:rPr>
        <w:sectPr w:rsidR="006B0620" w:rsidRPr="00F20632">
          <w:pgSz w:w="12240" w:h="15840"/>
          <w:pgMar w:top="1417" w:right="1701" w:bottom="1417" w:left="1701" w:header="0" w:footer="0" w:gutter="0"/>
          <w:cols w:space="720"/>
          <w:formProt w:val="0"/>
          <w:docGrid w:linePitch="360" w:charSpace="8192"/>
        </w:sectPr>
      </w:pPr>
    </w:p>
    <w:p w:rsidR="006B0620" w:rsidRPr="00F20632" w:rsidRDefault="006B0620">
      <w:pPr>
        <w:rPr>
          <w:lang w:val="en-US"/>
        </w:rPr>
      </w:pPr>
      <w:bookmarkStart w:id="17" w:name="__UnoMark__2411_2708049293"/>
    </w:p>
    <w:p w:rsidR="006B0620" w:rsidRDefault="00383782">
      <w:pPr>
        <w:rPr>
          <w:lang w:val="en-US"/>
        </w:rPr>
      </w:pPr>
      <w:proofErr w:type="spellStart"/>
      <w:r>
        <w:rPr>
          <w:lang w:val="en-US"/>
        </w:rPr>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7"/>
    </w:p>
    <w:p w:rsidR="006B0620" w:rsidRDefault="006B0620">
      <w:pPr>
        <w:rPr>
          <w:lang w:val="en-US"/>
        </w:rPr>
        <w:sectPr w:rsidR="006B0620">
          <w:type w:val="continuous"/>
          <w:pgSz w:w="12240" w:h="15840"/>
          <w:pgMar w:top="1417" w:right="1701" w:bottom="1417" w:left="1701" w:header="0" w:footer="0" w:gutter="0"/>
          <w:cols w:space="720"/>
          <w:formProt w:val="0"/>
          <w:docGrid w:linePitch="360" w:charSpace="8192"/>
        </w:sectPr>
      </w:pPr>
    </w:p>
    <w:p w:rsidR="006B0620" w:rsidRDefault="00383782">
      <w:pPr>
        <w:jc w:val="both"/>
        <w:rPr>
          <w:lang w:val="en-US"/>
        </w:rPr>
      </w:pPr>
      <w:r>
        <w:rPr>
          <w:lang w:val="en-US"/>
        </w:rPr>
        <w:lastRenderedPageBreak/>
        <w:t xml:space="preserve"> </w:t>
      </w:r>
    </w:p>
    <w:p w:rsidR="006B0620" w:rsidRDefault="006B0620">
      <w:pPr>
        <w:jc w:val="both"/>
        <w:rPr>
          <w:lang w:val="en-US"/>
        </w:rPr>
      </w:pPr>
    </w:p>
    <w:p w:rsidR="006B0620" w:rsidRDefault="006B0620">
      <w:pPr>
        <w:jc w:val="both"/>
        <w:rPr>
          <w:b/>
          <w:sz w:val="40"/>
          <w:szCs w:val="40"/>
          <w:lang w:val="en-US"/>
        </w:rPr>
      </w:pPr>
    </w:p>
    <w:p w:rsidR="006B0620" w:rsidRDefault="00383782">
      <w:pPr>
        <w:jc w:val="center"/>
        <w:rPr>
          <w:b/>
          <w:sz w:val="40"/>
          <w:szCs w:val="40"/>
        </w:rPr>
      </w:pPr>
      <w:r>
        <w:rPr>
          <w:b/>
          <w:sz w:val="40"/>
          <w:szCs w:val="40"/>
        </w:rPr>
        <w:t>REFERENCIAS</w:t>
      </w:r>
    </w:p>
    <w:p w:rsidR="006B0620" w:rsidRDefault="00383782">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6B0620" w:rsidRDefault="006B0620">
      <w:pPr>
        <w:jc w:val="both"/>
        <w:rPr>
          <w:rFonts w:cs="Arial"/>
          <w:lang w:val="en-US"/>
        </w:rPr>
      </w:pPr>
    </w:p>
    <w:p w:rsidR="006B0620" w:rsidRDefault="00383782">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6B0620" w:rsidRDefault="00383782">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6B0620" w:rsidRDefault="00383782">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6B0620" w:rsidRDefault="00383782">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6B0620" w:rsidRDefault="00383782">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6B0620" w:rsidRDefault="00383782">
      <w:pPr>
        <w:jc w:val="both"/>
        <w:rPr>
          <w:rFonts w:cs="Arial"/>
          <w:lang w:val="en-US"/>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18, pp. 170-172.</w:t>
      </w:r>
    </w:p>
    <w:p w:rsidR="006B0620" w:rsidRDefault="00383782">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6B0620" w:rsidRDefault="00383782">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6B0620" w:rsidRDefault="00EB33BA">
      <w:pPr>
        <w:jc w:val="both"/>
        <w:rPr>
          <w:lang w:val="en-US"/>
        </w:rPr>
      </w:pPr>
      <w:hyperlink r:id="rId60">
        <w:r w:rsidR="00383782">
          <w:rPr>
            <w:rStyle w:val="EnlacedeInternet"/>
            <w:rFonts w:cs="Arial"/>
            <w:color w:val="000000" w:themeColor="text1"/>
            <w:u w:val="none"/>
            <w:lang w:val="en-US"/>
          </w:rPr>
          <w:t>Gesner, K</w:t>
        </w:r>
      </w:hyperlink>
      <w:proofErr w:type="gramStart"/>
      <w:r w:rsidR="00383782">
        <w:rPr>
          <w:rFonts w:cs="Arial"/>
          <w:color w:val="000000" w:themeColor="text1"/>
          <w:lang w:val="en-US"/>
        </w:rPr>
        <w:t>.(</w:t>
      </w:r>
      <w:proofErr w:type="gramEnd"/>
      <w:r w:rsidR="00383782">
        <w:rPr>
          <w:rFonts w:cs="Arial"/>
          <w:color w:val="000000" w:themeColor="text1"/>
          <w:lang w:val="en-US"/>
        </w:rPr>
        <w:t xml:space="preserve">1516-1565). </w:t>
      </w:r>
      <w:r w:rsidR="00383782">
        <w:rPr>
          <w:rFonts w:cs="Arial"/>
          <w:color w:val="333333"/>
          <w:shd w:val="clear" w:color="auto" w:fill="FFFFFF"/>
          <w:lang w:val="en-US"/>
        </w:rPr>
        <w:t xml:space="preserve">De </w:t>
      </w:r>
      <w:proofErr w:type="spellStart"/>
      <w:r w:rsidR="00383782">
        <w:rPr>
          <w:rFonts w:cs="Arial"/>
          <w:color w:val="333333"/>
          <w:shd w:val="clear" w:color="auto" w:fill="FFFFFF"/>
          <w:lang w:val="en-US"/>
        </w:rPr>
        <w:t>omni</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rerum</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fossilium</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genere</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gemmis</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lapidibus</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metallis</w:t>
      </w:r>
      <w:proofErr w:type="spellEnd"/>
      <w:r w:rsidR="00383782">
        <w:rPr>
          <w:rFonts w:cs="Arial"/>
          <w:color w:val="333333"/>
          <w:shd w:val="clear" w:color="auto" w:fill="FFFFFF"/>
          <w:lang w:val="en-US"/>
        </w:rPr>
        <w:t xml:space="preserve">, </w:t>
      </w:r>
      <w:proofErr w:type="gramStart"/>
      <w:r w:rsidR="00383782">
        <w:rPr>
          <w:rFonts w:cs="Arial"/>
          <w:color w:val="333333"/>
          <w:shd w:val="clear" w:color="auto" w:fill="FFFFFF"/>
          <w:lang w:val="en-US"/>
        </w:rPr>
        <w:t>et</w:t>
      </w:r>
      <w:proofErr w:type="gram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huiusmodi</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libri</w:t>
      </w:r>
      <w:proofErr w:type="spellEnd"/>
      <w:r w:rsidR="00383782">
        <w:rPr>
          <w:rFonts w:cs="Arial"/>
          <w:color w:val="333333"/>
          <w:shd w:val="clear" w:color="auto" w:fill="FFFFFF"/>
          <w:lang w:val="en-US"/>
        </w:rPr>
        <w:t xml:space="preserve"> aliquot, </w:t>
      </w:r>
      <w:proofErr w:type="spellStart"/>
      <w:r w:rsidR="00383782">
        <w:rPr>
          <w:rFonts w:cs="Arial"/>
          <w:color w:val="333333"/>
          <w:shd w:val="clear" w:color="auto" w:fill="FFFFFF"/>
          <w:lang w:val="en-US"/>
        </w:rPr>
        <w:t>plerique</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nunc</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primum</w:t>
      </w:r>
      <w:proofErr w:type="spellEnd"/>
      <w:r w:rsidR="00383782">
        <w:rPr>
          <w:rFonts w:cs="Arial"/>
          <w:color w:val="333333"/>
          <w:shd w:val="clear" w:color="auto" w:fill="FFFFFF"/>
          <w:lang w:val="en-US"/>
        </w:rPr>
        <w:t xml:space="preserve"> </w:t>
      </w:r>
      <w:proofErr w:type="spellStart"/>
      <w:r w:rsidR="00383782">
        <w:rPr>
          <w:rFonts w:cs="Arial"/>
          <w:color w:val="333333"/>
          <w:shd w:val="clear" w:color="auto" w:fill="FFFFFF"/>
          <w:lang w:val="en-US"/>
        </w:rPr>
        <w:t>editi</w:t>
      </w:r>
      <w:proofErr w:type="spellEnd"/>
      <w:r w:rsidR="00383782">
        <w:rPr>
          <w:rFonts w:cs="Arial"/>
          <w:color w:val="333333"/>
          <w:shd w:val="clear" w:color="auto" w:fill="FFFFFF"/>
          <w:lang w:val="en-US"/>
        </w:rPr>
        <w:t>. http://www.cervantesvirtual.com/obra/de-omni-rerum-fossilium-genere-gemmis-lapidibus-metallis-et-huiusmodi-libri-aliquot-plerique-nunc-primum-editi</w:t>
      </w:r>
    </w:p>
    <w:p w:rsidR="006B0620" w:rsidRDefault="00383782">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6B0620" w:rsidRDefault="00383782">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6B0620" w:rsidRDefault="00383782">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6B0620" w:rsidRDefault="00383782">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6B0620" w:rsidRDefault="00383782">
      <w:pPr>
        <w:jc w:val="both"/>
        <w:rPr>
          <w:rFonts w:cs="Arial"/>
          <w:lang w:val="en-US"/>
        </w:rPr>
      </w:pPr>
      <w:r>
        <w:rPr>
          <w:rFonts w:cs="Arial"/>
          <w:lang w:val="en-US"/>
        </w:rPr>
        <w:t>(II), 943–949.</w:t>
      </w:r>
    </w:p>
    <w:p w:rsidR="006B0620" w:rsidRDefault="00383782">
      <w:pPr>
        <w:jc w:val="both"/>
        <w:rPr>
          <w:rFonts w:cs="Arial"/>
          <w:lang w:val="en-US"/>
        </w:rPr>
      </w:pPr>
      <w:proofErr w:type="gramStart"/>
      <w:r>
        <w:rPr>
          <w:rFonts w:cs="Arial"/>
          <w:lang w:val="en-US"/>
        </w:rPr>
        <w:lastRenderedPageBreak/>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6B0620" w:rsidRDefault="00383782">
      <w:pPr>
        <w:jc w:val="both"/>
        <w:rPr>
          <w:rFonts w:cs="Arial"/>
          <w:lang w:val="en-US"/>
        </w:rPr>
      </w:pPr>
      <w:proofErr w:type="spellStart"/>
      <w:proofErr w:type="gramStart"/>
      <w:r>
        <w:rPr>
          <w:rFonts w:cs="Arial"/>
          <w:lang w:val="en-US"/>
        </w:rPr>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6B0620" w:rsidRDefault="00383782">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6B0620" w:rsidRDefault="00383782">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6B0620" w:rsidRDefault="00383782">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6B0620" w:rsidRDefault="00383782">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6B0620" w:rsidRDefault="00383782">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6B0620" w:rsidRDefault="00383782">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6B0620" w:rsidRDefault="00383782">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6B0620" w:rsidRDefault="00383782">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6B0620" w:rsidRDefault="00383782">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6B0620" w:rsidRDefault="00383782">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6B0620" w:rsidRDefault="00383782">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6B0620" w:rsidRDefault="00383782">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6B0620" w:rsidRDefault="00383782">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6B0620" w:rsidRDefault="00383782">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6B0620" w:rsidRDefault="00383782">
      <w:pPr>
        <w:jc w:val="both"/>
        <w:rPr>
          <w:rStyle w:val="alt-edited"/>
          <w:rFonts w:cs="Arial"/>
          <w:lang w:val="en-US"/>
        </w:rPr>
      </w:pPr>
      <w:r>
        <w:rPr>
          <w:rStyle w:val="alt-edited"/>
          <w:rFonts w:cs="Arial"/>
          <w:lang w:val="en-US"/>
        </w:rPr>
        <w:lastRenderedPageBreak/>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6B0620" w:rsidRDefault="00383782">
      <w:pPr>
        <w:jc w:val="both"/>
        <w:rPr>
          <w:rStyle w:val="alt-edited"/>
          <w:rFonts w:cs="Arial"/>
          <w:lang w:val="en-US"/>
        </w:rPr>
      </w:pPr>
      <w:proofErr w:type="gramStart"/>
      <w:r>
        <w:rPr>
          <w:rStyle w:val="alt-edited"/>
          <w:rFonts w:cs="Arial"/>
          <w:lang w:val="en-US"/>
        </w:rPr>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6B0620" w:rsidRDefault="00383782">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6B0620" w:rsidRDefault="00383782">
      <w:pPr>
        <w:spacing w:after="0" w:line="240" w:lineRule="auto"/>
        <w:rPr>
          <w:lang w:val="en-US"/>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6B0620">
      <w:type w:val="continuous"/>
      <w:pgSz w:w="12240" w:h="15840"/>
      <w:pgMar w:top="1417" w:right="1701" w:bottom="1417" w:left="1701" w:header="0" w:footer="0" w:gutter="0"/>
      <w:cols w:space="720"/>
      <w:formProt w:val="0"/>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59B6" w:rsidRDefault="002259B6">
      <w:pPr>
        <w:spacing w:line="240" w:lineRule="auto"/>
      </w:pPr>
      <w:r>
        <w:separator/>
      </w:r>
    </w:p>
  </w:endnote>
  <w:endnote w:type="continuationSeparator" w:id="0">
    <w:p w:rsidR="002259B6" w:rsidRDefault="002259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等线">
    <w:altName w:val="Arial Unicode MS"/>
    <w:panose1 w:val="00000000000000000000"/>
    <w:charset w:val="80"/>
    <w:family w:val="roman"/>
    <w:notTrueType/>
    <w:pitch w:val="default"/>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等线 Light">
    <w:altName w:val="Gubbi"/>
    <w:charset w:val="00"/>
    <w:family w:val="auto"/>
    <w:pitch w:val="default"/>
  </w:font>
  <w:font w:name="Segoe UI">
    <w:altName w:val="FreeSans"/>
    <w:panose1 w:val="020B0502040204020203"/>
    <w:charset w:val="00"/>
    <w:family w:val="swiss"/>
    <w:pitch w:val="variable"/>
    <w:sig w:usb0="E00022FF" w:usb1="C000205B" w:usb2="00000009" w:usb3="00000000" w:csb0="000001DF" w:csb1="00000000"/>
  </w:font>
  <w:font w:name="Lohit Devanagari">
    <w:panose1 w:val="020B0600000000000000"/>
    <w:charset w:val="00"/>
    <w:family w:val="swiss"/>
    <w:pitch w:val="variable"/>
    <w:sig w:usb0="80008023" w:usb1="00002042" w:usb2="00000000" w:usb3="00000000" w:csb0="00000001" w:csb1="00000000"/>
  </w:font>
  <w:font w:name="Consolas">
    <w:altName w:val="Liberation Sans Narrow"/>
    <w:panose1 w:val="020B0609020204030204"/>
    <w:charset w:val="00"/>
    <w:family w:val="modern"/>
    <w:pitch w:val="fixed"/>
    <w:sig w:usb0="E10002FF" w:usb1="4000FCFF" w:usb2="00000009" w:usb3="00000000" w:csb0="0000019F" w:csb1="00000000"/>
  </w:font>
  <w:font w:name="Liberation Sans">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Noto Sans CJK SC Regular">
    <w:altName w:val="Gubbi"/>
    <w:charset w:val="00"/>
    <w:family w:val="roman"/>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charset w:val="00"/>
    <w:family w:val="swiss"/>
    <w:pitch w:val="variable"/>
    <w:sig w:usb0="A00002EF" w:usb1="4000207B" w:usb2="00000000" w:usb3="00000000" w:csb0="0000019F" w:csb1="00000000"/>
  </w:font>
  <w:font w:name="AGaramondPro-Italic">
    <w:altName w:val="Gubbi"/>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59B6" w:rsidRDefault="002259B6">
      <w:pPr>
        <w:spacing w:line="240" w:lineRule="auto"/>
      </w:pPr>
      <w:r>
        <w:separator/>
      </w:r>
    </w:p>
  </w:footnote>
  <w:footnote w:type="continuationSeparator" w:id="0">
    <w:p w:rsidR="002259B6" w:rsidRDefault="002259B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66711"/>
    <w:multiLevelType w:val="multilevel"/>
    <w:tmpl w:val="11866711"/>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33D41A61"/>
    <w:multiLevelType w:val="multilevel"/>
    <w:tmpl w:val="33D41A61"/>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36E80E68"/>
    <w:multiLevelType w:val="multilevel"/>
    <w:tmpl w:val="36E80E68"/>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sz w:val="32"/>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3">
    <w:nsid w:val="5E2E4CE6"/>
    <w:multiLevelType w:val="multilevel"/>
    <w:tmpl w:val="5E2E4CE6"/>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4C2126C"/>
    <w:multiLevelType w:val="multilevel"/>
    <w:tmpl w:val="74C2126C"/>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520" w:hanging="2160"/>
      </w:pPr>
      <w:rPr>
        <w:rFont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0EB"/>
    <w:rsid w:val="00022D8B"/>
    <w:rsid w:val="0002355D"/>
    <w:rsid w:val="00052D83"/>
    <w:rsid w:val="000E2747"/>
    <w:rsid w:val="000F2B16"/>
    <w:rsid w:val="001440A9"/>
    <w:rsid w:val="001A03E1"/>
    <w:rsid w:val="001A4F2F"/>
    <w:rsid w:val="001B2AD9"/>
    <w:rsid w:val="001D5855"/>
    <w:rsid w:val="001E2460"/>
    <w:rsid w:val="00206F24"/>
    <w:rsid w:val="00211E9A"/>
    <w:rsid w:val="00214B45"/>
    <w:rsid w:val="00215E5E"/>
    <w:rsid w:val="002259B6"/>
    <w:rsid w:val="002420A8"/>
    <w:rsid w:val="00243265"/>
    <w:rsid w:val="002460D7"/>
    <w:rsid w:val="00294885"/>
    <w:rsid w:val="003023E9"/>
    <w:rsid w:val="0031578B"/>
    <w:rsid w:val="003370EB"/>
    <w:rsid w:val="00383782"/>
    <w:rsid w:val="0039615F"/>
    <w:rsid w:val="003E5DD8"/>
    <w:rsid w:val="0040422F"/>
    <w:rsid w:val="004E7870"/>
    <w:rsid w:val="00564043"/>
    <w:rsid w:val="005B20AE"/>
    <w:rsid w:val="005B2D45"/>
    <w:rsid w:val="005C4772"/>
    <w:rsid w:val="005D5ECA"/>
    <w:rsid w:val="005D6E19"/>
    <w:rsid w:val="00607CB0"/>
    <w:rsid w:val="00677504"/>
    <w:rsid w:val="006B0620"/>
    <w:rsid w:val="006C7CD1"/>
    <w:rsid w:val="00710D04"/>
    <w:rsid w:val="00732729"/>
    <w:rsid w:val="00764CD7"/>
    <w:rsid w:val="007C2A9F"/>
    <w:rsid w:val="007C47DA"/>
    <w:rsid w:val="007C65F9"/>
    <w:rsid w:val="0082332E"/>
    <w:rsid w:val="0087507C"/>
    <w:rsid w:val="008A4C4F"/>
    <w:rsid w:val="00930F2D"/>
    <w:rsid w:val="009660B4"/>
    <w:rsid w:val="00993F13"/>
    <w:rsid w:val="0099436D"/>
    <w:rsid w:val="00A1080D"/>
    <w:rsid w:val="00A2164C"/>
    <w:rsid w:val="00A9798B"/>
    <w:rsid w:val="00AA64A8"/>
    <w:rsid w:val="00B0668A"/>
    <w:rsid w:val="00B73483"/>
    <w:rsid w:val="00BC60F4"/>
    <w:rsid w:val="00BE2F11"/>
    <w:rsid w:val="00C30866"/>
    <w:rsid w:val="00C55621"/>
    <w:rsid w:val="00CE2EF0"/>
    <w:rsid w:val="00D111E8"/>
    <w:rsid w:val="00D64E97"/>
    <w:rsid w:val="00D70250"/>
    <w:rsid w:val="00DA53BD"/>
    <w:rsid w:val="00DF0B3B"/>
    <w:rsid w:val="00DF7C46"/>
    <w:rsid w:val="00E00CBD"/>
    <w:rsid w:val="00E85560"/>
    <w:rsid w:val="00EA5CE0"/>
    <w:rsid w:val="00EB33BA"/>
    <w:rsid w:val="00EC5B63"/>
    <w:rsid w:val="00EF678F"/>
    <w:rsid w:val="00F0455E"/>
    <w:rsid w:val="00F06354"/>
    <w:rsid w:val="00F20632"/>
    <w:rsid w:val="00FC6474"/>
    <w:rsid w:val="3F5BB03C"/>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s-CO" w:eastAsia="es-CO"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lsdException w:name="footer" w:semiHidden="0"/>
    <w:lsdException w:name="caption" w:semiHidden="0" w:uiPriority="0" w:unhideWhenUsed="0" w:qFormat="1"/>
    <w:lsdException w:name="annotation reference" w:qFormat="1"/>
    <w:lsdException w:name="List" w:semiHidden="0" w:uiPriority="0" w:unhideWhenUsed="0"/>
    <w:lsdException w:name="Title" w:semiHidden="0" w:uiPriority="0" w:unhideWhenUsed="0" w:qFormat="1"/>
    <w:lsdException w:name="Default Paragraph Font" w:uiPriority="1"/>
    <w:lsdException w:name="Body Text"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HTML Preformatted" w:qFormat="1"/>
    <w:lsdException w:name="annotation subject" w:qFormat="1"/>
    <w:lsdException w:name="Balloon Text" w:qFormat="1"/>
    <w:lsdException w:name="Table Grid" w:semiHidden="0" w:uiPriority="39" w:unhideWhenUsed="0"/>
    <w:lsdException w:name="Placeholder Text" w:unhideWhenUsed="0" w:qFormat="1"/>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Arial" w:eastAsia="Calibri" w:hAnsi="Arial"/>
      <w:color w:val="00000A"/>
      <w:sz w:val="22"/>
      <w:szCs w:val="22"/>
      <w:lang w:eastAsia="en-US"/>
    </w:rPr>
  </w:style>
  <w:style w:type="paragraph" w:styleId="Heading1">
    <w:name w:val="heading 1"/>
    <w:basedOn w:val="Normal"/>
    <w:next w:val="Normal"/>
    <w:link w:val="Heading1Char"/>
    <w:uiPriority w:val="9"/>
    <w:qFormat/>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eastAsiaTheme="majorEastAsia" w:cstheme="majorBidi"/>
      <w:color w:val="1F4E79"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pPr>
      <w:spacing w:after="140"/>
    </w:pPr>
  </w:style>
  <w:style w:type="paragraph" w:styleId="Caption">
    <w:name w:val="caption"/>
    <w:basedOn w:val="Normal"/>
    <w:next w:val="Normal"/>
    <w:qFormat/>
    <w:pPr>
      <w:suppressLineNumbers/>
      <w:spacing w:before="120" w:after="120"/>
    </w:pPr>
    <w:rPr>
      <w:rFonts w:cs="Lohit Devanagari"/>
      <w:i/>
      <w:iCs/>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419"/>
        <w:tab w:val="right" w:pos="8838"/>
      </w:tabs>
      <w:spacing w:after="0" w:line="240" w:lineRule="auto"/>
    </w:pPr>
  </w:style>
  <w:style w:type="paragraph" w:styleId="Header">
    <w:name w:val="header"/>
    <w:basedOn w:val="Normal"/>
    <w:link w:val="HeaderChar"/>
    <w:uiPriority w:val="99"/>
    <w:unhideWhenUsed/>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pPr>
      <w:spacing w:after="0" w:line="240" w:lineRule="auto"/>
    </w:pPr>
    <w:rPr>
      <w:rFonts w:ascii="Consolas" w:hAnsi="Consolas" w:cs="Consolas"/>
      <w:sz w:val="20"/>
      <w:szCs w:val="20"/>
    </w:rPr>
  </w:style>
  <w:style w:type="paragraph" w:styleId="List">
    <w:name w:val="List"/>
    <w:basedOn w:val="BodyText"/>
    <w:rPr>
      <w:rFonts w:cs="Lohit Devanagari"/>
    </w:rPr>
  </w:style>
  <w:style w:type="paragraph" w:styleId="NormalWeb">
    <w:name w:val="Normal (Web)"/>
    <w:basedOn w:val="Normal"/>
    <w:uiPriority w:val="99"/>
    <w:unhideWhenUsed/>
    <w:qFormat/>
    <w:pPr>
      <w:spacing w:beforeAutospacing="1" w:afterAutospacing="1" w:line="240" w:lineRule="auto"/>
    </w:pPr>
    <w:rPr>
      <w:rFonts w:ascii="Times New Roman" w:eastAsia="Times New Roman" w:hAnsi="Times New Roman" w:cs="Times New Roman"/>
      <w:sz w:val="24"/>
      <w:szCs w:val="24"/>
      <w:lang w:eastAsia="es-CO"/>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pPr>
      <w:keepNext/>
      <w:spacing w:before="240" w:after="120"/>
    </w:pPr>
    <w:rPr>
      <w:rFonts w:ascii="Liberation Sans" w:eastAsia="Noto Sans CJK SC" w:hAnsi="Liberation Sans" w:cs="Lohit Devanagari"/>
      <w:sz w:val="28"/>
      <w:szCs w:val="28"/>
    </w:rPr>
  </w:style>
  <w:style w:type="character" w:customStyle="1" w:styleId="EnlacedeInternet">
    <w:name w:val="Enlace de Internet"/>
    <w:basedOn w:val="DefaultParagraphFont"/>
    <w:uiPriority w:val="99"/>
    <w:unhideWhenUsed/>
    <w:rPr>
      <w:color w:val="0563C1" w:themeColor="hyperlink"/>
      <w:u w:val="single"/>
    </w:rPr>
  </w:style>
  <w:style w:type="character" w:customStyle="1" w:styleId="Ttulospreliminares2Car">
    <w:name w:val="Títulos preliminares 2 Car"/>
    <w:basedOn w:val="DefaultParagraphFont"/>
    <w:link w:val="Ttulospreliminares2"/>
    <w:qFormat/>
    <w:rPr>
      <w:rFonts w:ascii="Arial" w:hAnsi="Arial"/>
      <w:b/>
      <w:sz w:val="40"/>
    </w:rPr>
  </w:style>
  <w:style w:type="paragraph" w:customStyle="1" w:styleId="Ttulospreliminares2">
    <w:name w:val="Títulos preliminares 2"/>
    <w:basedOn w:val="Normal"/>
    <w:link w:val="Ttulospreliminares2Car"/>
    <w:qFormat/>
    <w:pPr>
      <w:spacing w:before="2000" w:line="240" w:lineRule="auto"/>
    </w:pPr>
    <w:rPr>
      <w:rFonts w:eastAsiaTheme="minorHAnsi"/>
      <w:b/>
      <w:color w:val="auto"/>
      <w:sz w:val="40"/>
    </w:rPr>
  </w:style>
  <w:style w:type="character" w:customStyle="1" w:styleId="alt-edited">
    <w:name w:val="alt-edited"/>
    <w:basedOn w:val="DefaultParagraphFont"/>
    <w:qFormat/>
  </w:style>
  <w:style w:type="character" w:customStyle="1" w:styleId="Heading1Char">
    <w:name w:val="Heading 1 Char"/>
    <w:basedOn w:val="DefaultParagraphFont"/>
    <w:link w:val="Heading1"/>
    <w:uiPriority w:val="9"/>
    <w:qFormat/>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Pr>
      <w:rFonts w:ascii="Arial" w:eastAsiaTheme="majorEastAsia" w:hAnsi="Arial" w:cstheme="majorBidi"/>
      <w:color w:val="1F4E79"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CommentTextChar">
    <w:name w:val="Comment Text Char"/>
    <w:basedOn w:val="DefaultParagraphFont"/>
    <w:link w:val="CommentText"/>
    <w:uiPriority w:val="99"/>
    <w:semiHidden/>
    <w:qFormat/>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Pr>
      <w:rFonts w:ascii="Arial" w:eastAsia="Calibri" w:hAnsi="Arial"/>
      <w:color w:val="00000A"/>
    </w:rPr>
  </w:style>
  <w:style w:type="character" w:customStyle="1" w:styleId="FooterChar">
    <w:name w:val="Footer Char"/>
    <w:basedOn w:val="DefaultParagraphFont"/>
    <w:link w:val="Footer"/>
    <w:uiPriority w:val="99"/>
    <w:qFormat/>
    <w:rPr>
      <w:rFonts w:ascii="Arial" w:eastAsia="Calibri" w:hAnsi="Arial"/>
      <w:color w:val="00000A"/>
    </w:rPr>
  </w:style>
  <w:style w:type="character" w:styleId="PlaceholderText">
    <w:name w:val="Placeholder Text"/>
    <w:basedOn w:val="DefaultParagraphFont"/>
    <w:uiPriority w:val="99"/>
    <w:semiHidden/>
    <w:qFormat/>
    <w:rPr>
      <w:color w:val="808080"/>
    </w:rPr>
  </w:style>
  <w:style w:type="character" w:customStyle="1" w:styleId="Destacado">
    <w:name w:val="Destacado"/>
    <w:basedOn w:val="DefaultParagraphFont"/>
    <w:uiPriority w:val="20"/>
    <w:qFormat/>
    <w:rPr>
      <w:i/>
      <w:iCs/>
    </w:rPr>
  </w:style>
  <w:style w:type="character" w:customStyle="1" w:styleId="HTMLPreformattedChar">
    <w:name w:val="HTML Preformatted Char"/>
    <w:basedOn w:val="DefaultParagraphFont"/>
    <w:link w:val="HTMLPreformatted"/>
    <w:uiPriority w:val="99"/>
    <w:semiHidden/>
    <w:qFormat/>
    <w:rPr>
      <w:rFonts w:ascii="Consolas" w:eastAsia="Calibri" w:hAnsi="Consolas" w:cs="Consolas"/>
      <w:color w:val="00000A"/>
      <w:sz w:val="20"/>
      <w:szCs w:val="20"/>
    </w:rPr>
  </w:style>
  <w:style w:type="character" w:customStyle="1" w:styleId="ListLabel1">
    <w:name w:val="ListLabel 1"/>
    <w:qFormat/>
    <w:rPr>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character" w:customStyle="1" w:styleId="ListLabel40">
    <w:name w:val="ListLabel 40"/>
    <w:qFormat/>
    <w:rPr>
      <w:sz w:val="32"/>
    </w:rPr>
  </w:style>
  <w:style w:type="character" w:customStyle="1" w:styleId="ListLabel41">
    <w:name w:val="ListLabel 41"/>
    <w:qFormat/>
    <w:rPr>
      <w:b/>
      <w:sz w:val="32"/>
    </w:rPr>
  </w:style>
  <w:style w:type="character" w:customStyle="1" w:styleId="ListLabel42">
    <w:name w:val="ListLabel 42"/>
    <w:qFormat/>
    <w:rPr>
      <w:b/>
    </w:rPr>
  </w:style>
  <w:style w:type="character" w:customStyle="1" w:styleId="ListLabel43">
    <w:name w:val="ListLabel 43"/>
    <w:qFormat/>
    <w:rPr>
      <w:b/>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rFonts w:ascii="Arial" w:hAnsi="Arial" w:cs="Arial"/>
      <w:vanish/>
      <w:sz w:val="22"/>
      <w:szCs w:val="22"/>
    </w:rPr>
  </w:style>
  <w:style w:type="character" w:customStyle="1" w:styleId="ListLabel48">
    <w:name w:val="ListLabel 48"/>
    <w:qFormat/>
    <w:rPr>
      <w:rFonts w:ascii="Arial" w:hAnsi="Arial" w:cs="Arial"/>
      <w:color w:val="000000" w:themeColor="text1"/>
      <w:sz w:val="22"/>
      <w:szCs w:val="22"/>
      <w:u w:val="none"/>
    </w:rPr>
  </w:style>
  <w:style w:type="character" w:customStyle="1" w:styleId="ListLabel49">
    <w:name w:val="ListLabel 49"/>
    <w:qFormat/>
    <w:rPr>
      <w:rFonts w:cs="Arial"/>
      <w:color w:val="000000" w:themeColor="text1"/>
      <w:u w:val="none"/>
      <w:lang w:val="en-US"/>
    </w:rPr>
  </w:style>
  <w:style w:type="character" w:customStyle="1" w:styleId="ListLabel50">
    <w:name w:val="ListLabel 50"/>
    <w:qFormat/>
    <w:rPr>
      <w:sz w:val="32"/>
    </w:rPr>
  </w:style>
  <w:style w:type="character" w:customStyle="1" w:styleId="ListLabel51">
    <w:name w:val="ListLabel 51"/>
    <w:qFormat/>
    <w:rPr>
      <w:b/>
      <w:sz w:val="32"/>
    </w:rPr>
  </w:style>
  <w:style w:type="character" w:customStyle="1" w:styleId="ListLabel52">
    <w:name w:val="ListLabel 52"/>
    <w:qFormat/>
    <w:rPr>
      <w:b/>
    </w:rPr>
  </w:style>
  <w:style w:type="character" w:customStyle="1" w:styleId="ListLabel53">
    <w:name w:val="ListLabel 53"/>
    <w:qFormat/>
    <w:rPr>
      <w:b/>
    </w:rPr>
  </w:style>
  <w:style w:type="character" w:customStyle="1" w:styleId="ListLabel54">
    <w:name w:val="ListLabel 54"/>
    <w:qFormat/>
    <w:rPr>
      <w:b/>
    </w:rPr>
  </w:style>
  <w:style w:type="character" w:customStyle="1" w:styleId="ListLabel55">
    <w:name w:val="ListLabel 55"/>
    <w:qFormat/>
    <w:rPr>
      <w:b/>
    </w:rPr>
  </w:style>
  <w:style w:type="character" w:customStyle="1" w:styleId="ListLabel56">
    <w:name w:val="ListLabel 56"/>
    <w:qFormat/>
    <w:rPr>
      <w:b/>
    </w:rPr>
  </w:style>
  <w:style w:type="character" w:customStyle="1" w:styleId="ListLabel57">
    <w:name w:val="ListLabel 57"/>
    <w:qFormat/>
    <w:rPr>
      <w:rFonts w:ascii="Arial" w:hAnsi="Arial" w:cs="Arial"/>
      <w:vanish/>
      <w:sz w:val="22"/>
      <w:szCs w:val="22"/>
    </w:rPr>
  </w:style>
  <w:style w:type="character" w:customStyle="1" w:styleId="ListLabel58">
    <w:name w:val="ListLabel 58"/>
    <w:qFormat/>
    <w:rPr>
      <w:rFonts w:ascii="Arial" w:hAnsi="Arial" w:cs="Arial"/>
      <w:color w:val="000000" w:themeColor="text1"/>
      <w:sz w:val="22"/>
      <w:szCs w:val="22"/>
      <w:u w:val="none"/>
    </w:rPr>
  </w:style>
  <w:style w:type="character" w:customStyle="1" w:styleId="ListLabel59">
    <w:name w:val="ListLabel 59"/>
    <w:qFormat/>
    <w:rPr>
      <w:rFonts w:cs="Arial"/>
      <w:color w:val="000000" w:themeColor="text1"/>
      <w:u w:val="none"/>
      <w:lang w:val="en-US"/>
    </w:rPr>
  </w:style>
  <w:style w:type="character" w:customStyle="1" w:styleId="ListLabel60">
    <w:name w:val="ListLabel 60"/>
    <w:qFormat/>
    <w:rPr>
      <w:sz w:val="32"/>
    </w:rPr>
  </w:style>
  <w:style w:type="character" w:customStyle="1" w:styleId="ListLabel61">
    <w:name w:val="ListLabel 61"/>
    <w:qFormat/>
    <w:rPr>
      <w:b/>
      <w:sz w:val="32"/>
    </w:rPr>
  </w:style>
  <w:style w:type="character" w:customStyle="1" w:styleId="ListLabel62">
    <w:name w:val="ListLabel 62"/>
    <w:qFormat/>
    <w:rPr>
      <w:b/>
    </w:rPr>
  </w:style>
  <w:style w:type="character" w:customStyle="1" w:styleId="ListLabel63">
    <w:name w:val="ListLabel 63"/>
    <w:qFormat/>
    <w:rPr>
      <w:b/>
    </w:rPr>
  </w:style>
  <w:style w:type="character" w:customStyle="1" w:styleId="ListLabel64">
    <w:name w:val="ListLabel 64"/>
    <w:qFormat/>
    <w:rPr>
      <w:b/>
    </w:rPr>
  </w:style>
  <w:style w:type="character" w:customStyle="1" w:styleId="ListLabel65">
    <w:name w:val="ListLabel 65"/>
    <w:qFormat/>
    <w:rPr>
      <w:b/>
    </w:rPr>
  </w:style>
  <w:style w:type="character" w:customStyle="1" w:styleId="ListLabel66">
    <w:name w:val="ListLabel 66"/>
    <w:qFormat/>
    <w:rPr>
      <w:b/>
    </w:rPr>
  </w:style>
  <w:style w:type="character" w:customStyle="1" w:styleId="ListLabel67">
    <w:name w:val="ListLabel 67"/>
    <w:qFormat/>
    <w:rPr>
      <w:rFonts w:ascii="Arial" w:hAnsi="Arial" w:cs="Arial"/>
      <w:vanish/>
      <w:sz w:val="22"/>
      <w:szCs w:val="22"/>
    </w:rPr>
  </w:style>
  <w:style w:type="character" w:customStyle="1" w:styleId="ListLabel68">
    <w:name w:val="ListLabel 68"/>
    <w:qFormat/>
    <w:rPr>
      <w:rFonts w:ascii="Arial" w:hAnsi="Arial" w:cs="Arial"/>
      <w:color w:val="000000" w:themeColor="text1"/>
      <w:sz w:val="22"/>
      <w:szCs w:val="22"/>
      <w:u w:val="none"/>
    </w:rPr>
  </w:style>
  <w:style w:type="character" w:customStyle="1" w:styleId="ListLabel69">
    <w:name w:val="ListLabel 69"/>
    <w:qFormat/>
    <w:rPr>
      <w:rFonts w:cs="Arial"/>
      <w:color w:val="000000" w:themeColor="text1"/>
      <w:u w:val="none"/>
      <w:lang w:val="en-US"/>
    </w:rPr>
  </w:style>
  <w:style w:type="paragraph" w:customStyle="1" w:styleId="Ttulo1">
    <w:name w:val="Título1"/>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pPr>
      <w:spacing w:after="0" w:line="360" w:lineRule="auto"/>
      <w:jc w:val="both"/>
    </w:pPr>
    <w:rPr>
      <w:rFonts w:eastAsia="Times New Roman" w:cs="Times New Roman"/>
      <w:szCs w:val="24"/>
      <w:lang w:val="es-ES" w:eastAsia="es-ES"/>
    </w:rPr>
  </w:style>
  <w:style w:type="paragraph" w:customStyle="1" w:styleId="Standard">
    <w:name w:val="Standard"/>
    <w:qFormat/>
    <w:rPr>
      <w:rFonts w:ascii="Liberation Serif" w:eastAsia="Noto Sans CJK SC Regular" w:hAnsi="Liberation Serif" w:cs="FreeSans"/>
      <w:color w:val="00000A"/>
      <w:sz w:val="24"/>
      <w:szCs w:val="24"/>
      <w:lang w:eastAsia="zh-CN" w:bidi="hi-IN"/>
    </w:rPr>
  </w:style>
  <w:style w:type="paragraph" w:customStyle="1" w:styleId="western">
    <w:name w:val="western"/>
    <w:basedOn w:val="Normal"/>
    <w:qFormat/>
    <w:pPr>
      <w:spacing w:beforeAutospacing="1" w:after="142" w:line="288" w:lineRule="auto"/>
    </w:pPr>
    <w:rPr>
      <w:rFonts w:ascii="Calibri" w:eastAsia="Times New Roman" w:hAnsi="Calibri" w:cs="Calibri"/>
      <w:lang w:eastAsia="es-C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s-CO" w:eastAsia="es-CO"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lsdException w:name="footer" w:semiHidden="0"/>
    <w:lsdException w:name="caption" w:semiHidden="0" w:uiPriority="0" w:unhideWhenUsed="0" w:qFormat="1"/>
    <w:lsdException w:name="annotation reference" w:qFormat="1"/>
    <w:lsdException w:name="List" w:semiHidden="0" w:uiPriority="0" w:unhideWhenUsed="0"/>
    <w:lsdException w:name="Title" w:semiHidden="0" w:uiPriority="0" w:unhideWhenUsed="0" w:qFormat="1"/>
    <w:lsdException w:name="Default Paragraph Font" w:uiPriority="1"/>
    <w:lsdException w:name="Body Text" w:semiHidden="0"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HTML Preformatted" w:qFormat="1"/>
    <w:lsdException w:name="annotation subject" w:qFormat="1"/>
    <w:lsdException w:name="Balloon Text" w:qFormat="1"/>
    <w:lsdException w:name="Table Grid" w:semiHidden="0" w:uiPriority="39" w:unhideWhenUsed="0"/>
    <w:lsdException w:name="Placeholder Text" w:unhideWhenUsed="0" w:qFormat="1"/>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Arial" w:eastAsia="Calibri" w:hAnsi="Arial"/>
      <w:color w:val="00000A"/>
      <w:sz w:val="22"/>
      <w:szCs w:val="22"/>
      <w:lang w:eastAsia="en-US"/>
    </w:rPr>
  </w:style>
  <w:style w:type="paragraph" w:styleId="Heading1">
    <w:name w:val="heading 1"/>
    <w:basedOn w:val="Normal"/>
    <w:next w:val="Normal"/>
    <w:link w:val="Heading1Char"/>
    <w:uiPriority w:val="9"/>
    <w:qFormat/>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eastAsiaTheme="majorEastAsia" w:cstheme="majorBidi"/>
      <w:color w:val="1F4E79"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pPr>
      <w:spacing w:after="140"/>
    </w:pPr>
  </w:style>
  <w:style w:type="paragraph" w:styleId="Caption">
    <w:name w:val="caption"/>
    <w:basedOn w:val="Normal"/>
    <w:next w:val="Normal"/>
    <w:qFormat/>
    <w:pPr>
      <w:suppressLineNumbers/>
      <w:spacing w:before="120" w:after="120"/>
    </w:pPr>
    <w:rPr>
      <w:rFonts w:cs="Lohit Devanagari"/>
      <w:i/>
      <w:iCs/>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419"/>
        <w:tab w:val="right" w:pos="8838"/>
      </w:tabs>
      <w:spacing w:after="0" w:line="240" w:lineRule="auto"/>
    </w:pPr>
  </w:style>
  <w:style w:type="paragraph" w:styleId="Header">
    <w:name w:val="header"/>
    <w:basedOn w:val="Normal"/>
    <w:link w:val="HeaderChar"/>
    <w:uiPriority w:val="99"/>
    <w:unhideWhenUsed/>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pPr>
      <w:spacing w:after="0" w:line="240" w:lineRule="auto"/>
    </w:pPr>
    <w:rPr>
      <w:rFonts w:ascii="Consolas" w:hAnsi="Consolas" w:cs="Consolas"/>
      <w:sz w:val="20"/>
      <w:szCs w:val="20"/>
    </w:rPr>
  </w:style>
  <w:style w:type="paragraph" w:styleId="List">
    <w:name w:val="List"/>
    <w:basedOn w:val="BodyText"/>
    <w:rPr>
      <w:rFonts w:cs="Lohit Devanagari"/>
    </w:rPr>
  </w:style>
  <w:style w:type="paragraph" w:styleId="NormalWeb">
    <w:name w:val="Normal (Web)"/>
    <w:basedOn w:val="Normal"/>
    <w:uiPriority w:val="99"/>
    <w:unhideWhenUsed/>
    <w:qFormat/>
    <w:pPr>
      <w:spacing w:beforeAutospacing="1" w:afterAutospacing="1" w:line="240" w:lineRule="auto"/>
    </w:pPr>
    <w:rPr>
      <w:rFonts w:ascii="Times New Roman" w:eastAsia="Times New Roman" w:hAnsi="Times New Roman" w:cs="Times New Roman"/>
      <w:sz w:val="24"/>
      <w:szCs w:val="24"/>
      <w:lang w:eastAsia="es-CO"/>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pPr>
      <w:keepNext/>
      <w:spacing w:before="240" w:after="120"/>
    </w:pPr>
    <w:rPr>
      <w:rFonts w:ascii="Liberation Sans" w:eastAsia="Noto Sans CJK SC" w:hAnsi="Liberation Sans" w:cs="Lohit Devanagari"/>
      <w:sz w:val="28"/>
      <w:szCs w:val="28"/>
    </w:rPr>
  </w:style>
  <w:style w:type="character" w:customStyle="1" w:styleId="EnlacedeInternet">
    <w:name w:val="Enlace de Internet"/>
    <w:basedOn w:val="DefaultParagraphFont"/>
    <w:uiPriority w:val="99"/>
    <w:unhideWhenUsed/>
    <w:rPr>
      <w:color w:val="0563C1" w:themeColor="hyperlink"/>
      <w:u w:val="single"/>
    </w:rPr>
  </w:style>
  <w:style w:type="character" w:customStyle="1" w:styleId="Ttulospreliminares2Car">
    <w:name w:val="Títulos preliminares 2 Car"/>
    <w:basedOn w:val="DefaultParagraphFont"/>
    <w:link w:val="Ttulospreliminares2"/>
    <w:qFormat/>
    <w:rPr>
      <w:rFonts w:ascii="Arial" w:hAnsi="Arial"/>
      <w:b/>
      <w:sz w:val="40"/>
    </w:rPr>
  </w:style>
  <w:style w:type="paragraph" w:customStyle="1" w:styleId="Ttulospreliminares2">
    <w:name w:val="Títulos preliminares 2"/>
    <w:basedOn w:val="Normal"/>
    <w:link w:val="Ttulospreliminares2Car"/>
    <w:qFormat/>
    <w:pPr>
      <w:spacing w:before="2000" w:line="240" w:lineRule="auto"/>
    </w:pPr>
    <w:rPr>
      <w:rFonts w:eastAsiaTheme="minorHAnsi"/>
      <w:b/>
      <w:color w:val="auto"/>
      <w:sz w:val="40"/>
    </w:rPr>
  </w:style>
  <w:style w:type="character" w:customStyle="1" w:styleId="alt-edited">
    <w:name w:val="alt-edited"/>
    <w:basedOn w:val="DefaultParagraphFont"/>
    <w:qFormat/>
  </w:style>
  <w:style w:type="character" w:customStyle="1" w:styleId="Heading1Char">
    <w:name w:val="Heading 1 Char"/>
    <w:basedOn w:val="DefaultParagraphFont"/>
    <w:link w:val="Heading1"/>
    <w:uiPriority w:val="9"/>
    <w:qFormat/>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Pr>
      <w:rFonts w:ascii="Arial" w:eastAsiaTheme="majorEastAsia" w:hAnsi="Arial" w:cstheme="majorBidi"/>
      <w:color w:val="1F4E79"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CommentTextChar">
    <w:name w:val="Comment Text Char"/>
    <w:basedOn w:val="DefaultParagraphFont"/>
    <w:link w:val="CommentText"/>
    <w:uiPriority w:val="99"/>
    <w:semiHidden/>
    <w:qFormat/>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Pr>
      <w:rFonts w:ascii="Arial" w:eastAsia="Calibri" w:hAnsi="Arial"/>
      <w:color w:val="00000A"/>
    </w:rPr>
  </w:style>
  <w:style w:type="character" w:customStyle="1" w:styleId="FooterChar">
    <w:name w:val="Footer Char"/>
    <w:basedOn w:val="DefaultParagraphFont"/>
    <w:link w:val="Footer"/>
    <w:uiPriority w:val="99"/>
    <w:qFormat/>
    <w:rPr>
      <w:rFonts w:ascii="Arial" w:eastAsia="Calibri" w:hAnsi="Arial"/>
      <w:color w:val="00000A"/>
    </w:rPr>
  </w:style>
  <w:style w:type="character" w:styleId="PlaceholderText">
    <w:name w:val="Placeholder Text"/>
    <w:basedOn w:val="DefaultParagraphFont"/>
    <w:uiPriority w:val="99"/>
    <w:semiHidden/>
    <w:qFormat/>
    <w:rPr>
      <w:color w:val="808080"/>
    </w:rPr>
  </w:style>
  <w:style w:type="character" w:customStyle="1" w:styleId="Destacado">
    <w:name w:val="Destacado"/>
    <w:basedOn w:val="DefaultParagraphFont"/>
    <w:uiPriority w:val="20"/>
    <w:qFormat/>
    <w:rPr>
      <w:i/>
      <w:iCs/>
    </w:rPr>
  </w:style>
  <w:style w:type="character" w:customStyle="1" w:styleId="HTMLPreformattedChar">
    <w:name w:val="HTML Preformatted Char"/>
    <w:basedOn w:val="DefaultParagraphFont"/>
    <w:link w:val="HTMLPreformatted"/>
    <w:uiPriority w:val="99"/>
    <w:semiHidden/>
    <w:qFormat/>
    <w:rPr>
      <w:rFonts w:ascii="Consolas" w:eastAsia="Calibri" w:hAnsi="Consolas" w:cs="Consolas"/>
      <w:color w:val="00000A"/>
      <w:sz w:val="20"/>
      <w:szCs w:val="20"/>
    </w:rPr>
  </w:style>
  <w:style w:type="character" w:customStyle="1" w:styleId="ListLabel1">
    <w:name w:val="ListLabel 1"/>
    <w:qFormat/>
    <w:rPr>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character" w:customStyle="1" w:styleId="ListLabel40">
    <w:name w:val="ListLabel 40"/>
    <w:qFormat/>
    <w:rPr>
      <w:sz w:val="32"/>
    </w:rPr>
  </w:style>
  <w:style w:type="character" w:customStyle="1" w:styleId="ListLabel41">
    <w:name w:val="ListLabel 41"/>
    <w:qFormat/>
    <w:rPr>
      <w:b/>
      <w:sz w:val="32"/>
    </w:rPr>
  </w:style>
  <w:style w:type="character" w:customStyle="1" w:styleId="ListLabel42">
    <w:name w:val="ListLabel 42"/>
    <w:qFormat/>
    <w:rPr>
      <w:b/>
    </w:rPr>
  </w:style>
  <w:style w:type="character" w:customStyle="1" w:styleId="ListLabel43">
    <w:name w:val="ListLabel 43"/>
    <w:qFormat/>
    <w:rPr>
      <w:b/>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rFonts w:ascii="Arial" w:hAnsi="Arial" w:cs="Arial"/>
      <w:vanish/>
      <w:sz w:val="22"/>
      <w:szCs w:val="22"/>
    </w:rPr>
  </w:style>
  <w:style w:type="character" w:customStyle="1" w:styleId="ListLabel48">
    <w:name w:val="ListLabel 48"/>
    <w:qFormat/>
    <w:rPr>
      <w:rFonts w:ascii="Arial" w:hAnsi="Arial" w:cs="Arial"/>
      <w:color w:val="000000" w:themeColor="text1"/>
      <w:sz w:val="22"/>
      <w:szCs w:val="22"/>
      <w:u w:val="none"/>
    </w:rPr>
  </w:style>
  <w:style w:type="character" w:customStyle="1" w:styleId="ListLabel49">
    <w:name w:val="ListLabel 49"/>
    <w:qFormat/>
    <w:rPr>
      <w:rFonts w:cs="Arial"/>
      <w:color w:val="000000" w:themeColor="text1"/>
      <w:u w:val="none"/>
      <w:lang w:val="en-US"/>
    </w:rPr>
  </w:style>
  <w:style w:type="character" w:customStyle="1" w:styleId="ListLabel50">
    <w:name w:val="ListLabel 50"/>
    <w:qFormat/>
    <w:rPr>
      <w:sz w:val="32"/>
    </w:rPr>
  </w:style>
  <w:style w:type="character" w:customStyle="1" w:styleId="ListLabel51">
    <w:name w:val="ListLabel 51"/>
    <w:qFormat/>
    <w:rPr>
      <w:b/>
      <w:sz w:val="32"/>
    </w:rPr>
  </w:style>
  <w:style w:type="character" w:customStyle="1" w:styleId="ListLabel52">
    <w:name w:val="ListLabel 52"/>
    <w:qFormat/>
    <w:rPr>
      <w:b/>
    </w:rPr>
  </w:style>
  <w:style w:type="character" w:customStyle="1" w:styleId="ListLabel53">
    <w:name w:val="ListLabel 53"/>
    <w:qFormat/>
    <w:rPr>
      <w:b/>
    </w:rPr>
  </w:style>
  <w:style w:type="character" w:customStyle="1" w:styleId="ListLabel54">
    <w:name w:val="ListLabel 54"/>
    <w:qFormat/>
    <w:rPr>
      <w:b/>
    </w:rPr>
  </w:style>
  <w:style w:type="character" w:customStyle="1" w:styleId="ListLabel55">
    <w:name w:val="ListLabel 55"/>
    <w:qFormat/>
    <w:rPr>
      <w:b/>
    </w:rPr>
  </w:style>
  <w:style w:type="character" w:customStyle="1" w:styleId="ListLabel56">
    <w:name w:val="ListLabel 56"/>
    <w:qFormat/>
    <w:rPr>
      <w:b/>
    </w:rPr>
  </w:style>
  <w:style w:type="character" w:customStyle="1" w:styleId="ListLabel57">
    <w:name w:val="ListLabel 57"/>
    <w:qFormat/>
    <w:rPr>
      <w:rFonts w:ascii="Arial" w:hAnsi="Arial" w:cs="Arial"/>
      <w:vanish/>
      <w:sz w:val="22"/>
      <w:szCs w:val="22"/>
    </w:rPr>
  </w:style>
  <w:style w:type="character" w:customStyle="1" w:styleId="ListLabel58">
    <w:name w:val="ListLabel 58"/>
    <w:qFormat/>
    <w:rPr>
      <w:rFonts w:ascii="Arial" w:hAnsi="Arial" w:cs="Arial"/>
      <w:color w:val="000000" w:themeColor="text1"/>
      <w:sz w:val="22"/>
      <w:szCs w:val="22"/>
      <w:u w:val="none"/>
    </w:rPr>
  </w:style>
  <w:style w:type="character" w:customStyle="1" w:styleId="ListLabel59">
    <w:name w:val="ListLabel 59"/>
    <w:qFormat/>
    <w:rPr>
      <w:rFonts w:cs="Arial"/>
      <w:color w:val="000000" w:themeColor="text1"/>
      <w:u w:val="none"/>
      <w:lang w:val="en-US"/>
    </w:rPr>
  </w:style>
  <w:style w:type="character" w:customStyle="1" w:styleId="ListLabel60">
    <w:name w:val="ListLabel 60"/>
    <w:qFormat/>
    <w:rPr>
      <w:sz w:val="32"/>
    </w:rPr>
  </w:style>
  <w:style w:type="character" w:customStyle="1" w:styleId="ListLabel61">
    <w:name w:val="ListLabel 61"/>
    <w:qFormat/>
    <w:rPr>
      <w:b/>
      <w:sz w:val="32"/>
    </w:rPr>
  </w:style>
  <w:style w:type="character" w:customStyle="1" w:styleId="ListLabel62">
    <w:name w:val="ListLabel 62"/>
    <w:qFormat/>
    <w:rPr>
      <w:b/>
    </w:rPr>
  </w:style>
  <w:style w:type="character" w:customStyle="1" w:styleId="ListLabel63">
    <w:name w:val="ListLabel 63"/>
    <w:qFormat/>
    <w:rPr>
      <w:b/>
    </w:rPr>
  </w:style>
  <w:style w:type="character" w:customStyle="1" w:styleId="ListLabel64">
    <w:name w:val="ListLabel 64"/>
    <w:qFormat/>
    <w:rPr>
      <w:b/>
    </w:rPr>
  </w:style>
  <w:style w:type="character" w:customStyle="1" w:styleId="ListLabel65">
    <w:name w:val="ListLabel 65"/>
    <w:qFormat/>
    <w:rPr>
      <w:b/>
    </w:rPr>
  </w:style>
  <w:style w:type="character" w:customStyle="1" w:styleId="ListLabel66">
    <w:name w:val="ListLabel 66"/>
    <w:qFormat/>
    <w:rPr>
      <w:b/>
    </w:rPr>
  </w:style>
  <w:style w:type="character" w:customStyle="1" w:styleId="ListLabel67">
    <w:name w:val="ListLabel 67"/>
    <w:qFormat/>
    <w:rPr>
      <w:rFonts w:ascii="Arial" w:hAnsi="Arial" w:cs="Arial"/>
      <w:vanish/>
      <w:sz w:val="22"/>
      <w:szCs w:val="22"/>
    </w:rPr>
  </w:style>
  <w:style w:type="character" w:customStyle="1" w:styleId="ListLabel68">
    <w:name w:val="ListLabel 68"/>
    <w:qFormat/>
    <w:rPr>
      <w:rFonts w:ascii="Arial" w:hAnsi="Arial" w:cs="Arial"/>
      <w:color w:val="000000" w:themeColor="text1"/>
      <w:sz w:val="22"/>
      <w:szCs w:val="22"/>
      <w:u w:val="none"/>
    </w:rPr>
  </w:style>
  <w:style w:type="character" w:customStyle="1" w:styleId="ListLabel69">
    <w:name w:val="ListLabel 69"/>
    <w:qFormat/>
    <w:rPr>
      <w:rFonts w:cs="Arial"/>
      <w:color w:val="000000" w:themeColor="text1"/>
      <w:u w:val="none"/>
      <w:lang w:val="en-US"/>
    </w:rPr>
  </w:style>
  <w:style w:type="paragraph" w:customStyle="1" w:styleId="Ttulo1">
    <w:name w:val="Título1"/>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pPr>
      <w:spacing w:after="0" w:line="360" w:lineRule="auto"/>
      <w:jc w:val="both"/>
    </w:pPr>
    <w:rPr>
      <w:rFonts w:eastAsia="Times New Roman" w:cs="Times New Roman"/>
      <w:szCs w:val="24"/>
      <w:lang w:val="es-ES" w:eastAsia="es-ES"/>
    </w:rPr>
  </w:style>
  <w:style w:type="paragraph" w:customStyle="1" w:styleId="Standard">
    <w:name w:val="Standard"/>
    <w:qFormat/>
    <w:rPr>
      <w:rFonts w:ascii="Liberation Serif" w:eastAsia="Noto Sans CJK SC Regular" w:hAnsi="Liberation Serif" w:cs="FreeSans"/>
      <w:color w:val="00000A"/>
      <w:sz w:val="24"/>
      <w:szCs w:val="24"/>
      <w:lang w:eastAsia="zh-CN" w:bidi="hi-IN"/>
    </w:rPr>
  </w:style>
  <w:style w:type="paragraph" w:customStyle="1" w:styleId="western">
    <w:name w:val="western"/>
    <w:basedOn w:val="Normal"/>
    <w:qFormat/>
    <w:pPr>
      <w:spacing w:beforeAutospacing="1" w:after="142" w:line="288" w:lineRule="auto"/>
    </w:pPr>
    <w:rPr>
      <w:rFonts w:ascii="Calibri" w:eastAsia="Times New Roman" w:hAnsi="Calibri" w:cs="Calibr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ulcan.lindahall.org/14.shtml"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cervantesvirtual.com/obras/autor/gesner-konrad-1516-1565-15980"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historyofgeology.fieldofscience.com/2010/09/columnar-jointing-meme-saxony-1565.html"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12286</Words>
  <Characters>67573</Characters>
  <Application>Microsoft Office Word</Application>
  <DocSecurity>0</DocSecurity>
  <Lines>563</Lines>
  <Paragraphs>159</Paragraphs>
  <ScaleCrop>false</ScaleCrop>
  <HeadingPairs>
    <vt:vector size="2" baseType="variant">
      <vt:variant>
        <vt:lpstr>Title</vt:lpstr>
      </vt:variant>
      <vt:variant>
        <vt:i4>1</vt:i4>
      </vt:variant>
    </vt:vector>
  </HeadingPairs>
  <TitlesOfParts>
    <vt:vector size="1" baseType="lpstr">
      <vt:lpstr/>
    </vt:vector>
  </TitlesOfParts>
  <Company>LERNER KLEIN SAS</Company>
  <LinksUpToDate>false</LinksUpToDate>
  <CharactersWithSpaces>79700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camilo</dc:creator>
  <cp:lastModifiedBy>camilo</cp:lastModifiedBy>
  <cp:revision>2</cp:revision>
  <dcterms:created xsi:type="dcterms:W3CDTF">2020-07-21T00:30:00Z</dcterms:created>
  <dcterms:modified xsi:type="dcterms:W3CDTF">2020-07-21T00:30:00Z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1033-11.1.0.9604</vt:lpwstr>
  </property>
</Properties>
</file>